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D05" w:rsidRDefault="006A739A" w:rsidP="00AF6052">
      <w:pPr>
        <w:tabs>
          <w:tab w:val="left" w:pos="708"/>
          <w:tab w:val="left" w:pos="1416"/>
          <w:tab w:val="left" w:pos="2124"/>
          <w:tab w:val="left" w:pos="2832"/>
          <w:tab w:val="left" w:pos="3540"/>
          <w:tab w:val="left" w:pos="4248"/>
          <w:tab w:val="left" w:pos="4956"/>
          <w:tab w:val="left" w:pos="5664"/>
          <w:tab w:val="left" w:pos="7455"/>
        </w:tabs>
        <w:rPr>
          <w:b/>
          <w:color w:val="000000"/>
          <w:szCs w:val="28"/>
        </w:rPr>
      </w:pPr>
      <w:r>
        <w:rPr>
          <w:b/>
          <w:color w:val="000000"/>
          <w:szCs w:val="28"/>
        </w:rPr>
        <w:tab/>
      </w:r>
      <w:r>
        <w:rPr>
          <w:b/>
          <w:color w:val="000000"/>
          <w:szCs w:val="28"/>
        </w:rPr>
        <w:tab/>
      </w:r>
      <w:r>
        <w:rPr>
          <w:b/>
          <w:color w:val="000000"/>
          <w:szCs w:val="28"/>
        </w:rPr>
        <w:tab/>
      </w:r>
      <w:r>
        <w:rPr>
          <w:b/>
          <w:color w:val="000000"/>
          <w:szCs w:val="28"/>
        </w:rPr>
        <w:tab/>
      </w:r>
      <w:r>
        <w:rPr>
          <w:b/>
          <w:color w:val="000000"/>
          <w:szCs w:val="28"/>
        </w:rPr>
        <w:tab/>
        <w:t xml:space="preserve">    </w:t>
      </w:r>
      <w:r w:rsidR="005A2D05">
        <w:rPr>
          <w:b/>
          <w:color w:val="000000"/>
          <w:szCs w:val="28"/>
        </w:rPr>
        <w:t xml:space="preserve">  </w:t>
      </w:r>
      <w:r w:rsidR="00A2715E">
        <w:rPr>
          <w:b/>
          <w:color w:val="000000"/>
          <w:szCs w:val="28"/>
        </w:rPr>
        <w:t xml:space="preserve">     </w:t>
      </w:r>
      <w:r w:rsidR="008B61E9">
        <w:rPr>
          <w:b/>
          <w:noProof/>
        </w:rPr>
        <w:drawing>
          <wp:inline distT="0" distB="0" distL="0" distR="0">
            <wp:extent cx="514350" cy="742950"/>
            <wp:effectExtent l="19050" t="0" r="0" b="0"/>
            <wp:docPr id="2" name="Рисунок 1" descr="Средняя Ахтуб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редняя Ахтуба"/>
                    <pic:cNvPicPr>
                      <a:picLocks noChangeAspect="1" noChangeArrowheads="1"/>
                    </pic:cNvPicPr>
                  </pic:nvPicPr>
                  <pic:blipFill>
                    <a:blip r:embed="rId7"/>
                    <a:srcRect/>
                    <a:stretch>
                      <a:fillRect/>
                    </a:stretch>
                  </pic:blipFill>
                  <pic:spPr bwMode="auto">
                    <a:xfrm>
                      <a:off x="0" y="0"/>
                      <a:ext cx="514350" cy="742950"/>
                    </a:xfrm>
                    <a:prstGeom prst="rect">
                      <a:avLst/>
                    </a:prstGeom>
                    <a:noFill/>
                    <a:ln w="9525">
                      <a:noFill/>
                      <a:miter lim="800000"/>
                      <a:headEnd/>
                      <a:tailEnd/>
                    </a:ln>
                  </pic:spPr>
                </pic:pic>
              </a:graphicData>
            </a:graphic>
          </wp:inline>
        </w:drawing>
      </w:r>
      <w:r w:rsidR="00A2715E">
        <w:rPr>
          <w:b/>
          <w:color w:val="000000"/>
          <w:szCs w:val="28"/>
        </w:rPr>
        <w:tab/>
      </w:r>
      <w:r w:rsidR="00A2715E">
        <w:rPr>
          <w:b/>
          <w:color w:val="000000"/>
          <w:szCs w:val="28"/>
        </w:rPr>
        <w:tab/>
      </w:r>
      <w:r w:rsidR="00AF6052">
        <w:rPr>
          <w:b/>
          <w:color w:val="000000"/>
          <w:szCs w:val="28"/>
        </w:rPr>
        <w:tab/>
      </w:r>
    </w:p>
    <w:p w:rsidR="00A2715E" w:rsidRDefault="00A2715E" w:rsidP="00A2715E">
      <w:pPr>
        <w:jc w:val="center"/>
        <w:rPr>
          <w:b/>
        </w:rPr>
      </w:pPr>
      <w:r>
        <w:rPr>
          <w:b/>
          <w:color w:val="000000"/>
          <w:szCs w:val="28"/>
        </w:rPr>
        <w:tab/>
      </w:r>
    </w:p>
    <w:p w:rsidR="00A2715E" w:rsidRPr="00121FDB" w:rsidRDefault="00A2715E" w:rsidP="00121FDB">
      <w:pPr>
        <w:pStyle w:val="1"/>
        <w:jc w:val="center"/>
        <w:rPr>
          <w:b w:val="0"/>
        </w:rPr>
      </w:pPr>
      <w:r w:rsidRPr="00121FDB">
        <w:t>ДУМА ГОРОДСКОГО ПОСЕЛЕНИЯ Р.П. СРЕДНЯЯ АХТУБА                  СРЕДНЕАХТУБИНСКОГО МУНИЦИПАЛЬНОГО РАЙОНА</w:t>
      </w:r>
    </w:p>
    <w:p w:rsidR="005A2D05" w:rsidRPr="005A2D05" w:rsidRDefault="00A2715E" w:rsidP="00121FDB">
      <w:pPr>
        <w:pStyle w:val="1"/>
        <w:jc w:val="center"/>
      </w:pPr>
      <w:r w:rsidRPr="00121FDB">
        <w:t>ВОЛГОГРАДСКОЙ ОБЛАСТИ</w:t>
      </w:r>
    </w:p>
    <w:p w:rsidR="00A2715E" w:rsidRPr="00DD4088" w:rsidRDefault="00A2715E" w:rsidP="00121FDB">
      <w:pPr>
        <w:jc w:val="center"/>
        <w:rPr>
          <w:b/>
          <w:sz w:val="44"/>
        </w:rPr>
      </w:pPr>
      <w:r w:rsidRPr="00DD4088">
        <w:rPr>
          <w:b/>
          <w:sz w:val="44"/>
        </w:rPr>
        <w:t>Р Е Ш Е Н И Е</w:t>
      </w:r>
    </w:p>
    <w:p w:rsidR="00A2715E" w:rsidRPr="001D42BA" w:rsidRDefault="00A2715E" w:rsidP="006A739A">
      <w:pPr>
        <w:pStyle w:val="5"/>
        <w:pBdr>
          <w:bottom w:val="thinThickSmallGap" w:sz="24" w:space="1" w:color="auto"/>
        </w:pBdr>
        <w:spacing w:before="0"/>
        <w:rPr>
          <w:rFonts w:ascii="Arial Narrow" w:hAnsi="Arial Narrow" w:cs="Arial"/>
          <w:sz w:val="6"/>
          <w:szCs w:val="6"/>
          <w:u w:val="single"/>
        </w:rPr>
      </w:pPr>
    </w:p>
    <w:p w:rsidR="00A2715E" w:rsidRPr="001D42BA" w:rsidRDefault="00A2715E" w:rsidP="006A739A">
      <w:pPr>
        <w:jc w:val="center"/>
        <w:rPr>
          <w:sz w:val="6"/>
          <w:szCs w:val="6"/>
        </w:rPr>
      </w:pPr>
    </w:p>
    <w:p w:rsidR="005A2D05" w:rsidRDefault="005A2D05" w:rsidP="006A739A">
      <w:pPr>
        <w:shd w:val="clear" w:color="auto" w:fill="FFFFFF"/>
        <w:rPr>
          <w:sz w:val="28"/>
          <w:szCs w:val="28"/>
          <w:u w:val="single"/>
        </w:rPr>
      </w:pPr>
    </w:p>
    <w:p w:rsidR="00A2715E" w:rsidRDefault="00A2715E" w:rsidP="006A739A">
      <w:pPr>
        <w:shd w:val="clear" w:color="auto" w:fill="FFFFFF"/>
        <w:rPr>
          <w:u w:val="single"/>
        </w:rPr>
      </w:pPr>
      <w:r>
        <w:rPr>
          <w:sz w:val="28"/>
          <w:szCs w:val="28"/>
          <w:u w:val="single"/>
        </w:rPr>
        <w:t>от «</w:t>
      </w:r>
      <w:r w:rsidR="006A739A">
        <w:rPr>
          <w:sz w:val="28"/>
          <w:szCs w:val="28"/>
          <w:u w:val="single"/>
        </w:rPr>
        <w:t>28</w:t>
      </w:r>
      <w:r>
        <w:rPr>
          <w:sz w:val="28"/>
          <w:szCs w:val="28"/>
          <w:u w:val="single"/>
        </w:rPr>
        <w:t xml:space="preserve">» декабря 2020 </w:t>
      </w:r>
      <w:r w:rsidRPr="006A42DA">
        <w:rPr>
          <w:sz w:val="28"/>
          <w:szCs w:val="28"/>
        </w:rPr>
        <w:t>г</w:t>
      </w:r>
      <w:r>
        <w:rPr>
          <w:sz w:val="28"/>
          <w:szCs w:val="28"/>
        </w:rPr>
        <w:t xml:space="preserve">ода   № </w:t>
      </w:r>
      <w:r w:rsidR="006A739A">
        <w:rPr>
          <w:sz w:val="28"/>
          <w:szCs w:val="28"/>
        </w:rPr>
        <w:t>22/100</w:t>
      </w:r>
    </w:p>
    <w:p w:rsidR="00E062CB" w:rsidRDefault="00E062CB" w:rsidP="00B034D0">
      <w:pPr>
        <w:ind w:right="-57"/>
        <w:jc w:val="both"/>
        <w:rPr>
          <w:sz w:val="28"/>
          <w:szCs w:val="28"/>
          <w:u w:val="single"/>
        </w:rPr>
      </w:pPr>
    </w:p>
    <w:p w:rsidR="00E062CB" w:rsidRPr="00A2715E" w:rsidRDefault="00E062CB" w:rsidP="00A2715E">
      <w:pPr>
        <w:ind w:right="-57"/>
        <w:jc w:val="center"/>
        <w:rPr>
          <w:sz w:val="28"/>
          <w:szCs w:val="28"/>
        </w:rPr>
      </w:pPr>
      <w:r w:rsidRPr="00A2715E">
        <w:rPr>
          <w:sz w:val="28"/>
          <w:szCs w:val="28"/>
        </w:rPr>
        <w:t>Об утверждении Порядка предоставления муниципальных гарантий городского поселения р.п. Средняя Ахтуба Среднеахтубинского района</w:t>
      </w:r>
    </w:p>
    <w:p w:rsidR="007676CD" w:rsidRDefault="00E062CB" w:rsidP="00A2715E">
      <w:pPr>
        <w:ind w:right="-57"/>
        <w:jc w:val="center"/>
        <w:rPr>
          <w:sz w:val="28"/>
          <w:szCs w:val="28"/>
        </w:rPr>
      </w:pPr>
      <w:r w:rsidRPr="00A2715E">
        <w:rPr>
          <w:sz w:val="28"/>
          <w:szCs w:val="28"/>
        </w:rPr>
        <w:t>Волгоградской области, формы договора о предоставлении муниципальной гарантии городского поселения р.п. Средняя Ахтуба Среднеахтубинского района Волгоградской области и форм муниципальной гарантии городского поселения р.п. Средняя Ахтуба Среднеахтубинского района Волгоградской области</w:t>
      </w:r>
    </w:p>
    <w:p w:rsidR="00B8613D" w:rsidRDefault="00B8613D" w:rsidP="00B034D0">
      <w:pPr>
        <w:ind w:right="-57"/>
        <w:jc w:val="both"/>
        <w:rPr>
          <w:sz w:val="28"/>
          <w:szCs w:val="28"/>
        </w:rPr>
      </w:pPr>
    </w:p>
    <w:p w:rsidR="00B8613D" w:rsidRPr="00B8613D" w:rsidRDefault="00B8613D" w:rsidP="00A2715E">
      <w:pPr>
        <w:ind w:right="-57" w:firstLine="708"/>
        <w:jc w:val="both"/>
        <w:rPr>
          <w:sz w:val="28"/>
          <w:szCs w:val="28"/>
        </w:rPr>
      </w:pPr>
      <w:r w:rsidRPr="00B8613D">
        <w:rPr>
          <w:sz w:val="28"/>
          <w:szCs w:val="28"/>
        </w:rPr>
        <w:t>В соответствии с Бюджетным кодексом Российской Федерации, руководствуясь</w:t>
      </w:r>
      <w:r w:rsidR="00C56350">
        <w:rPr>
          <w:sz w:val="28"/>
          <w:szCs w:val="28"/>
        </w:rPr>
        <w:t xml:space="preserve"> Федеральным законом от 06.10.2003г №131-ФЗ «Об общих принципах организации местного самоуправления в Российской Федерации,</w:t>
      </w:r>
      <w:r w:rsidRPr="00B8613D">
        <w:rPr>
          <w:sz w:val="28"/>
          <w:szCs w:val="28"/>
        </w:rPr>
        <w:t xml:space="preserve"> Уставом </w:t>
      </w:r>
      <w:bookmarkStart w:id="0" w:name="_Hlk53475965"/>
      <w:r w:rsidRPr="00B8613D">
        <w:rPr>
          <w:sz w:val="28"/>
          <w:szCs w:val="28"/>
        </w:rPr>
        <w:t>городского</w:t>
      </w:r>
      <w:r>
        <w:rPr>
          <w:sz w:val="28"/>
          <w:szCs w:val="28"/>
        </w:rPr>
        <w:t xml:space="preserve"> поселения р.п. Средняя Ахтуба Среднеахтубинского района Волгоградской области</w:t>
      </w:r>
      <w:bookmarkEnd w:id="0"/>
      <w:r w:rsidR="00A2715E">
        <w:rPr>
          <w:sz w:val="28"/>
          <w:szCs w:val="28"/>
        </w:rPr>
        <w:t>, Дума городского поселения р.п.Средняя Ахтуба</w:t>
      </w:r>
      <w:r w:rsidRPr="00B8613D">
        <w:rPr>
          <w:sz w:val="28"/>
          <w:szCs w:val="28"/>
        </w:rPr>
        <w:t>,</w:t>
      </w:r>
    </w:p>
    <w:p w:rsidR="00B8613D" w:rsidRPr="00B8613D" w:rsidRDefault="00A2715E" w:rsidP="00B8613D">
      <w:pPr>
        <w:ind w:right="-57"/>
        <w:jc w:val="both"/>
        <w:rPr>
          <w:sz w:val="28"/>
          <w:szCs w:val="28"/>
        </w:rPr>
      </w:pPr>
      <w:r>
        <w:rPr>
          <w:sz w:val="28"/>
          <w:szCs w:val="28"/>
        </w:rPr>
        <w:t>р е ш и л (а)</w:t>
      </w:r>
      <w:r w:rsidR="00B8613D" w:rsidRPr="00B8613D">
        <w:rPr>
          <w:sz w:val="28"/>
          <w:szCs w:val="28"/>
        </w:rPr>
        <w:t>:</w:t>
      </w:r>
    </w:p>
    <w:p w:rsidR="00B8613D" w:rsidRPr="00B8613D" w:rsidRDefault="00B8613D" w:rsidP="00B8613D">
      <w:pPr>
        <w:ind w:right="-57"/>
        <w:jc w:val="both"/>
        <w:rPr>
          <w:sz w:val="28"/>
          <w:szCs w:val="28"/>
        </w:rPr>
      </w:pPr>
      <w:r w:rsidRPr="00B8613D">
        <w:rPr>
          <w:sz w:val="28"/>
          <w:szCs w:val="28"/>
        </w:rPr>
        <w:t>1.</w:t>
      </w:r>
      <w:r w:rsidRPr="00B8613D">
        <w:rPr>
          <w:sz w:val="28"/>
          <w:szCs w:val="28"/>
        </w:rPr>
        <w:tab/>
        <w:t>Утвердить Порядок предоставления муниципальных гарантий городского поселения р.п. Средняя Ахтуба Среднеахтубинского района Волгоградской области</w:t>
      </w:r>
      <w:r>
        <w:rPr>
          <w:sz w:val="28"/>
          <w:szCs w:val="28"/>
        </w:rPr>
        <w:t xml:space="preserve"> (приложение №1);</w:t>
      </w:r>
    </w:p>
    <w:p w:rsidR="00B8613D" w:rsidRPr="00B8613D" w:rsidRDefault="00B8613D" w:rsidP="00B8613D">
      <w:pPr>
        <w:ind w:right="-57"/>
        <w:jc w:val="both"/>
        <w:rPr>
          <w:sz w:val="28"/>
          <w:szCs w:val="28"/>
        </w:rPr>
      </w:pPr>
      <w:r w:rsidRPr="00B8613D">
        <w:rPr>
          <w:sz w:val="28"/>
          <w:szCs w:val="28"/>
        </w:rPr>
        <w:t>2.</w:t>
      </w:r>
      <w:r w:rsidRPr="00B8613D">
        <w:rPr>
          <w:sz w:val="28"/>
          <w:szCs w:val="28"/>
        </w:rPr>
        <w:tab/>
        <w:t xml:space="preserve">Утвердить форму договора о предоставлении муниципальной гарантии </w:t>
      </w:r>
      <w:bookmarkStart w:id="1" w:name="_Hlk53476467"/>
      <w:r w:rsidRPr="00B8613D">
        <w:rPr>
          <w:sz w:val="28"/>
          <w:szCs w:val="28"/>
        </w:rPr>
        <w:t xml:space="preserve">городского поселения р.п. Средняя Ахтуба Среднеахтубинского района Волгоградской области </w:t>
      </w:r>
      <w:bookmarkEnd w:id="1"/>
      <w:r w:rsidRPr="00B8613D">
        <w:rPr>
          <w:sz w:val="28"/>
          <w:szCs w:val="28"/>
        </w:rPr>
        <w:t>(приложение № 2).</w:t>
      </w:r>
    </w:p>
    <w:p w:rsidR="00B8613D" w:rsidRPr="00B8613D" w:rsidRDefault="00B8613D" w:rsidP="00B8613D">
      <w:pPr>
        <w:ind w:right="-57"/>
        <w:jc w:val="both"/>
        <w:rPr>
          <w:sz w:val="28"/>
          <w:szCs w:val="28"/>
        </w:rPr>
      </w:pPr>
      <w:r w:rsidRPr="00B8613D">
        <w:rPr>
          <w:sz w:val="28"/>
          <w:szCs w:val="28"/>
        </w:rPr>
        <w:t>3.</w:t>
      </w:r>
      <w:r w:rsidRPr="00B8613D">
        <w:rPr>
          <w:sz w:val="28"/>
          <w:szCs w:val="28"/>
        </w:rPr>
        <w:tab/>
        <w:t xml:space="preserve">Утвердить форму муниципальной гарантии </w:t>
      </w:r>
      <w:bookmarkStart w:id="2" w:name="_Hlk53476492"/>
      <w:r w:rsidR="00D77DDF" w:rsidRPr="00D77DDF">
        <w:rPr>
          <w:sz w:val="28"/>
          <w:szCs w:val="28"/>
        </w:rPr>
        <w:t xml:space="preserve">городского поселения р.п. Средняя Ахтуба Среднеахтубинского района Волгоградской области </w:t>
      </w:r>
      <w:bookmarkEnd w:id="2"/>
      <w:r w:rsidRPr="00B8613D">
        <w:rPr>
          <w:sz w:val="28"/>
          <w:szCs w:val="28"/>
        </w:rPr>
        <w:t>с правом регрессного требования (приложение № 3).</w:t>
      </w:r>
    </w:p>
    <w:p w:rsidR="00B8613D" w:rsidRPr="00B8613D" w:rsidRDefault="00B8613D" w:rsidP="00B8613D">
      <w:pPr>
        <w:ind w:right="-57"/>
        <w:jc w:val="both"/>
        <w:rPr>
          <w:sz w:val="28"/>
          <w:szCs w:val="28"/>
        </w:rPr>
      </w:pPr>
      <w:r w:rsidRPr="00B8613D">
        <w:rPr>
          <w:sz w:val="28"/>
          <w:szCs w:val="28"/>
        </w:rPr>
        <w:t>4.</w:t>
      </w:r>
      <w:r w:rsidRPr="00B8613D">
        <w:rPr>
          <w:sz w:val="28"/>
          <w:szCs w:val="28"/>
        </w:rPr>
        <w:tab/>
        <w:t xml:space="preserve">Утвердить форму муниципальной гарантии </w:t>
      </w:r>
      <w:r w:rsidR="00D77DDF" w:rsidRPr="00D77DDF">
        <w:rPr>
          <w:sz w:val="28"/>
          <w:szCs w:val="28"/>
        </w:rPr>
        <w:t xml:space="preserve">городского поселения р.п. Средняя Ахтуба Среднеахтубинского района Волгоградской области </w:t>
      </w:r>
      <w:r w:rsidRPr="00B8613D">
        <w:rPr>
          <w:sz w:val="28"/>
          <w:szCs w:val="28"/>
        </w:rPr>
        <w:t>без права регрессного требования (приложение № 4).</w:t>
      </w:r>
    </w:p>
    <w:p w:rsidR="00B8613D" w:rsidRPr="00B8613D" w:rsidRDefault="00B8613D" w:rsidP="00E10B12">
      <w:pPr>
        <w:jc w:val="both"/>
        <w:rPr>
          <w:sz w:val="28"/>
          <w:szCs w:val="28"/>
        </w:rPr>
      </w:pPr>
      <w:r w:rsidRPr="00B8613D">
        <w:rPr>
          <w:sz w:val="28"/>
          <w:szCs w:val="28"/>
        </w:rPr>
        <w:t>6.</w:t>
      </w:r>
      <w:r w:rsidR="00E10B12">
        <w:rPr>
          <w:sz w:val="28"/>
          <w:szCs w:val="28"/>
        </w:rPr>
        <w:t xml:space="preserve"> </w:t>
      </w:r>
      <w:r w:rsidR="00D77DDF">
        <w:rPr>
          <w:sz w:val="28"/>
          <w:szCs w:val="28"/>
        </w:rPr>
        <w:t>Р</w:t>
      </w:r>
      <w:r w:rsidRPr="00B8613D">
        <w:rPr>
          <w:sz w:val="28"/>
          <w:szCs w:val="28"/>
        </w:rPr>
        <w:t xml:space="preserve">азместить настоящее постановление на официальном сайте администрации городского </w:t>
      </w:r>
      <w:r w:rsidR="00661F82">
        <w:rPr>
          <w:sz w:val="28"/>
          <w:szCs w:val="28"/>
        </w:rPr>
        <w:t>поселения</w:t>
      </w:r>
      <w:r w:rsidRPr="00B8613D">
        <w:rPr>
          <w:sz w:val="28"/>
          <w:szCs w:val="28"/>
        </w:rPr>
        <w:t xml:space="preserve"> </w:t>
      </w:r>
      <w:r w:rsidR="00D77DDF">
        <w:rPr>
          <w:sz w:val="28"/>
          <w:szCs w:val="28"/>
        </w:rPr>
        <w:t>р.п. Средняя Ахтуба Среднеахтубинского муниципального района Волгоградской области;</w:t>
      </w:r>
    </w:p>
    <w:p w:rsidR="00B8613D" w:rsidRPr="00B8613D" w:rsidRDefault="00B8613D" w:rsidP="00E10B12">
      <w:pPr>
        <w:jc w:val="both"/>
        <w:rPr>
          <w:sz w:val="28"/>
          <w:szCs w:val="28"/>
        </w:rPr>
      </w:pPr>
      <w:r w:rsidRPr="00B8613D">
        <w:rPr>
          <w:sz w:val="28"/>
          <w:szCs w:val="28"/>
        </w:rPr>
        <w:t>- направить настоящее постановление в комитет юстиции Волгоградской области для включения в регистр муниципальных правовых актов Волгоградской области.</w:t>
      </w:r>
    </w:p>
    <w:p w:rsidR="005A2D05" w:rsidRDefault="005A2D05" w:rsidP="00B8613D">
      <w:pPr>
        <w:ind w:right="-57"/>
        <w:jc w:val="both"/>
        <w:rPr>
          <w:sz w:val="28"/>
          <w:szCs w:val="28"/>
        </w:rPr>
      </w:pPr>
    </w:p>
    <w:p w:rsidR="005A2D05" w:rsidRDefault="005A2D05" w:rsidP="00B8613D">
      <w:pPr>
        <w:ind w:right="-57"/>
        <w:jc w:val="both"/>
        <w:rPr>
          <w:sz w:val="28"/>
          <w:szCs w:val="28"/>
        </w:rPr>
      </w:pPr>
    </w:p>
    <w:p w:rsidR="00B8613D" w:rsidRPr="00B8613D" w:rsidRDefault="00B8613D" w:rsidP="00B8613D">
      <w:pPr>
        <w:ind w:right="-57"/>
        <w:jc w:val="both"/>
        <w:rPr>
          <w:sz w:val="28"/>
          <w:szCs w:val="28"/>
        </w:rPr>
      </w:pPr>
      <w:r w:rsidRPr="00B8613D">
        <w:rPr>
          <w:sz w:val="28"/>
          <w:szCs w:val="28"/>
        </w:rPr>
        <w:lastRenderedPageBreak/>
        <w:t>8.</w:t>
      </w:r>
      <w:r w:rsidRPr="00B8613D">
        <w:rPr>
          <w:sz w:val="28"/>
          <w:szCs w:val="28"/>
        </w:rPr>
        <w:tab/>
        <w:t xml:space="preserve">Настоящее </w:t>
      </w:r>
      <w:r w:rsidR="00661F82">
        <w:rPr>
          <w:sz w:val="28"/>
          <w:szCs w:val="28"/>
        </w:rPr>
        <w:t>решение</w:t>
      </w:r>
      <w:r w:rsidRPr="00B8613D">
        <w:rPr>
          <w:sz w:val="28"/>
          <w:szCs w:val="28"/>
        </w:rPr>
        <w:t xml:space="preserve"> вступает в силу со дня официального опубликования</w:t>
      </w:r>
      <w:r w:rsidR="00661F82">
        <w:rPr>
          <w:sz w:val="28"/>
          <w:szCs w:val="28"/>
        </w:rPr>
        <w:t>.</w:t>
      </w:r>
      <w:r w:rsidRPr="00B8613D">
        <w:rPr>
          <w:sz w:val="28"/>
          <w:szCs w:val="28"/>
        </w:rPr>
        <w:t xml:space="preserve"> </w:t>
      </w:r>
    </w:p>
    <w:p w:rsidR="009A3BB1" w:rsidRDefault="00B8613D" w:rsidP="00B8613D">
      <w:pPr>
        <w:ind w:right="-57"/>
        <w:jc w:val="both"/>
        <w:rPr>
          <w:sz w:val="28"/>
          <w:szCs w:val="28"/>
        </w:rPr>
      </w:pPr>
      <w:r w:rsidRPr="00B8613D">
        <w:rPr>
          <w:sz w:val="28"/>
          <w:szCs w:val="28"/>
        </w:rPr>
        <w:t>9.</w:t>
      </w:r>
      <w:r w:rsidRPr="00B8613D">
        <w:rPr>
          <w:sz w:val="28"/>
          <w:szCs w:val="28"/>
        </w:rPr>
        <w:tab/>
        <w:t>Контроль за исполнением настоящего</w:t>
      </w:r>
      <w:r w:rsidR="00661F82">
        <w:rPr>
          <w:sz w:val="28"/>
          <w:szCs w:val="28"/>
        </w:rPr>
        <w:t xml:space="preserve"> решения возложить на главу городского поселения</w:t>
      </w:r>
      <w:r w:rsidRPr="00B8613D">
        <w:rPr>
          <w:sz w:val="28"/>
          <w:szCs w:val="28"/>
        </w:rPr>
        <w:t xml:space="preserve"> постановления </w:t>
      </w:r>
      <w:r w:rsidR="00E10B12">
        <w:rPr>
          <w:sz w:val="28"/>
          <w:szCs w:val="28"/>
        </w:rPr>
        <w:t>оставляю за собой.</w:t>
      </w:r>
    </w:p>
    <w:p w:rsidR="009A3BB1" w:rsidRDefault="009A3BB1" w:rsidP="00B8613D">
      <w:pPr>
        <w:ind w:right="-57"/>
        <w:jc w:val="both"/>
        <w:rPr>
          <w:sz w:val="28"/>
          <w:szCs w:val="28"/>
        </w:rPr>
      </w:pPr>
    </w:p>
    <w:p w:rsidR="00121FDB" w:rsidRDefault="00121FDB" w:rsidP="00B8613D">
      <w:pPr>
        <w:ind w:right="-57"/>
        <w:jc w:val="both"/>
        <w:rPr>
          <w:sz w:val="28"/>
          <w:szCs w:val="28"/>
        </w:rPr>
      </w:pPr>
    </w:p>
    <w:p w:rsidR="009A3BB1" w:rsidRDefault="009A3BB1" w:rsidP="00B8613D">
      <w:pPr>
        <w:ind w:right="-57"/>
        <w:jc w:val="both"/>
        <w:rPr>
          <w:sz w:val="28"/>
          <w:szCs w:val="28"/>
        </w:rPr>
      </w:pPr>
      <w:r>
        <w:rPr>
          <w:sz w:val="28"/>
          <w:szCs w:val="28"/>
        </w:rPr>
        <w:t>Председатель Думы городского</w:t>
      </w:r>
    </w:p>
    <w:p w:rsidR="009A3BB1" w:rsidRDefault="009A3BB1" w:rsidP="00B8613D">
      <w:pPr>
        <w:ind w:right="-57"/>
        <w:jc w:val="both"/>
        <w:rPr>
          <w:sz w:val="28"/>
          <w:szCs w:val="28"/>
        </w:rPr>
      </w:pPr>
      <w:r>
        <w:rPr>
          <w:sz w:val="28"/>
          <w:szCs w:val="28"/>
        </w:rPr>
        <w:t xml:space="preserve">поселения р.п. Средняя Ахтуба                                            </w:t>
      </w:r>
      <w:r w:rsidR="008273A6">
        <w:rPr>
          <w:sz w:val="28"/>
          <w:szCs w:val="28"/>
        </w:rPr>
        <w:t xml:space="preserve">       </w:t>
      </w:r>
      <w:r>
        <w:rPr>
          <w:sz w:val="28"/>
          <w:szCs w:val="28"/>
        </w:rPr>
        <w:t xml:space="preserve">  А.В.Хрустов</w:t>
      </w:r>
    </w:p>
    <w:p w:rsidR="009A3BB1" w:rsidRDefault="009A3BB1" w:rsidP="00B8613D">
      <w:pPr>
        <w:ind w:right="-57"/>
        <w:jc w:val="both"/>
        <w:rPr>
          <w:sz w:val="28"/>
          <w:szCs w:val="28"/>
        </w:rPr>
      </w:pPr>
    </w:p>
    <w:p w:rsidR="00121FDB" w:rsidRDefault="00121FDB" w:rsidP="00B8613D">
      <w:pPr>
        <w:ind w:right="-57"/>
        <w:jc w:val="both"/>
        <w:rPr>
          <w:sz w:val="28"/>
          <w:szCs w:val="28"/>
        </w:rPr>
      </w:pPr>
    </w:p>
    <w:p w:rsidR="009A3BB1" w:rsidRDefault="009A3BB1" w:rsidP="00B8613D">
      <w:pPr>
        <w:ind w:right="-57"/>
        <w:jc w:val="both"/>
        <w:rPr>
          <w:sz w:val="28"/>
          <w:szCs w:val="28"/>
        </w:rPr>
      </w:pPr>
      <w:r>
        <w:rPr>
          <w:sz w:val="28"/>
          <w:szCs w:val="28"/>
        </w:rPr>
        <w:t>Глава городского поселения</w:t>
      </w:r>
    </w:p>
    <w:p w:rsidR="009A3BB1" w:rsidRDefault="009A3BB1" w:rsidP="00B8613D">
      <w:pPr>
        <w:ind w:right="-57"/>
        <w:jc w:val="both"/>
        <w:rPr>
          <w:sz w:val="28"/>
          <w:szCs w:val="28"/>
        </w:rPr>
      </w:pPr>
      <w:r>
        <w:rPr>
          <w:sz w:val="28"/>
          <w:szCs w:val="28"/>
        </w:rPr>
        <w:t xml:space="preserve">р.п. Средняя Ахтуба                                                                 </w:t>
      </w:r>
      <w:r w:rsidR="00230F3D">
        <w:rPr>
          <w:sz w:val="28"/>
          <w:szCs w:val="28"/>
        </w:rPr>
        <w:t xml:space="preserve">  </w:t>
      </w:r>
      <w:r w:rsidR="00121FDB">
        <w:rPr>
          <w:sz w:val="28"/>
          <w:szCs w:val="28"/>
        </w:rPr>
        <w:t xml:space="preserve">    </w:t>
      </w:r>
      <w:r>
        <w:rPr>
          <w:sz w:val="28"/>
          <w:szCs w:val="28"/>
        </w:rPr>
        <w:t>Ю.В.Попов</w:t>
      </w:r>
    </w:p>
    <w:p w:rsidR="002614D2" w:rsidRDefault="002614D2" w:rsidP="00B8613D">
      <w:pPr>
        <w:ind w:right="-57"/>
        <w:jc w:val="both"/>
        <w:rPr>
          <w:sz w:val="28"/>
          <w:szCs w:val="28"/>
        </w:rPr>
      </w:pPr>
    </w:p>
    <w:p w:rsidR="002614D2" w:rsidRDefault="002614D2" w:rsidP="00B8613D">
      <w:pPr>
        <w:ind w:right="-57"/>
        <w:jc w:val="both"/>
        <w:rPr>
          <w:sz w:val="28"/>
          <w:szCs w:val="28"/>
        </w:rPr>
      </w:pPr>
    </w:p>
    <w:p w:rsidR="002614D2" w:rsidRDefault="002614D2" w:rsidP="00B8613D">
      <w:pPr>
        <w:ind w:right="-57"/>
        <w:jc w:val="both"/>
        <w:rPr>
          <w:sz w:val="28"/>
          <w:szCs w:val="28"/>
        </w:rPr>
      </w:pPr>
    </w:p>
    <w:p w:rsidR="002614D2" w:rsidRDefault="002614D2" w:rsidP="00B8613D">
      <w:pPr>
        <w:ind w:right="-57"/>
        <w:jc w:val="both"/>
        <w:rPr>
          <w:sz w:val="28"/>
          <w:szCs w:val="28"/>
        </w:rPr>
      </w:pPr>
    </w:p>
    <w:p w:rsidR="002614D2" w:rsidRDefault="002614D2" w:rsidP="00B8613D">
      <w:pPr>
        <w:ind w:right="-57"/>
        <w:jc w:val="both"/>
        <w:rPr>
          <w:sz w:val="28"/>
          <w:szCs w:val="28"/>
        </w:rPr>
      </w:pPr>
    </w:p>
    <w:p w:rsidR="002614D2" w:rsidRDefault="002614D2" w:rsidP="00B8613D">
      <w:pPr>
        <w:ind w:right="-57"/>
        <w:jc w:val="both"/>
        <w:rPr>
          <w:sz w:val="28"/>
          <w:szCs w:val="28"/>
        </w:rPr>
      </w:pPr>
    </w:p>
    <w:p w:rsidR="002614D2" w:rsidRDefault="002614D2" w:rsidP="00B8613D">
      <w:pPr>
        <w:ind w:right="-57"/>
        <w:jc w:val="both"/>
        <w:rPr>
          <w:sz w:val="28"/>
          <w:szCs w:val="28"/>
        </w:rPr>
      </w:pPr>
    </w:p>
    <w:p w:rsidR="002614D2" w:rsidRDefault="002614D2" w:rsidP="00B8613D">
      <w:pPr>
        <w:ind w:right="-57"/>
        <w:jc w:val="both"/>
        <w:rPr>
          <w:sz w:val="28"/>
          <w:szCs w:val="28"/>
        </w:rPr>
      </w:pPr>
    </w:p>
    <w:p w:rsidR="002614D2" w:rsidRDefault="002614D2" w:rsidP="00B8613D">
      <w:pPr>
        <w:ind w:right="-57"/>
        <w:jc w:val="both"/>
        <w:rPr>
          <w:sz w:val="28"/>
          <w:szCs w:val="28"/>
        </w:rPr>
      </w:pPr>
    </w:p>
    <w:p w:rsidR="002614D2" w:rsidRDefault="002614D2" w:rsidP="00B8613D">
      <w:pPr>
        <w:ind w:right="-57"/>
        <w:jc w:val="both"/>
        <w:rPr>
          <w:sz w:val="28"/>
          <w:szCs w:val="28"/>
        </w:rPr>
      </w:pPr>
    </w:p>
    <w:p w:rsidR="002614D2" w:rsidRDefault="002614D2" w:rsidP="00B8613D">
      <w:pPr>
        <w:ind w:right="-57"/>
        <w:jc w:val="both"/>
        <w:rPr>
          <w:sz w:val="28"/>
          <w:szCs w:val="28"/>
        </w:rPr>
      </w:pPr>
    </w:p>
    <w:p w:rsidR="002614D2" w:rsidRDefault="002614D2" w:rsidP="00B8613D">
      <w:pPr>
        <w:ind w:right="-57"/>
        <w:jc w:val="both"/>
        <w:rPr>
          <w:sz w:val="28"/>
          <w:szCs w:val="28"/>
        </w:rPr>
      </w:pPr>
    </w:p>
    <w:p w:rsidR="002614D2" w:rsidRDefault="002614D2" w:rsidP="00B8613D">
      <w:pPr>
        <w:ind w:right="-57"/>
        <w:jc w:val="both"/>
        <w:rPr>
          <w:sz w:val="28"/>
          <w:szCs w:val="28"/>
        </w:rPr>
      </w:pPr>
    </w:p>
    <w:p w:rsidR="002614D2" w:rsidRDefault="002614D2" w:rsidP="00B8613D">
      <w:pPr>
        <w:ind w:right="-57"/>
        <w:jc w:val="both"/>
        <w:rPr>
          <w:sz w:val="28"/>
          <w:szCs w:val="28"/>
        </w:rPr>
      </w:pPr>
    </w:p>
    <w:p w:rsidR="002614D2" w:rsidRDefault="002614D2" w:rsidP="00B8613D">
      <w:pPr>
        <w:ind w:right="-57"/>
        <w:jc w:val="both"/>
        <w:rPr>
          <w:sz w:val="28"/>
          <w:szCs w:val="28"/>
        </w:rPr>
      </w:pPr>
    </w:p>
    <w:p w:rsidR="002614D2" w:rsidRDefault="002614D2" w:rsidP="00B8613D">
      <w:pPr>
        <w:ind w:right="-57"/>
        <w:jc w:val="both"/>
        <w:rPr>
          <w:sz w:val="28"/>
          <w:szCs w:val="28"/>
        </w:rPr>
      </w:pPr>
    </w:p>
    <w:p w:rsidR="002614D2" w:rsidRDefault="002614D2" w:rsidP="00B8613D">
      <w:pPr>
        <w:ind w:right="-57"/>
        <w:jc w:val="both"/>
        <w:rPr>
          <w:sz w:val="28"/>
          <w:szCs w:val="28"/>
        </w:rPr>
      </w:pPr>
    </w:p>
    <w:p w:rsidR="002614D2" w:rsidRDefault="002614D2" w:rsidP="00B8613D">
      <w:pPr>
        <w:ind w:right="-57"/>
        <w:jc w:val="both"/>
        <w:rPr>
          <w:sz w:val="28"/>
          <w:szCs w:val="28"/>
        </w:rPr>
      </w:pPr>
    </w:p>
    <w:p w:rsidR="002614D2" w:rsidRDefault="002614D2" w:rsidP="00B8613D">
      <w:pPr>
        <w:ind w:right="-57"/>
        <w:jc w:val="both"/>
        <w:rPr>
          <w:sz w:val="28"/>
          <w:szCs w:val="28"/>
        </w:rPr>
      </w:pPr>
    </w:p>
    <w:p w:rsidR="002614D2" w:rsidRDefault="002614D2" w:rsidP="00B8613D">
      <w:pPr>
        <w:ind w:right="-57"/>
        <w:jc w:val="both"/>
        <w:rPr>
          <w:sz w:val="28"/>
          <w:szCs w:val="28"/>
        </w:rPr>
      </w:pPr>
    </w:p>
    <w:p w:rsidR="002614D2" w:rsidRDefault="002614D2" w:rsidP="00B8613D">
      <w:pPr>
        <w:ind w:right="-57"/>
        <w:jc w:val="both"/>
        <w:rPr>
          <w:sz w:val="28"/>
          <w:szCs w:val="28"/>
        </w:rPr>
      </w:pPr>
    </w:p>
    <w:p w:rsidR="002614D2" w:rsidRDefault="002614D2" w:rsidP="00B8613D">
      <w:pPr>
        <w:ind w:right="-57"/>
        <w:jc w:val="both"/>
        <w:rPr>
          <w:sz w:val="28"/>
          <w:szCs w:val="28"/>
        </w:rPr>
      </w:pPr>
    </w:p>
    <w:p w:rsidR="002614D2" w:rsidRDefault="002614D2" w:rsidP="00B8613D">
      <w:pPr>
        <w:ind w:right="-57"/>
        <w:jc w:val="both"/>
        <w:rPr>
          <w:sz w:val="28"/>
          <w:szCs w:val="28"/>
        </w:rPr>
      </w:pPr>
    </w:p>
    <w:p w:rsidR="002614D2" w:rsidRDefault="002614D2" w:rsidP="00B8613D">
      <w:pPr>
        <w:ind w:right="-57"/>
        <w:jc w:val="both"/>
        <w:rPr>
          <w:sz w:val="28"/>
          <w:szCs w:val="28"/>
        </w:rPr>
      </w:pPr>
    </w:p>
    <w:p w:rsidR="002614D2" w:rsidRDefault="002614D2" w:rsidP="00B8613D">
      <w:pPr>
        <w:ind w:right="-57"/>
        <w:jc w:val="both"/>
        <w:rPr>
          <w:sz w:val="28"/>
          <w:szCs w:val="28"/>
        </w:rPr>
      </w:pPr>
    </w:p>
    <w:p w:rsidR="002614D2" w:rsidRDefault="002614D2" w:rsidP="00B8613D">
      <w:pPr>
        <w:ind w:right="-57"/>
        <w:jc w:val="both"/>
        <w:rPr>
          <w:sz w:val="28"/>
          <w:szCs w:val="28"/>
        </w:rPr>
      </w:pPr>
    </w:p>
    <w:p w:rsidR="002614D2" w:rsidRDefault="002614D2" w:rsidP="00B8613D">
      <w:pPr>
        <w:ind w:right="-57"/>
        <w:jc w:val="both"/>
        <w:rPr>
          <w:sz w:val="28"/>
          <w:szCs w:val="28"/>
        </w:rPr>
      </w:pPr>
    </w:p>
    <w:p w:rsidR="002614D2" w:rsidRDefault="002614D2" w:rsidP="00B8613D">
      <w:pPr>
        <w:ind w:right="-57"/>
        <w:jc w:val="both"/>
        <w:rPr>
          <w:sz w:val="28"/>
          <w:szCs w:val="28"/>
        </w:rPr>
      </w:pPr>
    </w:p>
    <w:p w:rsidR="002614D2" w:rsidRDefault="002614D2" w:rsidP="00B8613D">
      <w:pPr>
        <w:ind w:right="-57"/>
        <w:jc w:val="both"/>
        <w:rPr>
          <w:sz w:val="28"/>
          <w:szCs w:val="28"/>
        </w:rPr>
      </w:pPr>
    </w:p>
    <w:p w:rsidR="002614D2" w:rsidRDefault="002614D2" w:rsidP="00B8613D">
      <w:pPr>
        <w:ind w:right="-57"/>
        <w:jc w:val="both"/>
        <w:rPr>
          <w:sz w:val="28"/>
          <w:szCs w:val="28"/>
        </w:rPr>
      </w:pPr>
    </w:p>
    <w:p w:rsidR="002614D2" w:rsidRDefault="002614D2" w:rsidP="00B8613D">
      <w:pPr>
        <w:ind w:right="-57"/>
        <w:jc w:val="both"/>
        <w:rPr>
          <w:sz w:val="28"/>
          <w:szCs w:val="28"/>
        </w:rPr>
      </w:pPr>
    </w:p>
    <w:p w:rsidR="005A2D05" w:rsidRDefault="005A2D05" w:rsidP="00B8613D">
      <w:pPr>
        <w:ind w:right="-57"/>
        <w:jc w:val="both"/>
        <w:rPr>
          <w:sz w:val="28"/>
          <w:szCs w:val="28"/>
        </w:rPr>
      </w:pPr>
    </w:p>
    <w:p w:rsidR="00121FDB" w:rsidRDefault="00121FDB" w:rsidP="00B8613D">
      <w:pPr>
        <w:ind w:right="-57"/>
        <w:jc w:val="both"/>
        <w:rPr>
          <w:sz w:val="28"/>
          <w:szCs w:val="28"/>
        </w:rPr>
      </w:pPr>
    </w:p>
    <w:p w:rsidR="002614D2" w:rsidRDefault="002614D2" w:rsidP="00B8613D">
      <w:pPr>
        <w:ind w:right="-57"/>
        <w:jc w:val="both"/>
        <w:rPr>
          <w:sz w:val="28"/>
          <w:szCs w:val="28"/>
        </w:rPr>
      </w:pPr>
    </w:p>
    <w:p w:rsidR="00B22FCF" w:rsidRDefault="002614D2" w:rsidP="00B22FCF">
      <w:pPr>
        <w:ind w:right="-57"/>
        <w:jc w:val="right"/>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B22FCF">
        <w:rPr>
          <w:sz w:val="28"/>
          <w:szCs w:val="28"/>
        </w:rPr>
        <w:t xml:space="preserve">Приложение к решению </w:t>
      </w:r>
    </w:p>
    <w:p w:rsidR="00B22FCF" w:rsidRDefault="00B22FCF" w:rsidP="00B22FCF">
      <w:pPr>
        <w:ind w:right="-57"/>
        <w:jc w:val="right"/>
        <w:rPr>
          <w:sz w:val="28"/>
          <w:szCs w:val="28"/>
        </w:rPr>
      </w:pPr>
      <w:r>
        <w:rPr>
          <w:sz w:val="28"/>
          <w:szCs w:val="28"/>
        </w:rPr>
        <w:t xml:space="preserve">Думы городского поселения </w:t>
      </w:r>
    </w:p>
    <w:p w:rsidR="00B22FCF" w:rsidRDefault="00B22FCF" w:rsidP="00B22FCF">
      <w:pPr>
        <w:ind w:right="-57"/>
        <w:jc w:val="right"/>
        <w:rPr>
          <w:sz w:val="28"/>
          <w:szCs w:val="28"/>
        </w:rPr>
      </w:pPr>
      <w:r>
        <w:rPr>
          <w:sz w:val="28"/>
          <w:szCs w:val="28"/>
        </w:rPr>
        <w:t>р.п.Средняя Ахтуба</w:t>
      </w:r>
    </w:p>
    <w:p w:rsidR="00B22FCF" w:rsidRDefault="00B22FCF" w:rsidP="00B22FCF">
      <w:pPr>
        <w:ind w:right="-57"/>
        <w:jc w:val="right"/>
        <w:rPr>
          <w:sz w:val="28"/>
          <w:szCs w:val="28"/>
        </w:rPr>
      </w:pPr>
      <w:r>
        <w:rPr>
          <w:sz w:val="28"/>
          <w:szCs w:val="28"/>
        </w:rPr>
        <w:t xml:space="preserve"> от</w:t>
      </w:r>
      <w:r w:rsidR="006A739A">
        <w:rPr>
          <w:sz w:val="28"/>
          <w:szCs w:val="28"/>
        </w:rPr>
        <w:t xml:space="preserve"> 28.12.</w:t>
      </w:r>
      <w:r>
        <w:rPr>
          <w:sz w:val="28"/>
          <w:szCs w:val="28"/>
        </w:rPr>
        <w:t>2020г. №</w:t>
      </w:r>
      <w:r w:rsidR="006A739A">
        <w:rPr>
          <w:sz w:val="28"/>
          <w:szCs w:val="28"/>
        </w:rPr>
        <w:t>22/100</w:t>
      </w:r>
    </w:p>
    <w:p w:rsidR="00B22FCF" w:rsidRDefault="00B22FCF" w:rsidP="00B22FCF">
      <w:pPr>
        <w:ind w:right="-57"/>
        <w:jc w:val="right"/>
        <w:rPr>
          <w:sz w:val="28"/>
          <w:szCs w:val="28"/>
        </w:rPr>
      </w:pPr>
    </w:p>
    <w:p w:rsidR="002614D2" w:rsidRDefault="002614D2" w:rsidP="002614D2">
      <w:pPr>
        <w:ind w:right="-57"/>
        <w:jc w:val="both"/>
        <w:rPr>
          <w:sz w:val="28"/>
          <w:szCs w:val="28"/>
        </w:rPr>
      </w:pPr>
    </w:p>
    <w:p w:rsidR="002614D2" w:rsidRPr="002614D2" w:rsidRDefault="002614D2" w:rsidP="00A174F7">
      <w:pPr>
        <w:ind w:right="-57"/>
        <w:jc w:val="center"/>
        <w:rPr>
          <w:sz w:val="28"/>
          <w:szCs w:val="28"/>
        </w:rPr>
      </w:pPr>
      <w:r w:rsidRPr="002614D2">
        <w:rPr>
          <w:sz w:val="28"/>
          <w:szCs w:val="28"/>
        </w:rPr>
        <w:t>Порядок</w:t>
      </w:r>
    </w:p>
    <w:p w:rsidR="002614D2" w:rsidRDefault="002614D2" w:rsidP="00A174F7">
      <w:pPr>
        <w:ind w:right="-57"/>
        <w:jc w:val="center"/>
        <w:rPr>
          <w:sz w:val="28"/>
          <w:szCs w:val="28"/>
        </w:rPr>
      </w:pPr>
      <w:r w:rsidRPr="002614D2">
        <w:rPr>
          <w:sz w:val="28"/>
          <w:szCs w:val="28"/>
        </w:rPr>
        <w:t xml:space="preserve">предоставления муниципальных гарантий </w:t>
      </w:r>
      <w:bookmarkStart w:id="3" w:name="_Hlk53479033"/>
      <w:r w:rsidRPr="002614D2">
        <w:rPr>
          <w:sz w:val="28"/>
          <w:szCs w:val="28"/>
        </w:rPr>
        <w:t xml:space="preserve">городского </w:t>
      </w:r>
      <w:r w:rsidR="00A174F7">
        <w:rPr>
          <w:sz w:val="28"/>
          <w:szCs w:val="28"/>
        </w:rPr>
        <w:t>поселения р.п. Средняя Ахтуба Среднеахтубинского муниципального района Волгоградской области</w:t>
      </w:r>
    </w:p>
    <w:p w:rsidR="00A174F7" w:rsidRPr="002614D2" w:rsidRDefault="00A174F7" w:rsidP="00A174F7">
      <w:pPr>
        <w:ind w:right="-57"/>
        <w:jc w:val="center"/>
        <w:rPr>
          <w:sz w:val="28"/>
          <w:szCs w:val="28"/>
        </w:rPr>
      </w:pPr>
    </w:p>
    <w:bookmarkEnd w:id="3"/>
    <w:p w:rsidR="002614D2" w:rsidRDefault="002614D2" w:rsidP="00B22FCF">
      <w:pPr>
        <w:numPr>
          <w:ilvl w:val="0"/>
          <w:numId w:val="10"/>
        </w:numPr>
        <w:ind w:right="-57"/>
        <w:jc w:val="center"/>
        <w:rPr>
          <w:sz w:val="28"/>
          <w:szCs w:val="28"/>
        </w:rPr>
      </w:pPr>
      <w:r w:rsidRPr="002614D2">
        <w:rPr>
          <w:sz w:val="28"/>
          <w:szCs w:val="28"/>
        </w:rPr>
        <w:t>Общие положения</w:t>
      </w:r>
    </w:p>
    <w:p w:rsidR="00B22FCF" w:rsidRPr="002614D2" w:rsidRDefault="00B22FCF" w:rsidP="00B22FCF">
      <w:pPr>
        <w:ind w:left="1065" w:right="-57"/>
        <w:rPr>
          <w:sz w:val="28"/>
          <w:szCs w:val="28"/>
        </w:rPr>
      </w:pPr>
    </w:p>
    <w:p w:rsidR="002614D2" w:rsidRPr="002614D2" w:rsidRDefault="002614D2" w:rsidP="00A174F7">
      <w:pPr>
        <w:jc w:val="both"/>
        <w:rPr>
          <w:sz w:val="28"/>
          <w:szCs w:val="28"/>
        </w:rPr>
      </w:pPr>
      <w:r w:rsidRPr="002614D2">
        <w:rPr>
          <w:sz w:val="28"/>
          <w:szCs w:val="28"/>
        </w:rPr>
        <w:t>1.1.</w:t>
      </w:r>
      <w:r w:rsidRPr="002614D2">
        <w:rPr>
          <w:sz w:val="28"/>
          <w:szCs w:val="28"/>
        </w:rPr>
        <w:tab/>
        <w:t xml:space="preserve">Порядок предоставления муниципальных гарантий </w:t>
      </w:r>
      <w:r w:rsidR="00A174F7" w:rsidRPr="00A174F7">
        <w:rPr>
          <w:sz w:val="28"/>
          <w:szCs w:val="28"/>
        </w:rPr>
        <w:t>городского поселения р.п. Средняя Ахтуба Среднеахтубинского муниципального района Волгоградской области</w:t>
      </w:r>
      <w:r w:rsidRPr="002614D2">
        <w:rPr>
          <w:sz w:val="28"/>
          <w:szCs w:val="28"/>
        </w:rPr>
        <w:t xml:space="preserve"> (далее - Порядок) устанавливает условия предоставления муниципальных гарантий </w:t>
      </w:r>
      <w:r w:rsidR="00D30FB5" w:rsidRPr="00D30FB5">
        <w:rPr>
          <w:sz w:val="28"/>
          <w:szCs w:val="28"/>
        </w:rPr>
        <w:t xml:space="preserve">городского поселения р.п. Средняя Ахтуба Среднеахтубинского муниципального района Волгоградской области </w:t>
      </w:r>
      <w:r w:rsidRPr="002614D2">
        <w:rPr>
          <w:sz w:val="28"/>
          <w:szCs w:val="28"/>
        </w:rPr>
        <w:t xml:space="preserve">(далее - муниципальные гарантии) в соответствии с бюджетным законодательством Российской Федерации, регламентирует деятельность органов местного самоуправления городского </w:t>
      </w:r>
      <w:r w:rsidR="00D30FB5">
        <w:rPr>
          <w:sz w:val="28"/>
          <w:szCs w:val="28"/>
        </w:rPr>
        <w:t>поселения р.п. Средняя Ахтуба Среднеахтубинского муниципального района Волгоградской области.</w:t>
      </w:r>
    </w:p>
    <w:p w:rsidR="002614D2" w:rsidRPr="002614D2" w:rsidRDefault="002614D2" w:rsidP="002614D2">
      <w:pPr>
        <w:ind w:right="-57"/>
        <w:jc w:val="both"/>
        <w:rPr>
          <w:sz w:val="28"/>
          <w:szCs w:val="28"/>
        </w:rPr>
      </w:pPr>
      <w:r w:rsidRPr="002614D2">
        <w:rPr>
          <w:sz w:val="28"/>
          <w:szCs w:val="28"/>
        </w:rPr>
        <w:t>1.2.</w:t>
      </w:r>
      <w:r w:rsidRPr="002614D2">
        <w:rPr>
          <w:sz w:val="28"/>
          <w:szCs w:val="28"/>
        </w:rPr>
        <w:tab/>
        <w:t xml:space="preserve">Муниципальная гарантия - вид долгового обязательства, в силу которого </w:t>
      </w:r>
      <w:bookmarkStart w:id="4" w:name="_Hlk53479265"/>
      <w:r w:rsidRPr="002614D2">
        <w:rPr>
          <w:sz w:val="28"/>
          <w:szCs w:val="28"/>
        </w:rPr>
        <w:t>городско</w:t>
      </w:r>
      <w:r w:rsidR="00D30FB5">
        <w:rPr>
          <w:sz w:val="28"/>
          <w:szCs w:val="28"/>
        </w:rPr>
        <w:t xml:space="preserve">е поселение р.п. Средняя Ахтуба </w:t>
      </w:r>
      <w:bookmarkEnd w:id="4"/>
      <w:r w:rsidR="00D30FB5">
        <w:rPr>
          <w:sz w:val="28"/>
          <w:szCs w:val="28"/>
        </w:rPr>
        <w:t>Среднеахтубинского муниципального района Волгоградской области</w:t>
      </w:r>
      <w:r w:rsidRPr="002614D2">
        <w:rPr>
          <w:sz w:val="28"/>
          <w:szCs w:val="28"/>
        </w:rPr>
        <w:t xml:space="preserve"> (далее -</w:t>
      </w:r>
      <w:r w:rsidR="00D30FB5" w:rsidRPr="00D30FB5">
        <w:t xml:space="preserve"> </w:t>
      </w:r>
      <w:r w:rsidR="00D30FB5" w:rsidRPr="00D30FB5">
        <w:rPr>
          <w:sz w:val="28"/>
          <w:szCs w:val="28"/>
        </w:rPr>
        <w:t>городское поселение р.п. Средняя Ахтуба</w:t>
      </w:r>
      <w:r w:rsidRPr="002614D2">
        <w:rPr>
          <w:sz w:val="28"/>
          <w:szCs w:val="28"/>
        </w:rPr>
        <w:t xml:space="preserve">) (гарант) обязан при наступлении предусмотренного в гарантии события (гарантийного случая) уплатить лицу, в пользу которого предоставлена муниципальная гарантия (бенефициару), по его письменному требованию определенную в обязательстве денежную сумму за счет средств бюджета </w:t>
      </w:r>
      <w:bookmarkStart w:id="5" w:name="_Hlk53479502"/>
      <w:r w:rsidRPr="002614D2">
        <w:rPr>
          <w:sz w:val="28"/>
          <w:szCs w:val="28"/>
        </w:rPr>
        <w:t xml:space="preserve">городского </w:t>
      </w:r>
      <w:r w:rsidR="00D30FB5">
        <w:rPr>
          <w:sz w:val="28"/>
          <w:szCs w:val="28"/>
        </w:rPr>
        <w:t>поселения р.п. Средняя Ахтуба</w:t>
      </w:r>
      <w:r w:rsidRPr="002614D2">
        <w:rPr>
          <w:sz w:val="28"/>
          <w:szCs w:val="28"/>
        </w:rPr>
        <w:t xml:space="preserve"> </w:t>
      </w:r>
      <w:bookmarkEnd w:id="5"/>
      <w:r w:rsidRPr="002614D2">
        <w:rPr>
          <w:sz w:val="28"/>
          <w:szCs w:val="28"/>
        </w:rPr>
        <w:t>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
    <w:p w:rsidR="00FB5D49" w:rsidRDefault="002614D2" w:rsidP="002614D2">
      <w:pPr>
        <w:ind w:right="-57"/>
        <w:jc w:val="both"/>
        <w:rPr>
          <w:sz w:val="28"/>
          <w:szCs w:val="28"/>
        </w:rPr>
      </w:pPr>
      <w:r w:rsidRPr="002614D2">
        <w:rPr>
          <w:sz w:val="28"/>
          <w:szCs w:val="28"/>
        </w:rPr>
        <w:t>1.3.</w:t>
      </w:r>
      <w:r w:rsidRPr="002614D2">
        <w:rPr>
          <w:sz w:val="28"/>
          <w:szCs w:val="28"/>
        </w:rPr>
        <w:tab/>
        <w:t xml:space="preserve">Получателями муниципальных гарантий являются соответствующие требованиям Бюджетного кодекса Российской Федерации юридические лица, зарегистрированные в установленном порядке и осуществляющие свою деятельность на территории </w:t>
      </w:r>
      <w:bookmarkStart w:id="6" w:name="_Hlk53479728"/>
      <w:r w:rsidR="00FB5D49" w:rsidRPr="00FB5D49">
        <w:rPr>
          <w:sz w:val="28"/>
          <w:szCs w:val="28"/>
        </w:rPr>
        <w:t>городского поселения р.п. Средняя Ахтуба</w:t>
      </w:r>
      <w:bookmarkEnd w:id="6"/>
      <w:r w:rsidR="00FB5D49">
        <w:rPr>
          <w:sz w:val="28"/>
          <w:szCs w:val="28"/>
        </w:rPr>
        <w:t>.</w:t>
      </w:r>
    </w:p>
    <w:p w:rsidR="002614D2" w:rsidRPr="002614D2" w:rsidRDefault="002614D2" w:rsidP="002614D2">
      <w:pPr>
        <w:ind w:right="-57"/>
        <w:jc w:val="both"/>
        <w:rPr>
          <w:sz w:val="28"/>
          <w:szCs w:val="28"/>
        </w:rPr>
      </w:pPr>
      <w:r w:rsidRPr="002614D2">
        <w:rPr>
          <w:sz w:val="28"/>
          <w:szCs w:val="28"/>
        </w:rPr>
        <w:t>1.4.</w:t>
      </w:r>
      <w:r w:rsidRPr="002614D2">
        <w:rPr>
          <w:sz w:val="28"/>
          <w:szCs w:val="28"/>
        </w:rPr>
        <w:tab/>
        <w:t>Муниципальные гарантии предоставляются для обеспечения исполнения обязательств по кредитам (займам, в том числе облигационным), привлеченным в целях:</w:t>
      </w:r>
    </w:p>
    <w:p w:rsidR="002614D2" w:rsidRPr="002614D2" w:rsidRDefault="002614D2" w:rsidP="002614D2">
      <w:pPr>
        <w:ind w:right="-57"/>
        <w:jc w:val="both"/>
        <w:rPr>
          <w:sz w:val="28"/>
          <w:szCs w:val="28"/>
        </w:rPr>
      </w:pPr>
      <w:r w:rsidRPr="002614D2">
        <w:rPr>
          <w:sz w:val="28"/>
          <w:szCs w:val="28"/>
        </w:rPr>
        <w:t>1.4.1.</w:t>
      </w:r>
      <w:r w:rsidRPr="002614D2">
        <w:rPr>
          <w:sz w:val="28"/>
          <w:szCs w:val="28"/>
        </w:rPr>
        <w:tab/>
        <w:t>реализации инвестиционных проектов для решения приоритетных задач социально-экономического развития город</w:t>
      </w:r>
      <w:r w:rsidR="00F115BF">
        <w:rPr>
          <w:sz w:val="28"/>
          <w:szCs w:val="28"/>
        </w:rPr>
        <w:t>ского поселения р.п. Средняя Ахтуба</w:t>
      </w:r>
      <w:r w:rsidRPr="002614D2">
        <w:rPr>
          <w:sz w:val="28"/>
          <w:szCs w:val="28"/>
        </w:rPr>
        <w:t>;</w:t>
      </w:r>
    </w:p>
    <w:p w:rsidR="002614D2" w:rsidRDefault="002614D2" w:rsidP="002614D2">
      <w:pPr>
        <w:ind w:right="-57"/>
        <w:jc w:val="both"/>
        <w:rPr>
          <w:sz w:val="28"/>
          <w:szCs w:val="28"/>
        </w:rPr>
      </w:pPr>
      <w:r w:rsidRPr="002614D2">
        <w:rPr>
          <w:sz w:val="28"/>
          <w:szCs w:val="28"/>
        </w:rPr>
        <w:t>1.4.2.</w:t>
      </w:r>
      <w:r w:rsidRPr="002614D2">
        <w:rPr>
          <w:sz w:val="28"/>
          <w:szCs w:val="28"/>
        </w:rPr>
        <w:tab/>
        <w:t>решения социальных вопросов развития городского</w:t>
      </w:r>
      <w:r w:rsidR="00C0560D">
        <w:rPr>
          <w:sz w:val="28"/>
          <w:szCs w:val="28"/>
        </w:rPr>
        <w:t xml:space="preserve"> поселения р.п. Средняя Ахтуба</w:t>
      </w:r>
      <w:r w:rsidRPr="002614D2">
        <w:rPr>
          <w:sz w:val="28"/>
          <w:szCs w:val="28"/>
        </w:rPr>
        <w:t xml:space="preserve"> и обеспечения экологической безопасности населения</w:t>
      </w:r>
      <w:r w:rsidR="00F115BF">
        <w:rPr>
          <w:sz w:val="28"/>
          <w:szCs w:val="28"/>
        </w:rPr>
        <w:t>;</w:t>
      </w:r>
    </w:p>
    <w:p w:rsidR="00F115BF" w:rsidRDefault="00F115BF" w:rsidP="002614D2">
      <w:pPr>
        <w:ind w:right="-57"/>
        <w:jc w:val="both"/>
        <w:rPr>
          <w:sz w:val="28"/>
          <w:szCs w:val="28"/>
        </w:rPr>
      </w:pPr>
      <w:r>
        <w:rPr>
          <w:sz w:val="28"/>
          <w:szCs w:val="28"/>
        </w:rPr>
        <w:t xml:space="preserve">1.4.3. в качестве обеспечения исполнения обязательств муниципальных унитарных предприятий городского поселения р.п. Средняя Ахтуба в рамках мер по предупреждению банкротства и восстановлению платежеспособности </w:t>
      </w:r>
      <w:r>
        <w:rPr>
          <w:sz w:val="28"/>
          <w:szCs w:val="28"/>
        </w:rPr>
        <w:lastRenderedPageBreak/>
        <w:t>муниципальных унитарных предприятий городского поселения р.п. Средняя Ахтуба при заключении мировых соглашений.</w:t>
      </w:r>
    </w:p>
    <w:p w:rsidR="00244803" w:rsidRPr="00244803" w:rsidRDefault="00244803" w:rsidP="00244803">
      <w:pPr>
        <w:ind w:right="-57"/>
        <w:jc w:val="both"/>
        <w:rPr>
          <w:sz w:val="28"/>
          <w:szCs w:val="28"/>
        </w:rPr>
      </w:pPr>
      <w:r w:rsidRPr="00244803">
        <w:rPr>
          <w:sz w:val="28"/>
          <w:szCs w:val="28"/>
        </w:rPr>
        <w:t>1.</w:t>
      </w:r>
      <w:r>
        <w:rPr>
          <w:sz w:val="28"/>
          <w:szCs w:val="28"/>
        </w:rPr>
        <w:t>5</w:t>
      </w:r>
      <w:r w:rsidRPr="00244803">
        <w:rPr>
          <w:sz w:val="28"/>
          <w:szCs w:val="28"/>
        </w:rPr>
        <w:t xml:space="preserve">. Муниципальные гарантии предоставляются на конкурсной основе юридическим лицам, зарегистрированным в установленном порядке и осуществляющим свою деятельность на территории муниципального образования </w:t>
      </w:r>
      <w:bookmarkStart w:id="7" w:name="_Hlk53487874"/>
      <w:r w:rsidRPr="00244803">
        <w:rPr>
          <w:sz w:val="28"/>
          <w:szCs w:val="28"/>
        </w:rPr>
        <w:t>городско</w:t>
      </w:r>
      <w:r>
        <w:rPr>
          <w:sz w:val="28"/>
          <w:szCs w:val="28"/>
        </w:rPr>
        <w:t>го поселения р.п. Средняя Ахтуба</w:t>
      </w:r>
      <w:bookmarkEnd w:id="7"/>
      <w:r w:rsidRPr="00244803">
        <w:rPr>
          <w:sz w:val="28"/>
          <w:szCs w:val="28"/>
        </w:rPr>
        <w:t>, для обеспечения надлежащего исполнения принципалом его денежных обязательств перед бенефициаром, возникших из договора или иной сделки (основного обязательства).</w:t>
      </w:r>
    </w:p>
    <w:p w:rsidR="00244803" w:rsidRDefault="00244803" w:rsidP="00244803">
      <w:pPr>
        <w:ind w:right="-57"/>
        <w:jc w:val="both"/>
        <w:rPr>
          <w:sz w:val="28"/>
          <w:szCs w:val="28"/>
        </w:rPr>
      </w:pPr>
      <w:r w:rsidRPr="00244803">
        <w:rPr>
          <w:sz w:val="28"/>
          <w:szCs w:val="28"/>
        </w:rPr>
        <w:t>Муниципальным унитарным предприятиям Волгограда для обеспечения исполнения обязательств в рамках мер по предупреждению банкротства и восстановлению платежеспособности муниципальных унитарных предприятий городского поселения р.п. Средняя Ахтуба при заключении мировых соглашений муниципальные гарантии предоставляются без проведения конкурса.</w:t>
      </w:r>
    </w:p>
    <w:p w:rsidR="00FD0C2D" w:rsidRPr="00FD0C2D" w:rsidRDefault="00FD0C2D" w:rsidP="00FD0C2D">
      <w:pPr>
        <w:ind w:right="-57"/>
        <w:jc w:val="both"/>
        <w:rPr>
          <w:sz w:val="28"/>
          <w:szCs w:val="28"/>
        </w:rPr>
      </w:pPr>
      <w:r w:rsidRPr="00FD0C2D">
        <w:rPr>
          <w:sz w:val="28"/>
          <w:szCs w:val="28"/>
        </w:rPr>
        <w:t>1.5.</w:t>
      </w:r>
      <w:r>
        <w:rPr>
          <w:sz w:val="28"/>
          <w:szCs w:val="28"/>
        </w:rPr>
        <w:t>1</w:t>
      </w:r>
      <w:r w:rsidRPr="00FD0C2D">
        <w:rPr>
          <w:sz w:val="28"/>
          <w:szCs w:val="28"/>
        </w:rPr>
        <w:t xml:space="preserve"> Гарант по муниципальной гарантии несет субсидиарную ответственность по обеспеченному им обязательству принципала в пределах суммы муниципальной гарантии.</w:t>
      </w:r>
    </w:p>
    <w:p w:rsidR="00FD0C2D" w:rsidRPr="00FD0C2D" w:rsidRDefault="00FD0C2D" w:rsidP="00FD0C2D">
      <w:pPr>
        <w:ind w:right="-57"/>
        <w:jc w:val="both"/>
        <w:rPr>
          <w:sz w:val="28"/>
          <w:szCs w:val="28"/>
        </w:rPr>
      </w:pPr>
      <w:r w:rsidRPr="00FD0C2D">
        <w:rPr>
          <w:sz w:val="28"/>
          <w:szCs w:val="28"/>
        </w:rPr>
        <w:t>В случае предоставления муниципальной гарантии в соответствии с подпунктом 1.2.3 пункта 1.2 настоящего раздела по обязательству, срок действия которого превышает срок действия решения Волгоградской городской Думы о бюджете Волгограда на соответствующий финансовый год, муниципальная гарантия предоставляется ежегодно в течение срока действия обязательства, обеспечиваемого муниципальной гарантией, в объеме платежей по обязательству в соответствующем финансовом году.</w:t>
      </w:r>
    </w:p>
    <w:p w:rsidR="00244803" w:rsidRPr="002614D2" w:rsidRDefault="00FD0C2D" w:rsidP="00FD0C2D">
      <w:pPr>
        <w:ind w:right="-57"/>
        <w:jc w:val="both"/>
        <w:rPr>
          <w:sz w:val="28"/>
          <w:szCs w:val="28"/>
        </w:rPr>
      </w:pPr>
      <w:r w:rsidRPr="00FD0C2D">
        <w:rPr>
          <w:sz w:val="28"/>
          <w:szCs w:val="28"/>
        </w:rPr>
        <w:t>1.</w:t>
      </w:r>
      <w:r>
        <w:rPr>
          <w:sz w:val="28"/>
          <w:szCs w:val="28"/>
        </w:rPr>
        <w:t>6</w:t>
      </w:r>
      <w:r w:rsidRPr="00FD0C2D">
        <w:rPr>
          <w:sz w:val="28"/>
          <w:szCs w:val="28"/>
        </w:rPr>
        <w:t>. Письменная форма муниципальной гарантии является обязательной. Муниципальная гарантия должна содержать сведения, указанные в статье 115 Бюджетного кодекса Российской Федерации.</w:t>
      </w:r>
    </w:p>
    <w:p w:rsidR="002614D2" w:rsidRPr="002614D2" w:rsidRDefault="002614D2" w:rsidP="002614D2">
      <w:pPr>
        <w:ind w:right="-57"/>
        <w:jc w:val="both"/>
        <w:rPr>
          <w:sz w:val="28"/>
          <w:szCs w:val="28"/>
        </w:rPr>
      </w:pPr>
      <w:r w:rsidRPr="002614D2">
        <w:rPr>
          <w:sz w:val="28"/>
          <w:szCs w:val="28"/>
        </w:rPr>
        <w:t>1.</w:t>
      </w:r>
      <w:r w:rsidR="008E6B82">
        <w:rPr>
          <w:sz w:val="28"/>
          <w:szCs w:val="28"/>
        </w:rPr>
        <w:t>6.1</w:t>
      </w:r>
      <w:r w:rsidRPr="002614D2">
        <w:rPr>
          <w:sz w:val="28"/>
          <w:szCs w:val="28"/>
        </w:rPr>
        <w:t>.</w:t>
      </w:r>
      <w:r w:rsidRPr="002614D2">
        <w:rPr>
          <w:sz w:val="28"/>
          <w:szCs w:val="28"/>
        </w:rPr>
        <w:tab/>
        <w:t xml:space="preserve">От имени городского </w:t>
      </w:r>
      <w:r w:rsidR="004331E9">
        <w:rPr>
          <w:sz w:val="28"/>
          <w:szCs w:val="28"/>
        </w:rPr>
        <w:t>поселения р.п. Средняя Ахтуба</w:t>
      </w:r>
      <w:r w:rsidRPr="002614D2">
        <w:rPr>
          <w:sz w:val="28"/>
          <w:szCs w:val="28"/>
        </w:rPr>
        <w:t xml:space="preserve"> муниципальные гарантии предоставляются администрацией городского</w:t>
      </w:r>
      <w:r w:rsidR="00FB5D49">
        <w:rPr>
          <w:sz w:val="28"/>
          <w:szCs w:val="28"/>
        </w:rPr>
        <w:t xml:space="preserve"> поселения р.п. Средняя Ахтуба</w:t>
      </w:r>
      <w:r w:rsidRPr="002614D2">
        <w:rPr>
          <w:sz w:val="28"/>
          <w:szCs w:val="28"/>
        </w:rPr>
        <w:t xml:space="preserve"> в пределах общей суммы предоставляемых гарантий, указанной в решении о бюджете </w:t>
      </w:r>
      <w:r w:rsidR="00E32D68" w:rsidRPr="00E32D68">
        <w:rPr>
          <w:sz w:val="28"/>
          <w:szCs w:val="28"/>
        </w:rPr>
        <w:t xml:space="preserve">городского поселения р.п. Средняя Ахтуба </w:t>
      </w:r>
      <w:r w:rsidRPr="002614D2">
        <w:rPr>
          <w:sz w:val="28"/>
          <w:szCs w:val="28"/>
        </w:rPr>
        <w:t xml:space="preserve">на соответствующий финансовый год и на плановый период на основании постановления администрации </w:t>
      </w:r>
      <w:r w:rsidR="00E32D68" w:rsidRPr="00E32D68">
        <w:rPr>
          <w:sz w:val="28"/>
          <w:szCs w:val="28"/>
        </w:rPr>
        <w:t xml:space="preserve">городского поселения р.п. Средняя Ахтуба </w:t>
      </w:r>
      <w:r w:rsidRPr="002614D2">
        <w:rPr>
          <w:sz w:val="28"/>
          <w:szCs w:val="28"/>
        </w:rPr>
        <w:t>и договора о предоставлении муниципальной гарантии.</w:t>
      </w:r>
    </w:p>
    <w:p w:rsidR="002614D2" w:rsidRPr="002614D2" w:rsidRDefault="002614D2" w:rsidP="002614D2">
      <w:pPr>
        <w:ind w:right="-57"/>
        <w:jc w:val="both"/>
        <w:rPr>
          <w:sz w:val="28"/>
          <w:szCs w:val="28"/>
        </w:rPr>
      </w:pPr>
      <w:r w:rsidRPr="002614D2">
        <w:rPr>
          <w:sz w:val="28"/>
          <w:szCs w:val="28"/>
        </w:rPr>
        <w:t>1.6.</w:t>
      </w:r>
      <w:r w:rsidR="008E6B82">
        <w:rPr>
          <w:sz w:val="28"/>
          <w:szCs w:val="28"/>
        </w:rPr>
        <w:t>2.</w:t>
      </w:r>
      <w:r w:rsidRPr="002614D2">
        <w:rPr>
          <w:sz w:val="28"/>
          <w:szCs w:val="28"/>
        </w:rPr>
        <w:tab/>
        <w:t xml:space="preserve">Администрация </w:t>
      </w:r>
      <w:r w:rsidR="00E32D68" w:rsidRPr="00E32D68">
        <w:rPr>
          <w:sz w:val="28"/>
          <w:szCs w:val="28"/>
        </w:rPr>
        <w:t>городского поселения р.п. Средняя Ахтуба</w:t>
      </w:r>
      <w:r w:rsidRPr="002614D2">
        <w:rPr>
          <w:sz w:val="28"/>
          <w:szCs w:val="28"/>
        </w:rPr>
        <w:t xml:space="preserve">  заключает договор о предоставлении муниципальной гарантии,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выдает муниципальные гарантии.</w:t>
      </w:r>
    </w:p>
    <w:p w:rsidR="002614D2" w:rsidRPr="002614D2" w:rsidRDefault="002614D2" w:rsidP="00B22FCF">
      <w:pPr>
        <w:jc w:val="both"/>
        <w:rPr>
          <w:sz w:val="28"/>
          <w:szCs w:val="28"/>
        </w:rPr>
      </w:pPr>
      <w:r w:rsidRPr="002614D2">
        <w:rPr>
          <w:sz w:val="28"/>
          <w:szCs w:val="28"/>
        </w:rPr>
        <w:t>1.7.</w:t>
      </w:r>
      <w:r w:rsidRPr="002614D2">
        <w:rPr>
          <w:sz w:val="28"/>
          <w:szCs w:val="28"/>
        </w:rPr>
        <w:tab/>
        <w:t>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2614D2" w:rsidRPr="002614D2" w:rsidRDefault="002614D2" w:rsidP="002614D2">
      <w:pPr>
        <w:ind w:right="-57"/>
        <w:jc w:val="both"/>
        <w:rPr>
          <w:sz w:val="28"/>
          <w:szCs w:val="28"/>
        </w:rPr>
      </w:pPr>
      <w:r w:rsidRPr="002614D2">
        <w:rPr>
          <w:sz w:val="28"/>
          <w:szCs w:val="28"/>
        </w:rPr>
        <w:t>1.8.</w:t>
      </w:r>
      <w:r w:rsidRPr="002614D2">
        <w:rPr>
          <w:sz w:val="28"/>
          <w:szCs w:val="28"/>
        </w:rPr>
        <w:tab/>
        <w:t>Муниципальные гарантии предоставляются без взимания платы.</w:t>
      </w:r>
    </w:p>
    <w:p w:rsidR="00B22FCF" w:rsidRDefault="00B22FCF" w:rsidP="002614D2">
      <w:pPr>
        <w:ind w:right="-57"/>
        <w:jc w:val="both"/>
        <w:rPr>
          <w:sz w:val="28"/>
          <w:szCs w:val="28"/>
        </w:rPr>
      </w:pPr>
    </w:p>
    <w:p w:rsidR="00B22FCF" w:rsidRDefault="00B22FCF" w:rsidP="00B22FCF">
      <w:pPr>
        <w:ind w:left="708" w:right="-57" w:firstLine="708"/>
        <w:rPr>
          <w:sz w:val="28"/>
          <w:szCs w:val="28"/>
        </w:rPr>
      </w:pPr>
    </w:p>
    <w:p w:rsidR="00B22FCF" w:rsidRDefault="00B22FCF" w:rsidP="00B22FCF">
      <w:pPr>
        <w:ind w:left="708" w:right="-57" w:firstLine="708"/>
        <w:rPr>
          <w:sz w:val="28"/>
          <w:szCs w:val="28"/>
        </w:rPr>
      </w:pPr>
    </w:p>
    <w:p w:rsidR="002614D2" w:rsidRDefault="00B22FCF" w:rsidP="00B22FCF">
      <w:pPr>
        <w:ind w:left="708" w:right="-57" w:firstLine="708"/>
        <w:rPr>
          <w:sz w:val="28"/>
          <w:szCs w:val="28"/>
        </w:rPr>
      </w:pPr>
      <w:r>
        <w:rPr>
          <w:sz w:val="28"/>
          <w:szCs w:val="28"/>
        </w:rPr>
        <w:lastRenderedPageBreak/>
        <w:t>2.</w:t>
      </w:r>
      <w:r w:rsidR="002614D2" w:rsidRPr="00406D52">
        <w:rPr>
          <w:sz w:val="28"/>
          <w:szCs w:val="28"/>
        </w:rPr>
        <w:t>Условия предоставления муниципальной гарантии</w:t>
      </w:r>
    </w:p>
    <w:p w:rsidR="00B22FCF" w:rsidRPr="00406D52" w:rsidRDefault="00B22FCF" w:rsidP="00B22FCF">
      <w:pPr>
        <w:ind w:left="708" w:right="-57" w:firstLine="708"/>
        <w:rPr>
          <w:sz w:val="28"/>
          <w:szCs w:val="28"/>
        </w:rPr>
      </w:pPr>
    </w:p>
    <w:p w:rsidR="002614D2" w:rsidRPr="002614D2" w:rsidRDefault="002614D2" w:rsidP="002614D2">
      <w:pPr>
        <w:ind w:right="-57"/>
        <w:jc w:val="both"/>
        <w:rPr>
          <w:sz w:val="28"/>
          <w:szCs w:val="28"/>
        </w:rPr>
      </w:pPr>
      <w:r w:rsidRPr="00406D52">
        <w:rPr>
          <w:sz w:val="28"/>
          <w:szCs w:val="28"/>
        </w:rPr>
        <w:t>2.1.</w:t>
      </w:r>
      <w:r w:rsidRPr="00406D52">
        <w:rPr>
          <w:sz w:val="28"/>
          <w:szCs w:val="28"/>
        </w:rPr>
        <w:tab/>
        <w:t>Предоставление муниципальной гарантии осуществляется</w:t>
      </w:r>
      <w:r w:rsidRPr="002614D2">
        <w:rPr>
          <w:sz w:val="28"/>
          <w:szCs w:val="28"/>
        </w:rPr>
        <w:t xml:space="preserve"> при соблюдении условий, предусмотренных ст. 115.2 Бюджетного кодекса Российской Федерации.</w:t>
      </w:r>
    </w:p>
    <w:p w:rsidR="002614D2" w:rsidRPr="002614D2" w:rsidRDefault="002614D2" w:rsidP="002614D2">
      <w:pPr>
        <w:ind w:right="-57"/>
        <w:jc w:val="both"/>
        <w:rPr>
          <w:sz w:val="28"/>
          <w:szCs w:val="28"/>
        </w:rPr>
      </w:pPr>
      <w:r w:rsidRPr="002614D2">
        <w:rPr>
          <w:sz w:val="28"/>
          <w:szCs w:val="28"/>
        </w:rPr>
        <w:t>2.2.</w:t>
      </w:r>
      <w:r w:rsidRPr="002614D2">
        <w:rPr>
          <w:sz w:val="28"/>
          <w:szCs w:val="28"/>
        </w:rPr>
        <w:tab/>
        <w:t>Критериями определения принципала при необходимости выбора одной заявки из нескольких являются:</w:t>
      </w:r>
    </w:p>
    <w:p w:rsidR="002614D2" w:rsidRPr="002614D2" w:rsidRDefault="002614D2" w:rsidP="002614D2">
      <w:pPr>
        <w:ind w:right="-57"/>
        <w:jc w:val="both"/>
        <w:rPr>
          <w:sz w:val="28"/>
          <w:szCs w:val="28"/>
        </w:rPr>
      </w:pPr>
      <w:r w:rsidRPr="002614D2">
        <w:rPr>
          <w:sz w:val="28"/>
          <w:szCs w:val="28"/>
        </w:rPr>
        <w:t>-</w:t>
      </w:r>
      <w:r w:rsidRPr="002614D2">
        <w:rPr>
          <w:sz w:val="28"/>
          <w:szCs w:val="28"/>
        </w:rPr>
        <w:tab/>
        <w:t xml:space="preserve">приоритетность инвестиционного проекта для решения задач социально- экономического развития </w:t>
      </w:r>
      <w:r w:rsidR="00E32D68" w:rsidRPr="00E32D68">
        <w:rPr>
          <w:sz w:val="28"/>
          <w:szCs w:val="28"/>
        </w:rPr>
        <w:t>городского поселения р.п. Средняя Ахтуба</w:t>
      </w:r>
      <w:r w:rsidRPr="002614D2">
        <w:rPr>
          <w:sz w:val="28"/>
          <w:szCs w:val="28"/>
        </w:rPr>
        <w:t>;</w:t>
      </w:r>
    </w:p>
    <w:p w:rsidR="002614D2" w:rsidRPr="002614D2" w:rsidRDefault="002614D2" w:rsidP="002614D2">
      <w:pPr>
        <w:ind w:right="-57"/>
        <w:jc w:val="both"/>
        <w:rPr>
          <w:sz w:val="28"/>
          <w:szCs w:val="28"/>
        </w:rPr>
      </w:pPr>
      <w:r w:rsidRPr="002614D2">
        <w:rPr>
          <w:sz w:val="28"/>
          <w:szCs w:val="28"/>
        </w:rPr>
        <w:t>-</w:t>
      </w:r>
      <w:r w:rsidRPr="002614D2">
        <w:rPr>
          <w:sz w:val="28"/>
          <w:szCs w:val="28"/>
        </w:rPr>
        <w:tab/>
        <w:t>максимальная доля собственных средств принципала в общем объеме инвестиций;</w:t>
      </w:r>
    </w:p>
    <w:p w:rsidR="002614D2" w:rsidRPr="002614D2" w:rsidRDefault="002614D2" w:rsidP="002614D2">
      <w:pPr>
        <w:ind w:right="-57"/>
        <w:jc w:val="both"/>
        <w:rPr>
          <w:sz w:val="28"/>
          <w:szCs w:val="28"/>
        </w:rPr>
      </w:pPr>
      <w:r w:rsidRPr="002614D2">
        <w:rPr>
          <w:sz w:val="28"/>
          <w:szCs w:val="28"/>
        </w:rPr>
        <w:t>-</w:t>
      </w:r>
      <w:r w:rsidRPr="002614D2">
        <w:rPr>
          <w:sz w:val="28"/>
          <w:szCs w:val="28"/>
        </w:rPr>
        <w:tab/>
        <w:t>минимальные сроки гарантии;</w:t>
      </w:r>
    </w:p>
    <w:p w:rsidR="002614D2" w:rsidRPr="002614D2" w:rsidRDefault="002614D2" w:rsidP="002614D2">
      <w:pPr>
        <w:ind w:right="-57"/>
        <w:jc w:val="both"/>
        <w:rPr>
          <w:sz w:val="28"/>
          <w:szCs w:val="28"/>
        </w:rPr>
      </w:pPr>
      <w:r w:rsidRPr="002614D2">
        <w:rPr>
          <w:sz w:val="28"/>
          <w:szCs w:val="28"/>
        </w:rPr>
        <w:t>-</w:t>
      </w:r>
      <w:r w:rsidRPr="002614D2">
        <w:rPr>
          <w:sz w:val="28"/>
          <w:szCs w:val="28"/>
        </w:rPr>
        <w:tab/>
        <w:t>минимальные сроки окупаемости инвестиционного проекта.</w:t>
      </w:r>
    </w:p>
    <w:p w:rsidR="002614D2" w:rsidRPr="002614D2" w:rsidRDefault="002614D2" w:rsidP="002614D2">
      <w:pPr>
        <w:ind w:right="-57"/>
        <w:jc w:val="both"/>
        <w:rPr>
          <w:sz w:val="28"/>
          <w:szCs w:val="28"/>
        </w:rPr>
      </w:pPr>
      <w:r w:rsidRPr="002614D2">
        <w:rPr>
          <w:sz w:val="28"/>
          <w:szCs w:val="28"/>
        </w:rPr>
        <w:t>2.3.</w:t>
      </w:r>
      <w:r w:rsidRPr="002614D2">
        <w:rPr>
          <w:sz w:val="28"/>
          <w:szCs w:val="28"/>
        </w:rPr>
        <w:tab/>
        <w:t>Муниципальная гарантия предоставляется при условии предоставления принципалом, третьим лицом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такой гарантии.</w:t>
      </w:r>
    </w:p>
    <w:p w:rsidR="002614D2" w:rsidRPr="002614D2" w:rsidRDefault="002614D2" w:rsidP="002614D2">
      <w:pPr>
        <w:ind w:right="-57"/>
        <w:jc w:val="both"/>
        <w:rPr>
          <w:sz w:val="28"/>
          <w:szCs w:val="28"/>
        </w:rPr>
      </w:pPr>
      <w:r w:rsidRPr="002614D2">
        <w:rPr>
          <w:sz w:val="28"/>
          <w:szCs w:val="28"/>
        </w:rPr>
        <w:t xml:space="preserve">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процентов акций (долей) которого принадлежит </w:t>
      </w:r>
      <w:r w:rsidR="00E32D68" w:rsidRPr="00E32D68">
        <w:rPr>
          <w:sz w:val="28"/>
          <w:szCs w:val="28"/>
        </w:rPr>
        <w:t>городского поселения р.п. Средняя Ахтуба</w:t>
      </w:r>
      <w:r w:rsidRPr="002614D2">
        <w:rPr>
          <w:sz w:val="28"/>
          <w:szCs w:val="28"/>
        </w:rPr>
        <w:t xml:space="preserve">, муниципального унитарного предприятия, имущество которого находится в собственности </w:t>
      </w:r>
      <w:r w:rsidR="00FD5E23" w:rsidRPr="00FD5E23">
        <w:rPr>
          <w:sz w:val="28"/>
          <w:szCs w:val="28"/>
        </w:rPr>
        <w:t>городского поселения р.п. Средняя Ахтуба</w:t>
      </w:r>
      <w:r w:rsidRPr="002614D2">
        <w:rPr>
          <w:sz w:val="28"/>
          <w:szCs w:val="28"/>
        </w:rPr>
        <w:t>.</w:t>
      </w:r>
    </w:p>
    <w:p w:rsidR="002614D2" w:rsidRPr="002614D2" w:rsidRDefault="002614D2" w:rsidP="002614D2">
      <w:pPr>
        <w:ind w:right="-57"/>
        <w:jc w:val="both"/>
        <w:rPr>
          <w:sz w:val="28"/>
          <w:szCs w:val="28"/>
        </w:rPr>
      </w:pPr>
      <w:r w:rsidRPr="002614D2">
        <w:rPr>
          <w:sz w:val="28"/>
          <w:szCs w:val="28"/>
        </w:rPr>
        <w:t>Обеспечением исполнения обязательств принципала по муниципальной гарантии принимаются способы, предусмотренные ст. 115.3 Бюджетного кодекса Российской Федерации.</w:t>
      </w:r>
    </w:p>
    <w:p w:rsidR="002614D2" w:rsidRPr="002614D2" w:rsidRDefault="002614D2" w:rsidP="002614D2">
      <w:pPr>
        <w:ind w:right="-57"/>
        <w:jc w:val="both"/>
        <w:rPr>
          <w:sz w:val="28"/>
          <w:szCs w:val="28"/>
        </w:rPr>
      </w:pPr>
      <w:r w:rsidRPr="002614D2">
        <w:rPr>
          <w:sz w:val="28"/>
          <w:szCs w:val="28"/>
        </w:rPr>
        <w:t xml:space="preserve">Определение минимального объема (суммы) обеспечения исполнения обязательств принципала по удовлетворению регрессного требования гаранта к принципалу по муниципальной гарантии в зависимости от степени удовлетворительности финансового состояния принципала осуществляется в порядке, установленном администрацией </w:t>
      </w:r>
      <w:r w:rsidR="00B23F3E" w:rsidRPr="00B23F3E">
        <w:rPr>
          <w:sz w:val="28"/>
          <w:szCs w:val="28"/>
        </w:rPr>
        <w:t>городского поселения р.п. Средняя Ахтуба</w:t>
      </w:r>
      <w:r w:rsidRPr="002614D2">
        <w:rPr>
          <w:sz w:val="28"/>
          <w:szCs w:val="28"/>
        </w:rPr>
        <w:t>.</w:t>
      </w:r>
    </w:p>
    <w:p w:rsidR="00256A10" w:rsidRDefault="002614D2" w:rsidP="002614D2">
      <w:pPr>
        <w:ind w:right="-57"/>
        <w:jc w:val="both"/>
        <w:rPr>
          <w:sz w:val="28"/>
          <w:szCs w:val="28"/>
        </w:rPr>
      </w:pPr>
      <w:r w:rsidRPr="00256A10">
        <w:rPr>
          <w:sz w:val="28"/>
          <w:szCs w:val="28"/>
        </w:rPr>
        <w:t>2.4.</w:t>
      </w:r>
      <w:r w:rsidRPr="00256A10">
        <w:rPr>
          <w:sz w:val="28"/>
          <w:szCs w:val="28"/>
        </w:rPr>
        <w:tab/>
        <w:t xml:space="preserve">Анализ финансового состояния принципала, проверка достаточности, надежности и ликвидности обеспечения, а также мониторинг финансового состояния принципала и контроль за достаточностью, надежностью и ликвидностью предоставленного обеспечения осуществляется </w:t>
      </w:r>
      <w:r w:rsidR="00244803" w:rsidRPr="00256A10">
        <w:rPr>
          <w:sz w:val="28"/>
          <w:szCs w:val="28"/>
        </w:rPr>
        <w:t xml:space="preserve">начальником отдела по бухгалтерскому учету и отчетности администрации </w:t>
      </w:r>
      <w:bookmarkStart w:id="8" w:name="_Hlk53489833"/>
      <w:r w:rsidR="00244803" w:rsidRPr="00256A10">
        <w:rPr>
          <w:sz w:val="28"/>
          <w:szCs w:val="28"/>
        </w:rPr>
        <w:t>городского поселения р.п. Средняя Ахтуба</w:t>
      </w:r>
      <w:bookmarkEnd w:id="8"/>
      <w:r w:rsidR="00244803" w:rsidRPr="00256A10">
        <w:rPr>
          <w:sz w:val="28"/>
          <w:szCs w:val="28"/>
        </w:rPr>
        <w:t xml:space="preserve"> анализа финансового состояния юридического ли</w:t>
      </w:r>
      <w:r w:rsidR="00256A10" w:rsidRPr="00256A10">
        <w:rPr>
          <w:sz w:val="28"/>
          <w:szCs w:val="28"/>
        </w:rPr>
        <w:t>ца, претендующего на получение муниципальной гарантии за счет средств бюджета городского поселения р.п. Средняя Ахтуба</w:t>
      </w:r>
    </w:p>
    <w:p w:rsidR="00B22FCF" w:rsidRPr="00256A10" w:rsidRDefault="00B22FCF" w:rsidP="002614D2">
      <w:pPr>
        <w:ind w:right="-57"/>
        <w:jc w:val="both"/>
        <w:rPr>
          <w:sz w:val="28"/>
          <w:szCs w:val="28"/>
        </w:rPr>
      </w:pPr>
    </w:p>
    <w:p w:rsidR="002614D2" w:rsidRDefault="002614D2" w:rsidP="004254BD">
      <w:pPr>
        <w:ind w:right="-57"/>
        <w:jc w:val="center"/>
        <w:rPr>
          <w:sz w:val="28"/>
          <w:szCs w:val="28"/>
        </w:rPr>
      </w:pPr>
      <w:r w:rsidRPr="00710804">
        <w:rPr>
          <w:sz w:val="28"/>
          <w:szCs w:val="28"/>
        </w:rPr>
        <w:t>3.</w:t>
      </w:r>
      <w:r w:rsidRPr="00710804">
        <w:rPr>
          <w:sz w:val="28"/>
          <w:szCs w:val="28"/>
        </w:rPr>
        <w:tab/>
        <w:t>Порядок</w:t>
      </w:r>
      <w:r w:rsidRPr="002614D2">
        <w:rPr>
          <w:sz w:val="28"/>
          <w:szCs w:val="28"/>
        </w:rPr>
        <w:t xml:space="preserve"> предоставления муниципальных гарантий</w:t>
      </w:r>
    </w:p>
    <w:p w:rsidR="00B22FCF" w:rsidRPr="002614D2" w:rsidRDefault="00B22FCF" w:rsidP="004254BD">
      <w:pPr>
        <w:ind w:right="-57"/>
        <w:jc w:val="center"/>
        <w:rPr>
          <w:sz w:val="28"/>
          <w:szCs w:val="28"/>
        </w:rPr>
      </w:pPr>
    </w:p>
    <w:p w:rsidR="002614D2" w:rsidRPr="002614D2" w:rsidRDefault="002614D2" w:rsidP="002614D2">
      <w:pPr>
        <w:ind w:right="-57"/>
        <w:jc w:val="both"/>
        <w:rPr>
          <w:sz w:val="28"/>
          <w:szCs w:val="28"/>
        </w:rPr>
      </w:pPr>
      <w:r w:rsidRPr="002614D2">
        <w:rPr>
          <w:sz w:val="28"/>
          <w:szCs w:val="28"/>
        </w:rPr>
        <w:t>3.1.</w:t>
      </w:r>
      <w:r w:rsidRPr="002614D2">
        <w:rPr>
          <w:sz w:val="28"/>
          <w:szCs w:val="28"/>
        </w:rPr>
        <w:tab/>
        <w:t xml:space="preserve">Муниципальные гарантии предоставляются в соответствии с Программой муниципальных гарантий </w:t>
      </w:r>
      <w:bookmarkStart w:id="9" w:name="_Hlk53490007"/>
      <w:r w:rsidR="004254BD" w:rsidRPr="004254BD">
        <w:rPr>
          <w:sz w:val="28"/>
          <w:szCs w:val="28"/>
        </w:rPr>
        <w:t>городского поселения р.п. Средняя Ахтуба</w:t>
      </w:r>
      <w:bookmarkEnd w:id="9"/>
      <w:r w:rsidR="004254BD" w:rsidRPr="004254BD">
        <w:rPr>
          <w:sz w:val="28"/>
          <w:szCs w:val="28"/>
        </w:rPr>
        <w:t xml:space="preserve"> </w:t>
      </w:r>
      <w:r w:rsidR="004254BD" w:rsidRPr="002614D2">
        <w:rPr>
          <w:sz w:val="28"/>
          <w:szCs w:val="28"/>
        </w:rPr>
        <w:t>в</w:t>
      </w:r>
      <w:r w:rsidRPr="002614D2">
        <w:rPr>
          <w:sz w:val="28"/>
          <w:szCs w:val="28"/>
        </w:rPr>
        <w:t xml:space="preserve"> валюте Российской Федерации или </w:t>
      </w:r>
      <w:r w:rsidR="004254BD" w:rsidRPr="002614D2">
        <w:rPr>
          <w:sz w:val="28"/>
          <w:szCs w:val="28"/>
        </w:rPr>
        <w:t>в иностранной валюте</w:t>
      </w:r>
      <w:r w:rsidR="004254BD">
        <w:rPr>
          <w:sz w:val="28"/>
          <w:szCs w:val="28"/>
        </w:rPr>
        <w:t>.</w:t>
      </w:r>
      <w:r w:rsidR="004254BD" w:rsidRPr="002614D2">
        <w:rPr>
          <w:sz w:val="28"/>
          <w:szCs w:val="28"/>
        </w:rPr>
        <w:t xml:space="preserve"> </w:t>
      </w:r>
      <w:r w:rsidRPr="002614D2">
        <w:rPr>
          <w:sz w:val="28"/>
          <w:szCs w:val="28"/>
        </w:rPr>
        <w:t xml:space="preserve">Программа муниципальных </w:t>
      </w:r>
      <w:r w:rsidRPr="002614D2">
        <w:rPr>
          <w:sz w:val="28"/>
          <w:szCs w:val="28"/>
        </w:rPr>
        <w:lastRenderedPageBreak/>
        <w:t>гарантий</w:t>
      </w:r>
      <w:r w:rsidR="004254BD" w:rsidRPr="004254BD">
        <w:t xml:space="preserve"> </w:t>
      </w:r>
      <w:r w:rsidR="004254BD" w:rsidRPr="004254BD">
        <w:rPr>
          <w:sz w:val="28"/>
          <w:szCs w:val="28"/>
        </w:rPr>
        <w:t>городского поселения р.п. Средняя Ахтуба</w:t>
      </w:r>
      <w:r w:rsidRPr="002614D2">
        <w:rPr>
          <w:sz w:val="28"/>
          <w:szCs w:val="28"/>
        </w:rPr>
        <w:t xml:space="preserve"> является приложением к Решению Думы </w:t>
      </w:r>
      <w:r w:rsidR="004254BD" w:rsidRPr="004254BD">
        <w:rPr>
          <w:sz w:val="28"/>
          <w:szCs w:val="28"/>
        </w:rPr>
        <w:t xml:space="preserve">городского поселения р.п. Средняя Ахтуба </w:t>
      </w:r>
      <w:r w:rsidR="004254BD" w:rsidRPr="002614D2">
        <w:rPr>
          <w:sz w:val="28"/>
          <w:szCs w:val="28"/>
        </w:rPr>
        <w:t>о</w:t>
      </w:r>
      <w:r w:rsidRPr="002614D2">
        <w:rPr>
          <w:sz w:val="28"/>
          <w:szCs w:val="28"/>
        </w:rPr>
        <w:t xml:space="preserve"> бюджете </w:t>
      </w:r>
      <w:r w:rsidR="004254BD" w:rsidRPr="004254BD">
        <w:rPr>
          <w:sz w:val="28"/>
          <w:szCs w:val="28"/>
        </w:rPr>
        <w:t xml:space="preserve">городского поселения р.п. Средняя Ахтуба </w:t>
      </w:r>
      <w:r w:rsidRPr="002614D2">
        <w:rPr>
          <w:sz w:val="28"/>
          <w:szCs w:val="28"/>
        </w:rPr>
        <w:t>на очередной финансовый год и на плановый период.</w:t>
      </w:r>
    </w:p>
    <w:p w:rsidR="002614D2" w:rsidRPr="002614D2" w:rsidRDefault="002614D2" w:rsidP="002614D2">
      <w:pPr>
        <w:ind w:right="-57"/>
        <w:jc w:val="both"/>
        <w:rPr>
          <w:sz w:val="28"/>
          <w:szCs w:val="28"/>
        </w:rPr>
      </w:pPr>
      <w:r w:rsidRPr="002614D2">
        <w:rPr>
          <w:sz w:val="28"/>
          <w:szCs w:val="28"/>
        </w:rPr>
        <w:t>3.2.</w:t>
      </w:r>
      <w:r w:rsidRPr="002614D2">
        <w:rPr>
          <w:sz w:val="28"/>
          <w:szCs w:val="28"/>
        </w:rPr>
        <w:tab/>
        <w:t xml:space="preserve">Для предоставления муниципальной гарантии претендент на получение муниципальной гарантии направляет в администрацию </w:t>
      </w:r>
      <w:r w:rsidR="004254BD" w:rsidRPr="004254BD">
        <w:rPr>
          <w:sz w:val="28"/>
          <w:szCs w:val="28"/>
        </w:rPr>
        <w:t xml:space="preserve">городского поселения р.п. Средняя Ахтуба </w:t>
      </w:r>
      <w:r w:rsidR="004254BD" w:rsidRPr="002614D2">
        <w:rPr>
          <w:sz w:val="28"/>
          <w:szCs w:val="28"/>
        </w:rPr>
        <w:t>письменное</w:t>
      </w:r>
      <w:r w:rsidRPr="002614D2">
        <w:rPr>
          <w:sz w:val="28"/>
          <w:szCs w:val="28"/>
        </w:rPr>
        <w:t xml:space="preserve"> заявление.</w:t>
      </w:r>
    </w:p>
    <w:p w:rsidR="002614D2" w:rsidRPr="002614D2" w:rsidRDefault="002614D2" w:rsidP="002614D2">
      <w:pPr>
        <w:ind w:right="-57"/>
        <w:jc w:val="both"/>
        <w:rPr>
          <w:sz w:val="28"/>
          <w:szCs w:val="28"/>
        </w:rPr>
      </w:pPr>
      <w:r w:rsidRPr="002614D2">
        <w:rPr>
          <w:sz w:val="28"/>
          <w:szCs w:val="28"/>
        </w:rPr>
        <w:t>К письменному заявлению должны быть приложены документы в соответствии с перечнем документов, необходимых для рассмотрения возможности предоставления муниципальной гарантии (далее - Перечень) (приложение № 1).</w:t>
      </w:r>
    </w:p>
    <w:p w:rsidR="002614D2" w:rsidRPr="002614D2" w:rsidRDefault="002614D2" w:rsidP="002614D2">
      <w:pPr>
        <w:ind w:right="-57"/>
        <w:jc w:val="both"/>
        <w:rPr>
          <w:sz w:val="28"/>
          <w:szCs w:val="28"/>
        </w:rPr>
      </w:pPr>
      <w:r w:rsidRPr="00710804">
        <w:rPr>
          <w:sz w:val="28"/>
          <w:szCs w:val="28"/>
        </w:rPr>
        <w:t xml:space="preserve">Полученные документы направляются </w:t>
      </w:r>
      <w:r w:rsidR="00F92C88" w:rsidRPr="00710804">
        <w:rPr>
          <w:sz w:val="28"/>
          <w:szCs w:val="28"/>
        </w:rPr>
        <w:t>в</w:t>
      </w:r>
      <w:r w:rsidRPr="00710804">
        <w:rPr>
          <w:sz w:val="28"/>
          <w:szCs w:val="28"/>
        </w:rPr>
        <w:t xml:space="preserve"> </w:t>
      </w:r>
      <w:bookmarkStart w:id="10" w:name="_Hlk53490605"/>
      <w:r w:rsidR="00710804" w:rsidRPr="00710804">
        <w:rPr>
          <w:sz w:val="28"/>
          <w:szCs w:val="28"/>
        </w:rPr>
        <w:t>О</w:t>
      </w:r>
      <w:r w:rsidR="004254BD" w:rsidRPr="00710804">
        <w:rPr>
          <w:sz w:val="28"/>
          <w:szCs w:val="28"/>
        </w:rPr>
        <w:t>тдел бухгалтерского учета и отчетности администрации городского поселения р.п. Средняя Ахтуба</w:t>
      </w:r>
      <w:r w:rsidR="00F92C88" w:rsidRPr="00710804">
        <w:rPr>
          <w:sz w:val="28"/>
          <w:szCs w:val="28"/>
        </w:rPr>
        <w:t xml:space="preserve"> </w:t>
      </w:r>
      <w:bookmarkEnd w:id="10"/>
      <w:r w:rsidRPr="00710804">
        <w:rPr>
          <w:sz w:val="28"/>
          <w:szCs w:val="28"/>
        </w:rPr>
        <w:t>в течение одного рабочего дня.</w:t>
      </w:r>
    </w:p>
    <w:p w:rsidR="002614D2" w:rsidRPr="002614D2" w:rsidRDefault="00F92C88" w:rsidP="002614D2">
      <w:pPr>
        <w:ind w:right="-57"/>
        <w:jc w:val="both"/>
        <w:rPr>
          <w:sz w:val="28"/>
          <w:szCs w:val="28"/>
        </w:rPr>
      </w:pPr>
      <w:r>
        <w:rPr>
          <w:sz w:val="28"/>
          <w:szCs w:val="28"/>
        </w:rPr>
        <w:t>О</w:t>
      </w:r>
      <w:r w:rsidRPr="00F92C88">
        <w:rPr>
          <w:sz w:val="28"/>
          <w:szCs w:val="28"/>
        </w:rPr>
        <w:t xml:space="preserve">тдел бухгалтерского учета и отчетности администрации городского поселения р.п. Средняя Ахтуба </w:t>
      </w:r>
      <w:r w:rsidR="002614D2" w:rsidRPr="002614D2">
        <w:rPr>
          <w:sz w:val="28"/>
          <w:szCs w:val="28"/>
        </w:rPr>
        <w:t>в течение семи рабочих дней осуществляет проверку соблюдения претендентом на получение муниципальной гарантии целей и условий предоставления муниципальной гарантии, предусмотренных разделом 2 настоящего Порядка, а также соответствия приложенных документов Перечню.</w:t>
      </w:r>
    </w:p>
    <w:p w:rsidR="002614D2" w:rsidRPr="002614D2" w:rsidRDefault="002614D2" w:rsidP="002614D2">
      <w:pPr>
        <w:ind w:right="-57"/>
        <w:jc w:val="both"/>
        <w:rPr>
          <w:sz w:val="28"/>
          <w:szCs w:val="28"/>
        </w:rPr>
      </w:pPr>
      <w:r w:rsidRPr="002614D2">
        <w:rPr>
          <w:sz w:val="28"/>
          <w:szCs w:val="28"/>
        </w:rPr>
        <w:t>Заявление возвращается без рассмотрения в следующих случаях:</w:t>
      </w:r>
    </w:p>
    <w:p w:rsidR="002614D2" w:rsidRPr="002614D2" w:rsidRDefault="002614D2" w:rsidP="002614D2">
      <w:pPr>
        <w:ind w:right="-57"/>
        <w:jc w:val="both"/>
        <w:rPr>
          <w:sz w:val="28"/>
          <w:szCs w:val="28"/>
        </w:rPr>
      </w:pPr>
      <w:r w:rsidRPr="00260532">
        <w:rPr>
          <w:sz w:val="28"/>
          <w:szCs w:val="28"/>
        </w:rPr>
        <w:t>-</w:t>
      </w:r>
      <w:r w:rsidRPr="00260532">
        <w:rPr>
          <w:sz w:val="28"/>
          <w:szCs w:val="28"/>
        </w:rPr>
        <w:tab/>
        <w:t>условия</w:t>
      </w:r>
      <w:r w:rsidRPr="002614D2">
        <w:rPr>
          <w:sz w:val="28"/>
          <w:szCs w:val="28"/>
        </w:rPr>
        <w:t xml:space="preserve"> и (или) цели, указанные в заявлении, не соответствуют установленным в настоящем Порядке;</w:t>
      </w:r>
    </w:p>
    <w:p w:rsidR="002614D2" w:rsidRPr="002614D2" w:rsidRDefault="002614D2" w:rsidP="002614D2">
      <w:pPr>
        <w:ind w:right="-57"/>
        <w:jc w:val="both"/>
        <w:rPr>
          <w:sz w:val="28"/>
          <w:szCs w:val="28"/>
        </w:rPr>
      </w:pPr>
      <w:r w:rsidRPr="002614D2">
        <w:rPr>
          <w:sz w:val="28"/>
          <w:szCs w:val="28"/>
        </w:rPr>
        <w:t>-</w:t>
      </w:r>
      <w:r w:rsidRPr="002614D2">
        <w:rPr>
          <w:sz w:val="28"/>
          <w:szCs w:val="28"/>
        </w:rPr>
        <w:tab/>
        <w:t>представлен неполный пакет документов;</w:t>
      </w:r>
    </w:p>
    <w:p w:rsidR="002614D2" w:rsidRPr="002614D2" w:rsidRDefault="002614D2" w:rsidP="002614D2">
      <w:pPr>
        <w:ind w:right="-57"/>
        <w:jc w:val="both"/>
        <w:rPr>
          <w:sz w:val="28"/>
          <w:szCs w:val="28"/>
        </w:rPr>
      </w:pPr>
      <w:r w:rsidRPr="002614D2">
        <w:rPr>
          <w:sz w:val="28"/>
          <w:szCs w:val="28"/>
        </w:rPr>
        <w:t>-</w:t>
      </w:r>
      <w:r w:rsidRPr="002614D2">
        <w:rPr>
          <w:sz w:val="28"/>
          <w:szCs w:val="28"/>
        </w:rPr>
        <w:tab/>
        <w:t>предоставлены недостоверные сведения;</w:t>
      </w:r>
    </w:p>
    <w:p w:rsidR="002614D2" w:rsidRPr="002614D2" w:rsidRDefault="002614D2" w:rsidP="002614D2">
      <w:pPr>
        <w:ind w:right="-57"/>
        <w:jc w:val="both"/>
        <w:rPr>
          <w:sz w:val="28"/>
          <w:szCs w:val="28"/>
        </w:rPr>
      </w:pPr>
      <w:r w:rsidRPr="002614D2">
        <w:rPr>
          <w:sz w:val="28"/>
          <w:szCs w:val="28"/>
        </w:rPr>
        <w:t>-</w:t>
      </w:r>
      <w:r w:rsidRPr="002614D2">
        <w:rPr>
          <w:sz w:val="28"/>
          <w:szCs w:val="28"/>
        </w:rPr>
        <w:tab/>
        <w:t>достижения предельных объемов муниципального долга в соответствующем финансовом году;</w:t>
      </w:r>
    </w:p>
    <w:p w:rsidR="002614D2" w:rsidRPr="002614D2" w:rsidRDefault="002614D2" w:rsidP="002614D2">
      <w:pPr>
        <w:ind w:right="-57"/>
        <w:jc w:val="both"/>
        <w:rPr>
          <w:sz w:val="28"/>
          <w:szCs w:val="28"/>
        </w:rPr>
      </w:pPr>
      <w:r w:rsidRPr="002614D2">
        <w:rPr>
          <w:sz w:val="28"/>
          <w:szCs w:val="28"/>
        </w:rPr>
        <w:t>-</w:t>
      </w:r>
      <w:r w:rsidRPr="002614D2">
        <w:rPr>
          <w:sz w:val="28"/>
          <w:szCs w:val="28"/>
        </w:rPr>
        <w:tab/>
        <w:t xml:space="preserve">несогласования </w:t>
      </w:r>
      <w:r w:rsidR="00F92C88" w:rsidRPr="00F92C88">
        <w:rPr>
          <w:sz w:val="28"/>
          <w:szCs w:val="28"/>
        </w:rPr>
        <w:t>Отдел</w:t>
      </w:r>
      <w:r w:rsidR="008822AB">
        <w:rPr>
          <w:sz w:val="28"/>
          <w:szCs w:val="28"/>
        </w:rPr>
        <w:t>ом</w:t>
      </w:r>
      <w:r w:rsidR="00F92C88" w:rsidRPr="00F92C88">
        <w:rPr>
          <w:sz w:val="28"/>
          <w:szCs w:val="28"/>
        </w:rPr>
        <w:t xml:space="preserve"> бухгалтерского учета и отчетности администрации городского поселения р.п. Средняя Ахтуба </w:t>
      </w:r>
      <w:r w:rsidRPr="002614D2">
        <w:rPr>
          <w:sz w:val="28"/>
          <w:szCs w:val="28"/>
        </w:rPr>
        <w:t xml:space="preserve">программы (изменений в программы) муниципальных гарантий </w:t>
      </w:r>
      <w:r w:rsidR="00F92C88" w:rsidRPr="00F92C88">
        <w:rPr>
          <w:sz w:val="28"/>
          <w:szCs w:val="28"/>
        </w:rPr>
        <w:t xml:space="preserve">городского поселения р.п. Средняя </w:t>
      </w:r>
      <w:r w:rsidR="00260532" w:rsidRPr="00F92C88">
        <w:rPr>
          <w:sz w:val="28"/>
          <w:szCs w:val="28"/>
        </w:rPr>
        <w:t xml:space="preserve">Ахтуба </w:t>
      </w:r>
      <w:r w:rsidR="00260532" w:rsidRPr="002614D2">
        <w:rPr>
          <w:sz w:val="28"/>
          <w:szCs w:val="28"/>
        </w:rPr>
        <w:t>на</w:t>
      </w:r>
      <w:r w:rsidRPr="002614D2">
        <w:rPr>
          <w:sz w:val="28"/>
          <w:szCs w:val="28"/>
        </w:rPr>
        <w:t xml:space="preserve"> очередной финансовый год и плановый период в установленных законодательством Российской Федерации случаях.</w:t>
      </w:r>
    </w:p>
    <w:p w:rsidR="003A0474" w:rsidRDefault="002614D2" w:rsidP="002614D2">
      <w:pPr>
        <w:ind w:right="-57"/>
        <w:jc w:val="both"/>
        <w:rPr>
          <w:sz w:val="28"/>
          <w:szCs w:val="28"/>
        </w:rPr>
      </w:pPr>
      <w:r w:rsidRPr="002614D2">
        <w:rPr>
          <w:sz w:val="28"/>
          <w:szCs w:val="28"/>
        </w:rPr>
        <w:t xml:space="preserve">После проверки </w:t>
      </w:r>
      <w:r w:rsidR="00F92C88" w:rsidRPr="00F92C88">
        <w:rPr>
          <w:sz w:val="28"/>
          <w:szCs w:val="28"/>
        </w:rPr>
        <w:t xml:space="preserve">Отдел бухгалтерского учета и отчетности администрации городского поселения р.п. Средняя Ахтуба </w:t>
      </w:r>
      <w:r w:rsidRPr="002614D2">
        <w:rPr>
          <w:sz w:val="28"/>
          <w:szCs w:val="28"/>
        </w:rPr>
        <w:t>направляет копию заявления претендента на получение муниципальной гарантии и инвестиционный проект или бизнес-план (далее - проект), в зависимости от цели предоставления муниципальной гарантии, а также в случае необходимости иные документы из представленных претендентом на получение муниципальной гарантии</w:t>
      </w:r>
      <w:r w:rsidR="00F92C88" w:rsidRPr="00F92C88">
        <w:rPr>
          <w:sz w:val="28"/>
          <w:szCs w:val="28"/>
        </w:rPr>
        <w:t xml:space="preserve"> </w:t>
      </w:r>
      <w:r w:rsidR="003A0474">
        <w:rPr>
          <w:sz w:val="28"/>
          <w:szCs w:val="28"/>
        </w:rPr>
        <w:t>главному специалисту экономисту администрации городского поселения р.п. Средняя Ахтуба</w:t>
      </w:r>
      <w:r w:rsidR="008822AB">
        <w:rPr>
          <w:sz w:val="28"/>
          <w:szCs w:val="28"/>
        </w:rPr>
        <w:t>.</w:t>
      </w:r>
      <w:r w:rsidRPr="002614D2">
        <w:rPr>
          <w:sz w:val="28"/>
          <w:szCs w:val="28"/>
        </w:rPr>
        <w:t xml:space="preserve"> </w:t>
      </w:r>
    </w:p>
    <w:p w:rsidR="002614D2" w:rsidRPr="002614D2" w:rsidRDefault="003A0474" w:rsidP="002614D2">
      <w:pPr>
        <w:ind w:right="-57"/>
        <w:jc w:val="both"/>
        <w:rPr>
          <w:sz w:val="28"/>
          <w:szCs w:val="28"/>
        </w:rPr>
      </w:pPr>
      <w:r>
        <w:rPr>
          <w:sz w:val="28"/>
          <w:szCs w:val="28"/>
        </w:rPr>
        <w:t>Г</w:t>
      </w:r>
      <w:r w:rsidRPr="003A0474">
        <w:rPr>
          <w:sz w:val="28"/>
          <w:szCs w:val="28"/>
        </w:rPr>
        <w:t>лавн</w:t>
      </w:r>
      <w:r>
        <w:rPr>
          <w:sz w:val="28"/>
          <w:szCs w:val="28"/>
        </w:rPr>
        <w:t>ый</w:t>
      </w:r>
      <w:r w:rsidRPr="003A0474">
        <w:rPr>
          <w:sz w:val="28"/>
          <w:szCs w:val="28"/>
        </w:rPr>
        <w:t xml:space="preserve"> специалисту экономисту администрации городского поселения р.п. Средняя Ахтуба </w:t>
      </w:r>
      <w:r w:rsidR="002614D2" w:rsidRPr="002614D2">
        <w:rPr>
          <w:sz w:val="28"/>
          <w:szCs w:val="28"/>
        </w:rPr>
        <w:t>готовит заключение о соответствии проекта целям предоставления муниципальных гарантий и в течение десяти рабочих дней.</w:t>
      </w:r>
    </w:p>
    <w:p w:rsidR="002614D2" w:rsidRPr="002614D2" w:rsidRDefault="002614D2" w:rsidP="002614D2">
      <w:pPr>
        <w:ind w:right="-57"/>
        <w:jc w:val="both"/>
        <w:rPr>
          <w:sz w:val="28"/>
          <w:szCs w:val="28"/>
        </w:rPr>
      </w:pPr>
      <w:r w:rsidRPr="002614D2">
        <w:rPr>
          <w:sz w:val="28"/>
          <w:szCs w:val="28"/>
        </w:rPr>
        <w:t xml:space="preserve">При необходимости выбора одной заявки из нескольких </w:t>
      </w:r>
      <w:r w:rsidR="00AA3117" w:rsidRPr="00AA3117">
        <w:rPr>
          <w:sz w:val="28"/>
          <w:szCs w:val="28"/>
        </w:rPr>
        <w:t>Отдел бухгалтерского учета и отчетности администрации городского поселения р.п. Средняя Ахтуба</w:t>
      </w:r>
      <w:r w:rsidRPr="002614D2">
        <w:rPr>
          <w:sz w:val="28"/>
          <w:szCs w:val="28"/>
        </w:rPr>
        <w:t xml:space="preserve"> определяет принципала в соответствии с пунктом 2.2 настоящего Порядка.</w:t>
      </w:r>
    </w:p>
    <w:p w:rsidR="002614D2" w:rsidRPr="002614D2" w:rsidRDefault="002614D2" w:rsidP="002614D2">
      <w:pPr>
        <w:ind w:right="-57"/>
        <w:jc w:val="both"/>
        <w:rPr>
          <w:sz w:val="28"/>
          <w:szCs w:val="28"/>
        </w:rPr>
      </w:pPr>
      <w:r w:rsidRPr="002614D2">
        <w:rPr>
          <w:sz w:val="28"/>
          <w:szCs w:val="28"/>
        </w:rPr>
        <w:lastRenderedPageBreak/>
        <w:t>3.3.</w:t>
      </w:r>
      <w:r w:rsidRPr="002614D2">
        <w:rPr>
          <w:sz w:val="28"/>
          <w:szCs w:val="28"/>
        </w:rPr>
        <w:tab/>
        <w:t xml:space="preserve">При соблюдении условий и целей предоставления муниципальной гарантии, наличии всех документов согласно Перечню </w:t>
      </w:r>
      <w:bookmarkStart w:id="11" w:name="_Hlk53493707"/>
      <w:r w:rsidR="003A0474" w:rsidRPr="003A0474">
        <w:rPr>
          <w:sz w:val="28"/>
          <w:szCs w:val="28"/>
        </w:rPr>
        <w:t>Отдел бухгалтерского учета и отчетности администрации городского поселения р.п. Средняя Ахтуба</w:t>
      </w:r>
      <w:bookmarkEnd w:id="11"/>
      <w:r w:rsidR="003A0474" w:rsidRPr="003A0474">
        <w:rPr>
          <w:sz w:val="28"/>
          <w:szCs w:val="28"/>
        </w:rPr>
        <w:t xml:space="preserve"> </w:t>
      </w:r>
      <w:r w:rsidRPr="003A0474">
        <w:rPr>
          <w:sz w:val="28"/>
          <w:szCs w:val="28"/>
        </w:rPr>
        <w:t>в течение</w:t>
      </w:r>
      <w:r w:rsidRPr="002614D2">
        <w:rPr>
          <w:sz w:val="28"/>
          <w:szCs w:val="28"/>
        </w:rPr>
        <w:t xml:space="preserve"> 1 рабочего дня направляет </w:t>
      </w:r>
      <w:r w:rsidR="00710804">
        <w:rPr>
          <w:sz w:val="28"/>
          <w:szCs w:val="28"/>
        </w:rPr>
        <w:t>главному специалисту экономисту администрации городского</w:t>
      </w:r>
      <w:r w:rsidR="003A0474">
        <w:rPr>
          <w:sz w:val="28"/>
          <w:szCs w:val="28"/>
        </w:rPr>
        <w:t xml:space="preserve"> поселения р.п. Средняя Ахтуба </w:t>
      </w:r>
      <w:r w:rsidRPr="002614D2">
        <w:rPr>
          <w:sz w:val="28"/>
          <w:szCs w:val="28"/>
        </w:rPr>
        <w:t>пакет документов на имущество, предоставляемое в качестве залогового обеспечения (в случае предоставления обеспечения обязательств в форме залога имущества).</w:t>
      </w:r>
    </w:p>
    <w:p w:rsidR="002614D2" w:rsidRPr="002614D2" w:rsidRDefault="00710804" w:rsidP="002614D2">
      <w:pPr>
        <w:ind w:right="-57"/>
        <w:jc w:val="both"/>
        <w:rPr>
          <w:sz w:val="28"/>
          <w:szCs w:val="28"/>
        </w:rPr>
      </w:pPr>
      <w:r w:rsidRPr="00710804">
        <w:rPr>
          <w:sz w:val="28"/>
          <w:szCs w:val="28"/>
        </w:rPr>
        <w:t>Отдел</w:t>
      </w:r>
      <w:r w:rsidRPr="00710804">
        <w:t xml:space="preserve"> </w:t>
      </w:r>
      <w:r w:rsidRPr="00710804">
        <w:rPr>
          <w:sz w:val="28"/>
          <w:szCs w:val="28"/>
        </w:rPr>
        <w:t>бухгалтерского учета и отчетности администрации городского поселения р.п. Средняя Ахтуба</w:t>
      </w:r>
      <w:r>
        <w:rPr>
          <w:sz w:val="28"/>
          <w:szCs w:val="28"/>
        </w:rPr>
        <w:t xml:space="preserve"> </w:t>
      </w:r>
      <w:r w:rsidR="002614D2" w:rsidRPr="002614D2">
        <w:rPr>
          <w:sz w:val="28"/>
          <w:szCs w:val="28"/>
        </w:rPr>
        <w:t>осуществляет проверку достаточности и ликвидности имущества, предоставляемого в качестве залогового обеспечения, и в течение 10 рабочих дней со дня поступления сведений об имуществе направляет в письменной форме заключение о достаточности и ликвидности имущества и согласованный проект договора залога, составленный в соответствии с нормами гражданского законодательства в уполномоченный орган.</w:t>
      </w:r>
    </w:p>
    <w:p w:rsidR="002614D2" w:rsidRPr="002614D2" w:rsidRDefault="002614D2" w:rsidP="002614D2">
      <w:pPr>
        <w:ind w:right="-57"/>
        <w:jc w:val="both"/>
        <w:rPr>
          <w:sz w:val="28"/>
          <w:szCs w:val="28"/>
        </w:rPr>
      </w:pPr>
      <w:r w:rsidRPr="002614D2">
        <w:rPr>
          <w:sz w:val="28"/>
          <w:szCs w:val="28"/>
        </w:rPr>
        <w:t>3.4.</w:t>
      </w:r>
      <w:r w:rsidRPr="002614D2">
        <w:rPr>
          <w:sz w:val="28"/>
          <w:szCs w:val="28"/>
        </w:rPr>
        <w:tab/>
        <w:t>На основании заключений</w:t>
      </w:r>
      <w:r w:rsidR="00710804" w:rsidRPr="00710804">
        <w:t xml:space="preserve"> </w:t>
      </w:r>
      <w:r w:rsidR="00710804" w:rsidRPr="00710804">
        <w:rPr>
          <w:sz w:val="28"/>
          <w:szCs w:val="28"/>
        </w:rPr>
        <w:t>Отдел бухгалтерского учета и отчетности администрации городского поселения р.п. Средняя Ахтуба</w:t>
      </w:r>
      <w:r w:rsidRPr="002614D2">
        <w:rPr>
          <w:sz w:val="28"/>
          <w:szCs w:val="28"/>
        </w:rPr>
        <w:t xml:space="preserve">, при соблюдении претендентом на получение муниципальной гарантии условий, указанных в пункте 2.1 настоящего Порядка, </w:t>
      </w:r>
      <w:r w:rsidR="003A0474" w:rsidRPr="003A0474">
        <w:rPr>
          <w:sz w:val="28"/>
          <w:szCs w:val="28"/>
        </w:rPr>
        <w:t xml:space="preserve">Отдел бухгалтерского учета и отчетности администрации городского поселения р.п. Средняя Ахтуба </w:t>
      </w:r>
      <w:r w:rsidRPr="002614D2">
        <w:rPr>
          <w:sz w:val="28"/>
          <w:szCs w:val="28"/>
        </w:rPr>
        <w:t>в течение 3 рабочих дней принимает одно из следующих решений:</w:t>
      </w:r>
    </w:p>
    <w:p w:rsidR="002614D2" w:rsidRPr="002614D2" w:rsidRDefault="002614D2" w:rsidP="002614D2">
      <w:pPr>
        <w:ind w:right="-57"/>
        <w:jc w:val="both"/>
        <w:rPr>
          <w:sz w:val="28"/>
          <w:szCs w:val="28"/>
        </w:rPr>
      </w:pPr>
      <w:r w:rsidRPr="002614D2">
        <w:rPr>
          <w:sz w:val="28"/>
          <w:szCs w:val="28"/>
        </w:rPr>
        <w:t>-</w:t>
      </w:r>
      <w:r w:rsidRPr="002614D2">
        <w:rPr>
          <w:sz w:val="28"/>
          <w:szCs w:val="28"/>
        </w:rPr>
        <w:tab/>
        <w:t>о возможности предоставления муниципальной гарантии;</w:t>
      </w:r>
    </w:p>
    <w:p w:rsidR="002614D2" w:rsidRPr="002614D2" w:rsidRDefault="002614D2" w:rsidP="002614D2">
      <w:pPr>
        <w:ind w:right="-57"/>
        <w:jc w:val="both"/>
        <w:rPr>
          <w:sz w:val="28"/>
          <w:szCs w:val="28"/>
        </w:rPr>
      </w:pPr>
      <w:r w:rsidRPr="002614D2">
        <w:rPr>
          <w:sz w:val="28"/>
          <w:szCs w:val="28"/>
        </w:rPr>
        <w:t>-</w:t>
      </w:r>
      <w:r w:rsidRPr="002614D2">
        <w:rPr>
          <w:sz w:val="28"/>
          <w:szCs w:val="28"/>
        </w:rPr>
        <w:tab/>
        <w:t>об отказе в предоставлении муниципальной гарантии, с указанием причины отказа в предоставлении муниципальной гарантии.</w:t>
      </w:r>
    </w:p>
    <w:p w:rsidR="002614D2" w:rsidRPr="002614D2" w:rsidRDefault="002614D2" w:rsidP="002614D2">
      <w:pPr>
        <w:ind w:right="-57"/>
        <w:jc w:val="both"/>
        <w:rPr>
          <w:sz w:val="28"/>
          <w:szCs w:val="28"/>
        </w:rPr>
      </w:pPr>
      <w:r w:rsidRPr="002614D2">
        <w:rPr>
          <w:sz w:val="28"/>
          <w:szCs w:val="28"/>
        </w:rPr>
        <w:tab/>
        <w:t xml:space="preserve">Уведомление об отказе с указанием причины отказа в предоставлении муниципальной гарантии подготавливается </w:t>
      </w:r>
      <w:r w:rsidR="003A0474" w:rsidRPr="003A0474">
        <w:rPr>
          <w:sz w:val="28"/>
          <w:szCs w:val="28"/>
        </w:rPr>
        <w:t xml:space="preserve">Отдел бухгалтерского учета и отчетности администрации городского поселения р.п. Средняя Ахтуба </w:t>
      </w:r>
      <w:r w:rsidRPr="002614D2">
        <w:rPr>
          <w:sz w:val="28"/>
          <w:szCs w:val="28"/>
        </w:rPr>
        <w:t>за подписью главы городского</w:t>
      </w:r>
      <w:r w:rsidR="003A0474">
        <w:rPr>
          <w:sz w:val="28"/>
          <w:szCs w:val="28"/>
        </w:rPr>
        <w:t xml:space="preserve"> поселения р.п. Средняя Ахтуба</w:t>
      </w:r>
      <w:r w:rsidRPr="002614D2">
        <w:rPr>
          <w:sz w:val="28"/>
          <w:szCs w:val="28"/>
        </w:rPr>
        <w:t xml:space="preserve"> и направляется в адрес претендента на получение муниципальной гарантии с представленным им пакетом документов в течение пяти рабочих дней со дня его подписания.</w:t>
      </w:r>
    </w:p>
    <w:p w:rsidR="002614D2" w:rsidRPr="002614D2" w:rsidRDefault="002614D2" w:rsidP="002614D2">
      <w:pPr>
        <w:ind w:right="-57"/>
        <w:jc w:val="both"/>
        <w:rPr>
          <w:sz w:val="28"/>
          <w:szCs w:val="28"/>
        </w:rPr>
      </w:pPr>
      <w:r w:rsidRPr="00710804">
        <w:rPr>
          <w:sz w:val="28"/>
          <w:szCs w:val="28"/>
        </w:rPr>
        <w:t>3.5.</w:t>
      </w:r>
      <w:r w:rsidRPr="002614D2">
        <w:rPr>
          <w:sz w:val="28"/>
          <w:szCs w:val="28"/>
        </w:rPr>
        <w:tab/>
      </w:r>
      <w:bookmarkStart w:id="12" w:name="_Hlk53493931"/>
      <w:r w:rsidR="003A0474" w:rsidRPr="003A0474">
        <w:rPr>
          <w:sz w:val="28"/>
          <w:szCs w:val="28"/>
        </w:rPr>
        <w:t xml:space="preserve">Отдел бухгалтерского учета и отчетности администрации </w:t>
      </w:r>
      <w:bookmarkStart w:id="13" w:name="_Hlk53493889"/>
      <w:r w:rsidR="003A0474" w:rsidRPr="003A0474">
        <w:rPr>
          <w:sz w:val="28"/>
          <w:szCs w:val="28"/>
        </w:rPr>
        <w:t>городского поселения р.п. Средняя Ахтуба</w:t>
      </w:r>
      <w:bookmarkEnd w:id="13"/>
      <w:r w:rsidR="003A0474" w:rsidRPr="003A0474">
        <w:rPr>
          <w:sz w:val="28"/>
          <w:szCs w:val="28"/>
        </w:rPr>
        <w:t xml:space="preserve"> </w:t>
      </w:r>
      <w:bookmarkEnd w:id="12"/>
      <w:r w:rsidRPr="002614D2">
        <w:rPr>
          <w:sz w:val="28"/>
          <w:szCs w:val="28"/>
        </w:rPr>
        <w:t>формирует проект Программы муниципальных гарантий городского</w:t>
      </w:r>
      <w:r w:rsidR="00710804">
        <w:rPr>
          <w:sz w:val="28"/>
          <w:szCs w:val="28"/>
        </w:rPr>
        <w:t xml:space="preserve"> поселения р.п. Средняя Ахтуба</w:t>
      </w:r>
      <w:r w:rsidRPr="002614D2">
        <w:rPr>
          <w:sz w:val="28"/>
          <w:szCs w:val="28"/>
        </w:rPr>
        <w:t xml:space="preserve"> (изменений в Программу муниципальных гарантий городского</w:t>
      </w:r>
      <w:r w:rsidR="00710804">
        <w:rPr>
          <w:sz w:val="28"/>
          <w:szCs w:val="28"/>
        </w:rPr>
        <w:t xml:space="preserve"> поселения р.п. Средняя Ахтуба</w:t>
      </w:r>
      <w:r w:rsidRPr="002614D2">
        <w:rPr>
          <w:sz w:val="28"/>
          <w:szCs w:val="28"/>
        </w:rPr>
        <w:t>) на соответствующий финансовый год и на плановый период на основании полученных заявлений на предоставление муниципальной гарантии и подготовленных заключений.</w:t>
      </w:r>
    </w:p>
    <w:p w:rsidR="002614D2" w:rsidRDefault="002614D2" w:rsidP="002614D2">
      <w:pPr>
        <w:ind w:right="-57"/>
        <w:jc w:val="both"/>
        <w:rPr>
          <w:sz w:val="28"/>
          <w:szCs w:val="28"/>
        </w:rPr>
      </w:pPr>
      <w:r w:rsidRPr="00710804">
        <w:rPr>
          <w:sz w:val="28"/>
          <w:szCs w:val="28"/>
        </w:rPr>
        <w:t>3.6.</w:t>
      </w:r>
      <w:r w:rsidRPr="00710804">
        <w:rPr>
          <w:sz w:val="28"/>
          <w:szCs w:val="28"/>
        </w:rPr>
        <w:tab/>
        <w:t>В соответствии с Программой муниципальных гарантий</w:t>
      </w:r>
      <w:r w:rsidR="007C4FC9" w:rsidRPr="00710804">
        <w:t xml:space="preserve"> </w:t>
      </w:r>
      <w:r w:rsidR="007C4FC9" w:rsidRPr="00710804">
        <w:rPr>
          <w:sz w:val="28"/>
          <w:szCs w:val="28"/>
        </w:rPr>
        <w:t>городского поселения р.п. Средняя Ахтуба</w:t>
      </w:r>
      <w:r w:rsidRPr="00710804">
        <w:rPr>
          <w:sz w:val="28"/>
          <w:szCs w:val="28"/>
        </w:rPr>
        <w:t xml:space="preserve">, утвержденной решением </w:t>
      </w:r>
      <w:r w:rsidR="007C4FC9" w:rsidRPr="00710804">
        <w:rPr>
          <w:sz w:val="28"/>
          <w:szCs w:val="28"/>
        </w:rPr>
        <w:t>Думы городского поселения р.п. Средняя Ахтуба</w:t>
      </w:r>
      <w:r w:rsidRPr="002614D2">
        <w:rPr>
          <w:sz w:val="28"/>
          <w:szCs w:val="28"/>
        </w:rPr>
        <w:t xml:space="preserve"> о бюджете </w:t>
      </w:r>
      <w:r w:rsidR="007C4FC9" w:rsidRPr="007C4FC9">
        <w:rPr>
          <w:sz w:val="28"/>
          <w:szCs w:val="28"/>
        </w:rPr>
        <w:t>городского поселения р.п. Средняя Ахтуба</w:t>
      </w:r>
      <w:r w:rsidR="007C4FC9" w:rsidRPr="002614D2">
        <w:rPr>
          <w:sz w:val="28"/>
          <w:szCs w:val="28"/>
        </w:rPr>
        <w:t xml:space="preserve"> </w:t>
      </w:r>
      <w:r w:rsidRPr="002614D2">
        <w:rPr>
          <w:sz w:val="28"/>
          <w:szCs w:val="28"/>
        </w:rPr>
        <w:t>на очередной</w:t>
      </w:r>
      <w:r w:rsidR="007C4FC9" w:rsidRPr="007C4FC9">
        <w:t xml:space="preserve"> </w:t>
      </w:r>
      <w:r w:rsidRPr="002614D2">
        <w:rPr>
          <w:sz w:val="28"/>
          <w:szCs w:val="28"/>
        </w:rPr>
        <w:t xml:space="preserve">финансовый год и плановый период, </w:t>
      </w:r>
      <w:r w:rsidR="007C4FC9" w:rsidRPr="007C4FC9">
        <w:rPr>
          <w:sz w:val="28"/>
          <w:szCs w:val="28"/>
        </w:rPr>
        <w:t xml:space="preserve">Отдел бухгалтерского учета и отчетности администрации городского поселения р.п. Средняя Ахтуба </w:t>
      </w:r>
      <w:r w:rsidRPr="002614D2">
        <w:rPr>
          <w:sz w:val="28"/>
          <w:szCs w:val="28"/>
        </w:rPr>
        <w:t>готовит постановление администрации городского</w:t>
      </w:r>
      <w:r w:rsidR="007C4FC9">
        <w:rPr>
          <w:sz w:val="28"/>
          <w:szCs w:val="28"/>
        </w:rPr>
        <w:t xml:space="preserve"> поселения р.п. Средняя Ахтуба</w:t>
      </w:r>
      <w:r w:rsidRPr="002614D2">
        <w:rPr>
          <w:sz w:val="28"/>
          <w:szCs w:val="28"/>
        </w:rPr>
        <w:t xml:space="preserve"> о предоставлении муниципальной гарантии, договор о предоставлении муниципальной гарантии, договор об обеспечении исполнения принципалом его возможных будущих обязательств по возмещению гаранту в порядке регресса </w:t>
      </w:r>
      <w:r w:rsidRPr="002614D2">
        <w:rPr>
          <w:sz w:val="28"/>
          <w:szCs w:val="28"/>
        </w:rPr>
        <w:lastRenderedPageBreak/>
        <w:t>сумм, уплаченных гарантом во исполнение (частичное исполнение) обязательств по гарантии.</w:t>
      </w:r>
    </w:p>
    <w:p w:rsidR="00B22FCF" w:rsidRPr="002614D2" w:rsidRDefault="00B22FCF" w:rsidP="002614D2">
      <w:pPr>
        <w:ind w:right="-57"/>
        <w:jc w:val="both"/>
        <w:rPr>
          <w:sz w:val="28"/>
          <w:szCs w:val="28"/>
        </w:rPr>
      </w:pPr>
    </w:p>
    <w:p w:rsidR="002614D2" w:rsidRDefault="00B22FCF" w:rsidP="007C4FC9">
      <w:pPr>
        <w:ind w:right="-57"/>
        <w:jc w:val="center"/>
        <w:rPr>
          <w:sz w:val="28"/>
          <w:szCs w:val="28"/>
        </w:rPr>
      </w:pPr>
      <w:r>
        <w:rPr>
          <w:sz w:val="28"/>
          <w:szCs w:val="28"/>
        </w:rPr>
        <w:t xml:space="preserve">4. </w:t>
      </w:r>
      <w:r w:rsidR="002614D2" w:rsidRPr="002614D2">
        <w:rPr>
          <w:sz w:val="28"/>
          <w:szCs w:val="28"/>
        </w:rPr>
        <w:t>Учет и контроль муниципальных гарантий</w:t>
      </w:r>
    </w:p>
    <w:p w:rsidR="00B22FCF" w:rsidRPr="002614D2" w:rsidRDefault="00B22FCF" w:rsidP="007C4FC9">
      <w:pPr>
        <w:ind w:right="-57"/>
        <w:jc w:val="center"/>
        <w:rPr>
          <w:sz w:val="28"/>
          <w:szCs w:val="28"/>
        </w:rPr>
      </w:pPr>
    </w:p>
    <w:p w:rsidR="002614D2" w:rsidRPr="002614D2" w:rsidRDefault="002614D2" w:rsidP="002614D2">
      <w:pPr>
        <w:ind w:right="-57"/>
        <w:jc w:val="both"/>
        <w:rPr>
          <w:sz w:val="28"/>
          <w:szCs w:val="28"/>
        </w:rPr>
      </w:pPr>
      <w:r w:rsidRPr="002614D2">
        <w:rPr>
          <w:sz w:val="28"/>
          <w:szCs w:val="28"/>
        </w:rPr>
        <w:t>4.1.</w:t>
      </w:r>
      <w:r w:rsidRPr="002614D2">
        <w:rPr>
          <w:sz w:val="28"/>
          <w:szCs w:val="28"/>
        </w:rPr>
        <w:tab/>
        <w:t xml:space="preserve">Ежегодно, одновременно с отчетом об исполнении бюджета, в Думу </w:t>
      </w:r>
      <w:r w:rsidR="007C4FC9">
        <w:rPr>
          <w:sz w:val="28"/>
          <w:szCs w:val="28"/>
        </w:rPr>
        <w:t>городского поселения р.п. Средняя Ахтуба</w:t>
      </w:r>
      <w:r w:rsidRPr="002614D2">
        <w:rPr>
          <w:sz w:val="28"/>
          <w:szCs w:val="28"/>
        </w:rPr>
        <w:t xml:space="preserve"> </w:t>
      </w:r>
      <w:r w:rsidR="007C4FC9" w:rsidRPr="007C4FC9">
        <w:rPr>
          <w:sz w:val="28"/>
          <w:szCs w:val="28"/>
        </w:rPr>
        <w:t xml:space="preserve">Отдел бухгалтерского учета и отчетности администрации городского поселения р.п. Средняя Ахтуба </w:t>
      </w:r>
      <w:r w:rsidRPr="002614D2">
        <w:rPr>
          <w:sz w:val="28"/>
          <w:szCs w:val="28"/>
        </w:rPr>
        <w:t>представляется отчет о выданных муниципальных гарантиях по всем получателям указанных гарантий, об исполнении этими получателями обязательств, обеспеченных указанными гарантиями, и осуществлении платежей по выданным гарантиям.</w:t>
      </w:r>
    </w:p>
    <w:p w:rsidR="002614D2" w:rsidRPr="002614D2" w:rsidRDefault="002614D2" w:rsidP="002614D2">
      <w:pPr>
        <w:ind w:right="-57"/>
        <w:jc w:val="both"/>
        <w:rPr>
          <w:sz w:val="28"/>
          <w:szCs w:val="28"/>
        </w:rPr>
      </w:pPr>
      <w:r w:rsidRPr="002614D2">
        <w:rPr>
          <w:sz w:val="28"/>
          <w:szCs w:val="28"/>
        </w:rPr>
        <w:t>4.2.</w:t>
      </w:r>
      <w:r w:rsidRPr="002614D2">
        <w:rPr>
          <w:sz w:val="28"/>
          <w:szCs w:val="28"/>
        </w:rPr>
        <w:tab/>
        <w:t xml:space="preserve"> </w:t>
      </w:r>
      <w:r w:rsidR="009C094A" w:rsidRPr="009C094A">
        <w:rPr>
          <w:sz w:val="28"/>
          <w:szCs w:val="28"/>
        </w:rPr>
        <w:t xml:space="preserve">Отдел бухгалтерского учета и отчетности администрации городского поселения р.п. Средняя Ахтуба </w:t>
      </w:r>
      <w:r w:rsidRPr="002614D2">
        <w:rPr>
          <w:sz w:val="28"/>
          <w:szCs w:val="28"/>
        </w:rPr>
        <w:t>осуществляет контроль и учет выданных муниципальных гарантий в разрезе принципалов, бенефициаров, сумм и сроков предоставленных гарантий, учет исполнения принципалами своих обязательств, которые обеспечены указанными гарантиями, и осуществления платежей по выданным гарантиям. Объем обязательств по предоставленным муниципальным гарантиям включается в объем муниципального долга городского округа и подлежит отражению в муниципальной долговой книге городского округа.</w:t>
      </w:r>
    </w:p>
    <w:p w:rsidR="002614D2" w:rsidRPr="002614D2" w:rsidRDefault="002614D2" w:rsidP="002614D2">
      <w:pPr>
        <w:ind w:right="-57"/>
        <w:jc w:val="both"/>
        <w:rPr>
          <w:sz w:val="28"/>
          <w:szCs w:val="28"/>
        </w:rPr>
      </w:pPr>
      <w:r w:rsidRPr="002614D2">
        <w:rPr>
          <w:sz w:val="28"/>
          <w:szCs w:val="28"/>
        </w:rPr>
        <w:t>4.3.</w:t>
      </w:r>
      <w:r w:rsidRPr="002614D2">
        <w:rPr>
          <w:sz w:val="28"/>
          <w:szCs w:val="28"/>
        </w:rPr>
        <w:tab/>
      </w:r>
      <w:r w:rsidR="009C094A" w:rsidRPr="009C094A">
        <w:rPr>
          <w:sz w:val="28"/>
          <w:szCs w:val="28"/>
        </w:rPr>
        <w:t xml:space="preserve">Отдел бухгалтерского учета и отчетности администрации городского поселения р.п. Средняя Ахтуба </w:t>
      </w:r>
      <w:r w:rsidRPr="002614D2">
        <w:rPr>
          <w:sz w:val="28"/>
          <w:szCs w:val="28"/>
        </w:rPr>
        <w:t xml:space="preserve">осуществляет контроль за целевым использованием средств принципалом. Для реализации указанного контроля принципал ежемесячно, не позднее 20 числа месяца, следующего за отчетным, представляет </w:t>
      </w:r>
      <w:r w:rsidRPr="00710804">
        <w:rPr>
          <w:sz w:val="28"/>
          <w:szCs w:val="28"/>
        </w:rPr>
        <w:t xml:space="preserve">в </w:t>
      </w:r>
      <w:r w:rsidR="009C094A" w:rsidRPr="00710804">
        <w:rPr>
          <w:sz w:val="28"/>
          <w:szCs w:val="28"/>
        </w:rPr>
        <w:t>Отдел бухгалтерского</w:t>
      </w:r>
      <w:r w:rsidR="009C094A" w:rsidRPr="009C094A">
        <w:rPr>
          <w:sz w:val="28"/>
          <w:szCs w:val="28"/>
        </w:rPr>
        <w:t xml:space="preserve"> учета и отчетности администрации городского поселения р.п. Средняя Ахтуба </w:t>
      </w:r>
      <w:r w:rsidRPr="002614D2">
        <w:rPr>
          <w:sz w:val="28"/>
          <w:szCs w:val="28"/>
        </w:rPr>
        <w:t>отчет о поступлении и использовании кредита (займа, в том числе облигационного), а также об исполнении своих обязательств перед бенефициаром (приложение № 2).</w:t>
      </w:r>
    </w:p>
    <w:p w:rsidR="002614D2" w:rsidRDefault="002614D2" w:rsidP="002614D2">
      <w:pPr>
        <w:ind w:right="-57"/>
        <w:jc w:val="both"/>
        <w:rPr>
          <w:sz w:val="28"/>
          <w:szCs w:val="28"/>
        </w:rPr>
      </w:pPr>
      <w:r w:rsidRPr="00710804">
        <w:rPr>
          <w:sz w:val="28"/>
          <w:szCs w:val="28"/>
        </w:rPr>
        <w:t>4.4.</w:t>
      </w:r>
      <w:r w:rsidRPr="002614D2">
        <w:rPr>
          <w:sz w:val="28"/>
          <w:szCs w:val="28"/>
        </w:rPr>
        <w:tab/>
      </w:r>
      <w:r w:rsidR="009C094A">
        <w:rPr>
          <w:sz w:val="28"/>
          <w:szCs w:val="28"/>
        </w:rPr>
        <w:t>Главный специалист экономист администрации городского поселения р.п. Средняя Ахтуба</w:t>
      </w:r>
      <w:r w:rsidRPr="002614D2">
        <w:rPr>
          <w:sz w:val="28"/>
          <w:szCs w:val="28"/>
        </w:rPr>
        <w:t xml:space="preserve"> не реже одного раза в год осуществляет контроль за ходом реализации проекта. Информация о результатах проверки направляется главе городского </w:t>
      </w:r>
      <w:r w:rsidR="009C094A">
        <w:rPr>
          <w:sz w:val="28"/>
          <w:szCs w:val="28"/>
        </w:rPr>
        <w:t>поселения р.п. Средняя</w:t>
      </w:r>
      <w:r w:rsidR="001F2DA2">
        <w:rPr>
          <w:sz w:val="28"/>
          <w:szCs w:val="28"/>
        </w:rPr>
        <w:t xml:space="preserve"> </w:t>
      </w:r>
      <w:r w:rsidR="009C094A">
        <w:rPr>
          <w:sz w:val="28"/>
          <w:szCs w:val="28"/>
        </w:rPr>
        <w:t>Ахтуба</w:t>
      </w:r>
      <w:r w:rsidRPr="002614D2">
        <w:rPr>
          <w:sz w:val="28"/>
          <w:szCs w:val="28"/>
        </w:rPr>
        <w:t>.</w:t>
      </w:r>
    </w:p>
    <w:p w:rsidR="001F2DA2" w:rsidRDefault="001F2DA2" w:rsidP="002614D2">
      <w:pPr>
        <w:ind w:right="-57"/>
        <w:jc w:val="both"/>
        <w:rPr>
          <w:sz w:val="28"/>
          <w:szCs w:val="28"/>
        </w:rPr>
      </w:pPr>
    </w:p>
    <w:p w:rsidR="001F2DA2" w:rsidRDefault="001F2DA2" w:rsidP="002614D2">
      <w:pPr>
        <w:ind w:right="-57"/>
        <w:jc w:val="both"/>
        <w:rPr>
          <w:sz w:val="28"/>
          <w:szCs w:val="28"/>
        </w:rPr>
      </w:pPr>
    </w:p>
    <w:p w:rsidR="001F2DA2" w:rsidRDefault="001F2DA2" w:rsidP="002614D2">
      <w:pPr>
        <w:ind w:right="-57"/>
        <w:jc w:val="both"/>
        <w:rPr>
          <w:sz w:val="28"/>
          <w:szCs w:val="28"/>
        </w:rPr>
      </w:pPr>
    </w:p>
    <w:p w:rsidR="001F2DA2" w:rsidRDefault="001F2DA2" w:rsidP="002614D2">
      <w:pPr>
        <w:ind w:right="-57"/>
        <w:jc w:val="both"/>
        <w:rPr>
          <w:sz w:val="28"/>
          <w:szCs w:val="28"/>
        </w:rPr>
      </w:pPr>
    </w:p>
    <w:p w:rsidR="001F2DA2" w:rsidRDefault="001F2DA2" w:rsidP="002614D2">
      <w:pPr>
        <w:ind w:right="-57"/>
        <w:jc w:val="both"/>
        <w:rPr>
          <w:sz w:val="28"/>
          <w:szCs w:val="28"/>
        </w:rPr>
      </w:pPr>
    </w:p>
    <w:p w:rsidR="001F2DA2" w:rsidRDefault="001F2DA2" w:rsidP="002614D2">
      <w:pPr>
        <w:ind w:right="-57"/>
        <w:jc w:val="both"/>
        <w:rPr>
          <w:sz w:val="28"/>
          <w:szCs w:val="28"/>
        </w:rPr>
      </w:pPr>
    </w:p>
    <w:p w:rsidR="001F2DA2" w:rsidRDefault="001F2DA2" w:rsidP="002614D2">
      <w:pPr>
        <w:ind w:right="-57"/>
        <w:jc w:val="both"/>
        <w:rPr>
          <w:sz w:val="28"/>
          <w:szCs w:val="28"/>
        </w:rPr>
      </w:pPr>
    </w:p>
    <w:p w:rsidR="001F2DA2" w:rsidRDefault="001F2DA2" w:rsidP="002614D2">
      <w:pPr>
        <w:ind w:right="-57"/>
        <w:jc w:val="both"/>
        <w:rPr>
          <w:sz w:val="28"/>
          <w:szCs w:val="28"/>
        </w:rPr>
      </w:pPr>
    </w:p>
    <w:p w:rsidR="001F2DA2" w:rsidRDefault="001F2DA2" w:rsidP="002614D2">
      <w:pPr>
        <w:ind w:right="-57"/>
        <w:jc w:val="both"/>
        <w:rPr>
          <w:sz w:val="28"/>
          <w:szCs w:val="28"/>
        </w:rPr>
      </w:pPr>
    </w:p>
    <w:p w:rsidR="000D2215" w:rsidRDefault="000D2215" w:rsidP="00B22FCF">
      <w:pPr>
        <w:spacing w:line="270" w:lineRule="exact"/>
        <w:ind w:right="1600"/>
      </w:pPr>
    </w:p>
    <w:p w:rsidR="000D2215" w:rsidRDefault="000D2215" w:rsidP="001F2DA2">
      <w:pPr>
        <w:spacing w:line="270" w:lineRule="exact"/>
        <w:ind w:left="6080" w:right="1600"/>
      </w:pPr>
    </w:p>
    <w:p w:rsidR="000D2215" w:rsidRDefault="000D2215" w:rsidP="001F2DA2">
      <w:pPr>
        <w:spacing w:line="270" w:lineRule="exact"/>
        <w:ind w:left="6080" w:right="1600"/>
      </w:pPr>
    </w:p>
    <w:p w:rsidR="006A739A" w:rsidRDefault="006A739A" w:rsidP="006A739A">
      <w:pPr>
        <w:rPr>
          <w:sz w:val="28"/>
          <w:szCs w:val="28"/>
        </w:rPr>
      </w:pPr>
    </w:p>
    <w:p w:rsidR="001F2DA2" w:rsidRPr="00B22FCF" w:rsidRDefault="001F2DA2" w:rsidP="006A739A">
      <w:pPr>
        <w:jc w:val="right"/>
        <w:rPr>
          <w:sz w:val="28"/>
          <w:szCs w:val="28"/>
        </w:rPr>
      </w:pPr>
      <w:r w:rsidRPr="00B22FCF">
        <w:rPr>
          <w:sz w:val="28"/>
          <w:szCs w:val="28"/>
        </w:rPr>
        <w:lastRenderedPageBreak/>
        <w:t>Приложение № 1 к Порядку</w:t>
      </w:r>
    </w:p>
    <w:p w:rsidR="006A739A" w:rsidRDefault="001F2DA2" w:rsidP="006A739A">
      <w:pPr>
        <w:jc w:val="right"/>
        <w:rPr>
          <w:sz w:val="28"/>
          <w:szCs w:val="28"/>
        </w:rPr>
      </w:pPr>
      <w:r w:rsidRPr="00B22FCF">
        <w:rPr>
          <w:sz w:val="28"/>
          <w:szCs w:val="28"/>
        </w:rPr>
        <w:t xml:space="preserve">предоставления муниципальных </w:t>
      </w:r>
      <w:bookmarkStart w:id="14" w:name="_Hlk53563113"/>
    </w:p>
    <w:p w:rsidR="006A739A" w:rsidRDefault="001F2DA2" w:rsidP="006A739A">
      <w:pPr>
        <w:jc w:val="right"/>
        <w:rPr>
          <w:sz w:val="28"/>
          <w:szCs w:val="28"/>
        </w:rPr>
      </w:pPr>
      <w:r w:rsidRPr="00B22FCF">
        <w:rPr>
          <w:sz w:val="28"/>
          <w:szCs w:val="28"/>
        </w:rPr>
        <w:t xml:space="preserve">гарантий городского </w:t>
      </w:r>
      <w:r w:rsidR="006A739A">
        <w:rPr>
          <w:sz w:val="28"/>
          <w:szCs w:val="28"/>
        </w:rPr>
        <w:t xml:space="preserve">поселения </w:t>
      </w:r>
    </w:p>
    <w:p w:rsidR="000D2215" w:rsidRDefault="006A739A" w:rsidP="006A739A">
      <w:pPr>
        <w:jc w:val="right"/>
        <w:rPr>
          <w:sz w:val="28"/>
          <w:szCs w:val="28"/>
        </w:rPr>
      </w:pPr>
      <w:r>
        <w:rPr>
          <w:sz w:val="28"/>
          <w:szCs w:val="28"/>
        </w:rPr>
        <w:t xml:space="preserve">р.п. Средняя </w:t>
      </w:r>
      <w:r w:rsidR="000D2215" w:rsidRPr="00B22FCF">
        <w:rPr>
          <w:sz w:val="28"/>
          <w:szCs w:val="28"/>
        </w:rPr>
        <w:t>Ахтуба</w:t>
      </w:r>
    </w:p>
    <w:p w:rsidR="006A739A" w:rsidRPr="00B22FCF" w:rsidRDefault="006A739A" w:rsidP="006A739A">
      <w:pPr>
        <w:jc w:val="right"/>
        <w:rPr>
          <w:sz w:val="28"/>
          <w:szCs w:val="28"/>
        </w:rPr>
      </w:pPr>
      <w:r>
        <w:rPr>
          <w:sz w:val="28"/>
          <w:szCs w:val="28"/>
        </w:rPr>
        <w:t>от 28.12.2020г. №</w:t>
      </w:r>
    </w:p>
    <w:bookmarkEnd w:id="14"/>
    <w:p w:rsidR="001F2DA2" w:rsidRPr="00B22FCF" w:rsidRDefault="001F2DA2" w:rsidP="005A2D05">
      <w:pPr>
        <w:jc w:val="center"/>
        <w:rPr>
          <w:sz w:val="28"/>
          <w:szCs w:val="28"/>
        </w:rPr>
      </w:pPr>
      <w:r w:rsidRPr="00B22FCF">
        <w:rPr>
          <w:sz w:val="28"/>
          <w:szCs w:val="28"/>
        </w:rPr>
        <w:t>Перечень</w:t>
      </w:r>
    </w:p>
    <w:p w:rsidR="001F2DA2" w:rsidRPr="00B22FCF" w:rsidRDefault="001F2DA2" w:rsidP="005A2D05">
      <w:pPr>
        <w:jc w:val="center"/>
        <w:rPr>
          <w:sz w:val="28"/>
          <w:szCs w:val="28"/>
        </w:rPr>
      </w:pPr>
      <w:r w:rsidRPr="00B22FCF">
        <w:rPr>
          <w:sz w:val="28"/>
          <w:szCs w:val="28"/>
        </w:rPr>
        <w:t>документов, предоставляемых в администрацию</w:t>
      </w:r>
      <w:r w:rsidR="00C572DB" w:rsidRPr="00B22FCF">
        <w:rPr>
          <w:sz w:val="28"/>
          <w:szCs w:val="28"/>
        </w:rPr>
        <w:t xml:space="preserve"> городского поселения р.п. Средняя Ахтуба для рассмотрения вопроса о предоставлении муниципальной </w:t>
      </w:r>
      <w:r w:rsidR="000D2215" w:rsidRPr="00B22FCF">
        <w:rPr>
          <w:sz w:val="28"/>
          <w:szCs w:val="28"/>
        </w:rPr>
        <w:t>гарантий</w:t>
      </w:r>
      <w:r w:rsidR="00C572DB" w:rsidRPr="00B22FCF">
        <w:rPr>
          <w:sz w:val="28"/>
          <w:szCs w:val="28"/>
        </w:rPr>
        <w:t xml:space="preserve"> городского поселения р.п. Средняя Ахтуба</w:t>
      </w:r>
      <w:r w:rsidRPr="00B22FCF">
        <w:rPr>
          <w:sz w:val="28"/>
          <w:szCs w:val="28"/>
        </w:rPr>
        <w:t>, а также заключения договора</w:t>
      </w:r>
      <w:r w:rsidR="00C572DB" w:rsidRPr="00B22FCF">
        <w:rPr>
          <w:sz w:val="28"/>
          <w:szCs w:val="28"/>
        </w:rPr>
        <w:t xml:space="preserve"> </w:t>
      </w:r>
      <w:r w:rsidRPr="00B22FCF">
        <w:rPr>
          <w:sz w:val="28"/>
          <w:szCs w:val="28"/>
        </w:rPr>
        <w:t>о муниципальной гарантии</w:t>
      </w:r>
    </w:p>
    <w:p w:rsidR="001F2DA2" w:rsidRPr="00B22FCF" w:rsidRDefault="001F2DA2" w:rsidP="005A2D05">
      <w:pPr>
        <w:ind w:firstLine="580"/>
        <w:rPr>
          <w:sz w:val="28"/>
          <w:szCs w:val="28"/>
        </w:rPr>
      </w:pPr>
      <w:r w:rsidRPr="00B22FCF">
        <w:rPr>
          <w:sz w:val="28"/>
          <w:szCs w:val="28"/>
        </w:rPr>
        <w:t xml:space="preserve">Для предоставления муниципальной гарантии претендент на получение муниципальной гарантии направляет в администрацию </w:t>
      </w:r>
      <w:r w:rsidR="00086B3A" w:rsidRPr="00B22FCF">
        <w:rPr>
          <w:sz w:val="28"/>
          <w:szCs w:val="28"/>
        </w:rPr>
        <w:t>городского поселения р.п. Средняя Ахтуба (</w:t>
      </w:r>
      <w:r w:rsidRPr="00B22FCF">
        <w:rPr>
          <w:sz w:val="28"/>
          <w:szCs w:val="28"/>
        </w:rPr>
        <w:t xml:space="preserve">далее - администрация городского </w:t>
      </w:r>
      <w:r w:rsidR="00086B3A" w:rsidRPr="00B22FCF">
        <w:rPr>
          <w:sz w:val="28"/>
          <w:szCs w:val="28"/>
        </w:rPr>
        <w:t>поселения</w:t>
      </w:r>
      <w:r w:rsidRPr="00B22FCF">
        <w:rPr>
          <w:sz w:val="28"/>
          <w:szCs w:val="28"/>
        </w:rPr>
        <w:t>) следующие документы:</w:t>
      </w:r>
    </w:p>
    <w:p w:rsidR="001F2DA2" w:rsidRPr="00B22FCF" w:rsidRDefault="001F2DA2" w:rsidP="005A2D05">
      <w:pPr>
        <w:widowControl w:val="0"/>
        <w:numPr>
          <w:ilvl w:val="0"/>
          <w:numId w:val="3"/>
        </w:numPr>
        <w:tabs>
          <w:tab w:val="left" w:pos="838"/>
        </w:tabs>
        <w:ind w:firstLine="580"/>
        <w:jc w:val="both"/>
        <w:rPr>
          <w:sz w:val="28"/>
          <w:szCs w:val="28"/>
        </w:rPr>
      </w:pPr>
      <w:r w:rsidRPr="00B22FCF">
        <w:rPr>
          <w:sz w:val="28"/>
          <w:szCs w:val="28"/>
        </w:rPr>
        <w:t xml:space="preserve">Заявление в адрес администрации городского </w:t>
      </w:r>
      <w:r w:rsidR="00086B3A" w:rsidRPr="00B22FCF">
        <w:rPr>
          <w:sz w:val="28"/>
          <w:szCs w:val="28"/>
        </w:rPr>
        <w:t>поселения</w:t>
      </w:r>
      <w:r w:rsidRPr="00B22FCF">
        <w:rPr>
          <w:sz w:val="28"/>
          <w:szCs w:val="28"/>
        </w:rPr>
        <w:t xml:space="preserve"> на имя главы городского </w:t>
      </w:r>
      <w:r w:rsidR="00086B3A" w:rsidRPr="00B22FCF">
        <w:rPr>
          <w:sz w:val="28"/>
          <w:szCs w:val="28"/>
        </w:rPr>
        <w:t>поселения р.п. Средняя Ахтуба</w:t>
      </w:r>
      <w:r w:rsidRPr="00B22FCF">
        <w:rPr>
          <w:sz w:val="28"/>
          <w:szCs w:val="28"/>
        </w:rPr>
        <w:t xml:space="preserve"> о намерении получить муниципальную гарантию с указанием цели, предполагаемого размера муниципальной гарантии, срока и графика возврата кредита (займа, в том числе облигационного), обеспеченного муниципальной гарантией.</w:t>
      </w:r>
    </w:p>
    <w:p w:rsidR="001F2DA2" w:rsidRPr="00B22FCF" w:rsidRDefault="001F2DA2" w:rsidP="005A2D05">
      <w:pPr>
        <w:widowControl w:val="0"/>
        <w:numPr>
          <w:ilvl w:val="0"/>
          <w:numId w:val="3"/>
        </w:numPr>
        <w:tabs>
          <w:tab w:val="left" w:pos="842"/>
        </w:tabs>
        <w:ind w:firstLine="580"/>
        <w:jc w:val="both"/>
        <w:rPr>
          <w:sz w:val="28"/>
          <w:szCs w:val="28"/>
        </w:rPr>
      </w:pPr>
      <w:r w:rsidRPr="00B22FCF">
        <w:rPr>
          <w:sz w:val="28"/>
          <w:szCs w:val="28"/>
        </w:rPr>
        <w:t>Анкета, подписанная руководителем юридического лица, содержащая следующую информацию:</w:t>
      </w:r>
    </w:p>
    <w:p w:rsidR="001F2DA2" w:rsidRPr="00B22FCF" w:rsidRDefault="001F2DA2" w:rsidP="005A2D05">
      <w:pPr>
        <w:widowControl w:val="0"/>
        <w:numPr>
          <w:ilvl w:val="0"/>
          <w:numId w:val="2"/>
        </w:numPr>
        <w:tabs>
          <w:tab w:val="left" w:pos="794"/>
        </w:tabs>
        <w:ind w:firstLine="580"/>
        <w:jc w:val="both"/>
        <w:rPr>
          <w:sz w:val="28"/>
          <w:szCs w:val="28"/>
        </w:rPr>
      </w:pPr>
      <w:r w:rsidRPr="00B22FCF">
        <w:rPr>
          <w:sz w:val="28"/>
          <w:szCs w:val="28"/>
        </w:rPr>
        <w:t>полное наименование юридического лица, его организационно-правовая форма, номер и дата свидетельства о государственной регистрации юридического лица, наименование регистрирующего органа, местонахождение и почтовый адрес юридического лица, номера контактных телефонов;</w:t>
      </w:r>
    </w:p>
    <w:p w:rsidR="001F2DA2" w:rsidRPr="00B22FCF" w:rsidRDefault="001F2DA2" w:rsidP="005A2D05">
      <w:pPr>
        <w:widowControl w:val="0"/>
        <w:numPr>
          <w:ilvl w:val="0"/>
          <w:numId w:val="2"/>
        </w:numPr>
        <w:tabs>
          <w:tab w:val="left" w:pos="794"/>
        </w:tabs>
        <w:ind w:firstLine="580"/>
        <w:jc w:val="both"/>
        <w:rPr>
          <w:sz w:val="28"/>
          <w:szCs w:val="28"/>
        </w:rPr>
      </w:pPr>
      <w:r w:rsidRPr="00B22FCF">
        <w:rPr>
          <w:sz w:val="28"/>
          <w:szCs w:val="28"/>
        </w:rPr>
        <w:t>размер уставного (складочного) капитала юридического лица, список основных акционеров (владеющих пятью и более процентами акций), доля акций, находящихся в государственной и муниципальной собственности (для акционерных обществ), банковские реквизиты, вхождение в холдинг или другие объединения в качестве дочернего или зависимого общества;</w:t>
      </w:r>
    </w:p>
    <w:p w:rsidR="001F2DA2" w:rsidRPr="00B22FCF" w:rsidRDefault="001F2DA2" w:rsidP="005A2D05">
      <w:pPr>
        <w:widowControl w:val="0"/>
        <w:numPr>
          <w:ilvl w:val="0"/>
          <w:numId w:val="2"/>
        </w:numPr>
        <w:tabs>
          <w:tab w:val="left" w:pos="794"/>
        </w:tabs>
        <w:ind w:firstLine="580"/>
        <w:jc w:val="both"/>
        <w:rPr>
          <w:sz w:val="28"/>
          <w:szCs w:val="28"/>
        </w:rPr>
      </w:pPr>
      <w:r w:rsidRPr="00B22FCF">
        <w:rPr>
          <w:sz w:val="28"/>
          <w:szCs w:val="28"/>
        </w:rPr>
        <w:t>фамилия, имя, отчество руководителя, заместителей руководителя и главного бухгалтера юридического лица.</w:t>
      </w:r>
    </w:p>
    <w:p w:rsidR="001F2DA2" w:rsidRPr="00B22FCF" w:rsidRDefault="001F2DA2" w:rsidP="005A2D05">
      <w:pPr>
        <w:widowControl w:val="0"/>
        <w:numPr>
          <w:ilvl w:val="0"/>
          <w:numId w:val="3"/>
        </w:numPr>
        <w:tabs>
          <w:tab w:val="left" w:pos="923"/>
        </w:tabs>
        <w:ind w:firstLine="580"/>
        <w:jc w:val="both"/>
        <w:rPr>
          <w:sz w:val="28"/>
          <w:szCs w:val="28"/>
        </w:rPr>
      </w:pPr>
      <w:r w:rsidRPr="00B22FCF">
        <w:rPr>
          <w:sz w:val="28"/>
          <w:szCs w:val="28"/>
        </w:rPr>
        <w:t>Выписка из Единого государственного реестра юридических лиц, копии учредительных документов, заверенные уполномоченным лицом.</w:t>
      </w:r>
    </w:p>
    <w:p w:rsidR="001F2DA2" w:rsidRPr="00B22FCF" w:rsidRDefault="001F2DA2" w:rsidP="005A2D05">
      <w:pPr>
        <w:widowControl w:val="0"/>
        <w:numPr>
          <w:ilvl w:val="0"/>
          <w:numId w:val="3"/>
        </w:numPr>
        <w:tabs>
          <w:tab w:val="left" w:pos="923"/>
        </w:tabs>
        <w:ind w:firstLine="580"/>
        <w:jc w:val="both"/>
        <w:rPr>
          <w:sz w:val="28"/>
          <w:szCs w:val="28"/>
        </w:rPr>
      </w:pPr>
      <w:r w:rsidRPr="00B22FCF">
        <w:rPr>
          <w:sz w:val="28"/>
          <w:szCs w:val="28"/>
        </w:rPr>
        <w:t xml:space="preserve">Заключение курирующего главного распорядителя бюджетных средств о необходимости предоставления муниципальной гарантии (предоставляется, если претендентом на получение муниципальной гарантии выступает хозяйственное общество, 100 процентов акций (долей) которого принадлежит городскому </w:t>
      </w:r>
      <w:r w:rsidR="006976AD" w:rsidRPr="00B22FCF">
        <w:rPr>
          <w:sz w:val="28"/>
          <w:szCs w:val="28"/>
        </w:rPr>
        <w:t>поселению</w:t>
      </w:r>
      <w:r w:rsidRPr="00B22FCF">
        <w:rPr>
          <w:sz w:val="28"/>
          <w:szCs w:val="28"/>
        </w:rPr>
        <w:t>, или муниципальное унитарное предприятие).</w:t>
      </w:r>
    </w:p>
    <w:p w:rsidR="001F2DA2" w:rsidRPr="00B22FCF" w:rsidRDefault="001F2DA2" w:rsidP="005A2D05">
      <w:pPr>
        <w:widowControl w:val="0"/>
        <w:numPr>
          <w:ilvl w:val="0"/>
          <w:numId w:val="3"/>
        </w:numPr>
        <w:tabs>
          <w:tab w:val="left" w:pos="856"/>
        </w:tabs>
        <w:ind w:firstLine="580"/>
        <w:jc w:val="both"/>
        <w:rPr>
          <w:sz w:val="28"/>
          <w:szCs w:val="28"/>
        </w:rPr>
      </w:pPr>
      <w:r w:rsidRPr="00B22FCF">
        <w:rPr>
          <w:sz w:val="28"/>
          <w:szCs w:val="28"/>
        </w:rPr>
        <w:t>Справка налогового органа об исполнении налогоплательщиком обязанности по уплате налогов, сборов, страховых взносов, пеней, штрафов, процентов, выданная не ранее чем за 10 дней до дня представления документов.</w:t>
      </w:r>
    </w:p>
    <w:p w:rsidR="001F2DA2" w:rsidRPr="00B22FCF" w:rsidRDefault="001F2DA2" w:rsidP="005A2D05">
      <w:pPr>
        <w:widowControl w:val="0"/>
        <w:numPr>
          <w:ilvl w:val="0"/>
          <w:numId w:val="3"/>
        </w:numPr>
        <w:tabs>
          <w:tab w:val="left" w:pos="838"/>
        </w:tabs>
        <w:ind w:firstLine="580"/>
        <w:jc w:val="both"/>
        <w:rPr>
          <w:sz w:val="28"/>
          <w:szCs w:val="28"/>
        </w:rPr>
      </w:pPr>
      <w:r w:rsidRPr="00B22FCF">
        <w:rPr>
          <w:sz w:val="28"/>
          <w:szCs w:val="28"/>
        </w:rPr>
        <w:t>Сведения об открытых (закрытых) счетах в кредитных организациях, выданные не ранее чем за один месяц до дня представления документов.</w:t>
      </w:r>
    </w:p>
    <w:p w:rsidR="001F2DA2" w:rsidRPr="00B22FCF" w:rsidRDefault="001F2DA2" w:rsidP="005A2D05">
      <w:pPr>
        <w:widowControl w:val="0"/>
        <w:numPr>
          <w:ilvl w:val="0"/>
          <w:numId w:val="3"/>
        </w:numPr>
        <w:tabs>
          <w:tab w:val="left" w:pos="923"/>
        </w:tabs>
        <w:ind w:firstLine="580"/>
        <w:jc w:val="both"/>
        <w:rPr>
          <w:sz w:val="28"/>
          <w:szCs w:val="28"/>
        </w:rPr>
      </w:pPr>
      <w:r w:rsidRPr="00B22FCF">
        <w:rPr>
          <w:sz w:val="28"/>
          <w:szCs w:val="28"/>
        </w:rPr>
        <w:t xml:space="preserve">Справки банков, обслуживающих счета юридического лица, об оборотах </w:t>
      </w:r>
      <w:r w:rsidRPr="00B22FCF">
        <w:rPr>
          <w:sz w:val="28"/>
          <w:szCs w:val="28"/>
        </w:rPr>
        <w:lastRenderedPageBreak/>
        <w:t>за последние 12 месяцев и остатках на расчетных (текущих) и валютных счетах и наличии претензий к этим счетам.</w:t>
      </w:r>
    </w:p>
    <w:p w:rsidR="001F2DA2" w:rsidRPr="00B22FCF" w:rsidRDefault="001F2DA2" w:rsidP="005A2D05">
      <w:pPr>
        <w:ind w:firstLine="600"/>
        <w:rPr>
          <w:sz w:val="28"/>
          <w:szCs w:val="28"/>
        </w:rPr>
      </w:pPr>
      <w:r w:rsidRPr="00B22FCF">
        <w:rPr>
          <w:sz w:val="28"/>
          <w:szCs w:val="28"/>
        </w:rPr>
        <w:t xml:space="preserve">Юридические лица, ведущие финансово-хозяйственную деятельность менее 12 месяцев, представляют указанные документы за фактический срок ведения </w:t>
      </w:r>
      <w:r w:rsidR="0084391D" w:rsidRPr="00B22FCF">
        <w:rPr>
          <w:sz w:val="28"/>
          <w:szCs w:val="28"/>
        </w:rPr>
        <w:t>финансово-хозяйственной</w:t>
      </w:r>
      <w:r w:rsidRPr="00B22FCF">
        <w:rPr>
          <w:sz w:val="28"/>
          <w:szCs w:val="28"/>
        </w:rPr>
        <w:t xml:space="preserve"> деятельности.</w:t>
      </w:r>
    </w:p>
    <w:p w:rsidR="001F2DA2" w:rsidRPr="00B22FCF" w:rsidRDefault="001F2DA2" w:rsidP="005A2D05">
      <w:pPr>
        <w:widowControl w:val="0"/>
        <w:numPr>
          <w:ilvl w:val="0"/>
          <w:numId w:val="3"/>
        </w:numPr>
        <w:tabs>
          <w:tab w:val="left" w:pos="835"/>
        </w:tabs>
        <w:ind w:firstLine="600"/>
        <w:jc w:val="both"/>
        <w:rPr>
          <w:sz w:val="28"/>
          <w:szCs w:val="28"/>
        </w:rPr>
      </w:pPr>
      <w:r w:rsidRPr="00B22FCF">
        <w:rPr>
          <w:sz w:val="28"/>
          <w:szCs w:val="28"/>
        </w:rPr>
        <w:t>Документы, характеризующие кредитную историю или свидетельствующие о ее отсутствии, подписанные руководителем юридического лица (в произвольной форме).</w:t>
      </w:r>
    </w:p>
    <w:p w:rsidR="001F2DA2" w:rsidRPr="00B22FCF" w:rsidRDefault="001F2DA2" w:rsidP="005A2D05">
      <w:pPr>
        <w:widowControl w:val="0"/>
        <w:numPr>
          <w:ilvl w:val="0"/>
          <w:numId w:val="3"/>
        </w:numPr>
        <w:tabs>
          <w:tab w:val="left" w:pos="900"/>
        </w:tabs>
        <w:ind w:firstLine="600"/>
        <w:jc w:val="both"/>
        <w:rPr>
          <w:sz w:val="28"/>
          <w:szCs w:val="28"/>
        </w:rPr>
      </w:pPr>
      <w:r w:rsidRPr="00B22FCF">
        <w:rPr>
          <w:sz w:val="28"/>
          <w:szCs w:val="28"/>
        </w:rPr>
        <w:t>Информация о задолженности юридического лица с расшифровкой по видам заимствований на дату подачи документов с указанием кредиторов, величины долга, дат получения и погашения обязательств, видов их обеспечения, процентной ставки, периодичности погашения, сумм просроченных обязательств, включая проценты и штрафы.</w:t>
      </w:r>
    </w:p>
    <w:p w:rsidR="001F2DA2" w:rsidRPr="00B22FCF" w:rsidRDefault="001F2DA2" w:rsidP="005A2D05">
      <w:pPr>
        <w:widowControl w:val="0"/>
        <w:numPr>
          <w:ilvl w:val="0"/>
          <w:numId w:val="3"/>
        </w:numPr>
        <w:tabs>
          <w:tab w:val="left" w:pos="1028"/>
        </w:tabs>
        <w:ind w:firstLine="600"/>
        <w:jc w:val="both"/>
        <w:rPr>
          <w:sz w:val="28"/>
          <w:szCs w:val="28"/>
        </w:rPr>
      </w:pPr>
      <w:r w:rsidRPr="00B22FCF">
        <w:rPr>
          <w:sz w:val="28"/>
          <w:szCs w:val="28"/>
        </w:rPr>
        <w:t>Проект кредитного договора (договора займа) на предоставление юридическому лицу заемных ресурсов.</w:t>
      </w:r>
    </w:p>
    <w:p w:rsidR="001F2DA2" w:rsidRPr="00B22FCF" w:rsidRDefault="001F2DA2" w:rsidP="005A2D05">
      <w:pPr>
        <w:widowControl w:val="0"/>
        <w:numPr>
          <w:ilvl w:val="0"/>
          <w:numId w:val="3"/>
        </w:numPr>
        <w:tabs>
          <w:tab w:val="left" w:pos="964"/>
        </w:tabs>
        <w:ind w:firstLine="600"/>
        <w:jc w:val="both"/>
        <w:rPr>
          <w:sz w:val="28"/>
          <w:szCs w:val="28"/>
        </w:rPr>
      </w:pPr>
      <w:r w:rsidRPr="00B22FCF">
        <w:rPr>
          <w:sz w:val="28"/>
          <w:szCs w:val="28"/>
        </w:rPr>
        <w:t>Инвестиционный проект или бизнес-план, в зависимости от вида деятельности предприятия претендента на получение муниципальной гарантии, содержащий финансово-экономическое обоснование использования кредита (займа, в том числе облигационного), обеспеченного муниципальной гарантией (с указанием уровня рентабельности кредитуемого мероприятия, источников возврата кредита (займа, в том числе облигационного), подписанное руководителем юридического лица.</w:t>
      </w:r>
    </w:p>
    <w:p w:rsidR="001F2DA2" w:rsidRPr="00B22FCF" w:rsidRDefault="001F2DA2" w:rsidP="005A2D05">
      <w:pPr>
        <w:widowControl w:val="0"/>
        <w:numPr>
          <w:ilvl w:val="0"/>
          <w:numId w:val="3"/>
        </w:numPr>
        <w:tabs>
          <w:tab w:val="left" w:pos="1028"/>
        </w:tabs>
        <w:ind w:firstLine="600"/>
        <w:jc w:val="both"/>
        <w:rPr>
          <w:sz w:val="28"/>
          <w:szCs w:val="28"/>
        </w:rPr>
      </w:pPr>
      <w:r w:rsidRPr="00B22FCF">
        <w:rPr>
          <w:sz w:val="28"/>
          <w:szCs w:val="28"/>
        </w:rPr>
        <w:t>Бухгалтерская отчетность, включающая бухгалтерские балансы, отчеты по</w:t>
      </w:r>
    </w:p>
    <w:p w:rsidR="001F2DA2" w:rsidRPr="00B22FCF" w:rsidRDefault="001F2DA2" w:rsidP="005A2D05">
      <w:pPr>
        <w:tabs>
          <w:tab w:val="left" w:pos="1847"/>
          <w:tab w:val="left" w:pos="6574"/>
        </w:tabs>
        <w:jc w:val="both"/>
        <w:rPr>
          <w:sz w:val="28"/>
          <w:szCs w:val="28"/>
        </w:rPr>
      </w:pPr>
      <w:r w:rsidRPr="00B22FCF">
        <w:rPr>
          <w:sz w:val="28"/>
          <w:szCs w:val="28"/>
        </w:rPr>
        <w:t>утвержденным Министерством финансов Российской Федерации формам и пояснительные записки с отметкой налогового органа об их принятии, подписанные руководителем юридического лица, расшифровки по статьям бухгалтерского баланса (запасы, дебиторская задолженность, долгосрочные заемные средства, прочие долгосрочные</w:t>
      </w:r>
      <w:r w:rsidRPr="00B22FCF">
        <w:rPr>
          <w:sz w:val="28"/>
          <w:szCs w:val="28"/>
        </w:rPr>
        <w:tab/>
        <w:t>обязательства, краткосрочные заемные</w:t>
      </w:r>
      <w:r w:rsidRPr="00B22FCF">
        <w:rPr>
          <w:sz w:val="28"/>
          <w:szCs w:val="28"/>
        </w:rPr>
        <w:tab/>
        <w:t>средства, краткосрочная</w:t>
      </w:r>
    </w:p>
    <w:p w:rsidR="001F2DA2" w:rsidRPr="00B22FCF" w:rsidRDefault="001F2DA2" w:rsidP="005A2D05">
      <w:pPr>
        <w:jc w:val="both"/>
        <w:rPr>
          <w:sz w:val="28"/>
          <w:szCs w:val="28"/>
        </w:rPr>
      </w:pPr>
      <w:r w:rsidRPr="00B22FCF">
        <w:rPr>
          <w:sz w:val="28"/>
          <w:szCs w:val="28"/>
        </w:rPr>
        <w:t>кредиторская задолженность к представленным бухгалтерским балансам с указанием наиболее крупных дебиторов и кредиторов (более пяти процентов общего объема задолженности) и дат возникновения задолженности) за два последних предшествующих года и на последнюю отчетную дату.</w:t>
      </w:r>
    </w:p>
    <w:p w:rsidR="001F2DA2" w:rsidRPr="00B22FCF" w:rsidRDefault="001F2DA2" w:rsidP="005A2D05">
      <w:pPr>
        <w:ind w:firstLine="600"/>
        <w:rPr>
          <w:sz w:val="28"/>
          <w:szCs w:val="28"/>
        </w:rPr>
      </w:pPr>
      <w:r w:rsidRPr="00B22FCF">
        <w:rPr>
          <w:sz w:val="28"/>
          <w:szCs w:val="28"/>
        </w:rPr>
        <w:t>Юридические лица, ведущие финансово-хозяйственную деятельность менее 12 месяцев, представляют указанные в настоящем пункте документы за все истекшие отчетные периоды текущего года.</w:t>
      </w:r>
    </w:p>
    <w:p w:rsidR="001F2DA2" w:rsidRPr="00B22FCF" w:rsidRDefault="001F2DA2" w:rsidP="005A2D05">
      <w:pPr>
        <w:widowControl w:val="0"/>
        <w:numPr>
          <w:ilvl w:val="0"/>
          <w:numId w:val="3"/>
        </w:numPr>
        <w:tabs>
          <w:tab w:val="left" w:pos="964"/>
        </w:tabs>
        <w:ind w:firstLine="600"/>
        <w:jc w:val="both"/>
        <w:rPr>
          <w:sz w:val="28"/>
          <w:szCs w:val="28"/>
        </w:rPr>
      </w:pPr>
      <w:r w:rsidRPr="00B22FCF">
        <w:rPr>
          <w:sz w:val="28"/>
          <w:szCs w:val="28"/>
        </w:rPr>
        <w:t xml:space="preserve">Подписанные руководителем юридического лица сведения о суммах остатков по </w:t>
      </w:r>
      <w:r w:rsidR="0084391D" w:rsidRPr="00B22FCF">
        <w:rPr>
          <w:sz w:val="28"/>
          <w:szCs w:val="28"/>
        </w:rPr>
        <w:t>вне балансовых счетов</w:t>
      </w:r>
      <w:r w:rsidRPr="00B22FCF">
        <w:rPr>
          <w:sz w:val="28"/>
          <w:szCs w:val="28"/>
        </w:rPr>
        <w:t xml:space="preserve"> по полученному и выданному обеспечению (поручительствам и имуществу, переданному в залог) к представленным балансам на дату подачи заявления (в произвольной форме).</w:t>
      </w:r>
    </w:p>
    <w:p w:rsidR="001F2DA2" w:rsidRPr="00B22FCF" w:rsidRDefault="001F2DA2" w:rsidP="005A2D05">
      <w:pPr>
        <w:widowControl w:val="0"/>
        <w:numPr>
          <w:ilvl w:val="0"/>
          <w:numId w:val="3"/>
        </w:numPr>
        <w:tabs>
          <w:tab w:val="left" w:pos="1028"/>
        </w:tabs>
        <w:ind w:firstLine="600"/>
        <w:jc w:val="both"/>
        <w:rPr>
          <w:sz w:val="28"/>
          <w:szCs w:val="28"/>
        </w:rPr>
      </w:pPr>
      <w:r w:rsidRPr="00B22FCF">
        <w:rPr>
          <w:sz w:val="28"/>
          <w:szCs w:val="28"/>
        </w:rPr>
        <w:t>Аудиторское заключение по бухгалтерской отчетности за два последних отчетных года (за исключением вновь созданных организаций).</w:t>
      </w:r>
    </w:p>
    <w:p w:rsidR="001F2DA2" w:rsidRPr="00B22FCF" w:rsidRDefault="001F2DA2" w:rsidP="005A2D05">
      <w:pPr>
        <w:widowControl w:val="0"/>
        <w:numPr>
          <w:ilvl w:val="0"/>
          <w:numId w:val="3"/>
        </w:numPr>
        <w:tabs>
          <w:tab w:val="left" w:pos="1028"/>
        </w:tabs>
        <w:ind w:firstLine="600"/>
        <w:jc w:val="both"/>
        <w:rPr>
          <w:sz w:val="28"/>
          <w:szCs w:val="28"/>
        </w:rPr>
      </w:pPr>
      <w:r w:rsidRPr="00B22FCF">
        <w:rPr>
          <w:sz w:val="28"/>
          <w:szCs w:val="28"/>
        </w:rPr>
        <w:t xml:space="preserve">При предоставлении в качестве обеспечения исполнения обязательств принципала банковской гарантии, поручительства юридического лица принципал </w:t>
      </w:r>
      <w:r w:rsidRPr="00B22FCF">
        <w:rPr>
          <w:sz w:val="28"/>
          <w:szCs w:val="28"/>
        </w:rPr>
        <w:lastRenderedPageBreak/>
        <w:t>представляет:</w:t>
      </w:r>
    </w:p>
    <w:p w:rsidR="001F2DA2" w:rsidRPr="00B22FCF" w:rsidRDefault="001F2DA2" w:rsidP="005A2D05">
      <w:pPr>
        <w:ind w:firstLine="960"/>
        <w:rPr>
          <w:sz w:val="28"/>
          <w:szCs w:val="28"/>
        </w:rPr>
      </w:pPr>
      <w:r w:rsidRPr="00B22FCF">
        <w:rPr>
          <w:sz w:val="28"/>
          <w:szCs w:val="28"/>
        </w:rPr>
        <w:t>письмо уполномоченного органа управления кредитной организации, юридического лица - поручителя (далее - поручитель) о согласии на совершение сделки по предоставлению банковской гарантии, поручительства в обеспечение исполнения обязательств принципала;</w:t>
      </w:r>
    </w:p>
    <w:p w:rsidR="001F2DA2" w:rsidRPr="00B22FCF" w:rsidRDefault="001F2DA2" w:rsidP="005A2D05">
      <w:pPr>
        <w:widowControl w:val="0"/>
        <w:numPr>
          <w:ilvl w:val="0"/>
          <w:numId w:val="2"/>
        </w:numPr>
        <w:tabs>
          <w:tab w:val="left" w:pos="745"/>
        </w:tabs>
        <w:ind w:firstLine="600"/>
        <w:jc w:val="both"/>
        <w:rPr>
          <w:sz w:val="28"/>
          <w:szCs w:val="28"/>
        </w:rPr>
      </w:pPr>
      <w:r w:rsidRPr="00B22FCF">
        <w:rPr>
          <w:sz w:val="28"/>
          <w:szCs w:val="28"/>
        </w:rPr>
        <w:t>копии учредительных документов кредитной организации, поручителя, включая приложения и изменения, заверенные уполномоченным лицом;</w:t>
      </w:r>
    </w:p>
    <w:p w:rsidR="001F2DA2" w:rsidRPr="00B22FCF" w:rsidRDefault="001F2DA2" w:rsidP="005A2D05">
      <w:pPr>
        <w:widowControl w:val="0"/>
        <w:numPr>
          <w:ilvl w:val="0"/>
          <w:numId w:val="2"/>
        </w:numPr>
        <w:tabs>
          <w:tab w:val="left" w:pos="812"/>
        </w:tabs>
        <w:ind w:firstLine="600"/>
        <w:jc w:val="both"/>
        <w:rPr>
          <w:sz w:val="28"/>
          <w:szCs w:val="28"/>
        </w:rPr>
      </w:pPr>
      <w:r w:rsidRPr="00B22FCF">
        <w:rPr>
          <w:sz w:val="28"/>
          <w:szCs w:val="28"/>
        </w:rPr>
        <w:t>выписку из Единого государственного реестра юридических лиц;</w:t>
      </w:r>
    </w:p>
    <w:p w:rsidR="001F2DA2" w:rsidRPr="00B22FCF" w:rsidRDefault="001F2DA2" w:rsidP="005A2D05">
      <w:pPr>
        <w:widowControl w:val="0"/>
        <w:numPr>
          <w:ilvl w:val="0"/>
          <w:numId w:val="2"/>
        </w:numPr>
        <w:tabs>
          <w:tab w:val="left" w:pos="756"/>
        </w:tabs>
        <w:ind w:firstLine="600"/>
        <w:jc w:val="both"/>
        <w:rPr>
          <w:sz w:val="28"/>
          <w:szCs w:val="28"/>
        </w:rPr>
      </w:pPr>
      <w:r w:rsidRPr="00B22FCF">
        <w:rPr>
          <w:sz w:val="28"/>
          <w:szCs w:val="28"/>
        </w:rPr>
        <w:t>документы, подтверждающие полномочия единоличного исполнительного органа кредитной организации, поручителя или иного уполномоченного лица на совершение сделок от имени кредитной организации, поручителя и главного бухгалтера кредитной организации, поручителя (решение об избрании, приказ о назначении, приказ о вступлении в должность, копия контракта, доверенность и другое), а также нотариально заверенные образцы подписей указанных лиц и оттиска печати кредитной организации, поручителя (при наличии печати);</w:t>
      </w:r>
    </w:p>
    <w:p w:rsidR="001F2DA2" w:rsidRPr="00B22FCF" w:rsidRDefault="001F2DA2" w:rsidP="005A2D05">
      <w:pPr>
        <w:widowControl w:val="0"/>
        <w:numPr>
          <w:ilvl w:val="0"/>
          <w:numId w:val="2"/>
        </w:numPr>
        <w:tabs>
          <w:tab w:val="left" w:pos="755"/>
        </w:tabs>
        <w:ind w:firstLine="580"/>
        <w:jc w:val="both"/>
        <w:rPr>
          <w:sz w:val="28"/>
          <w:szCs w:val="28"/>
        </w:rPr>
      </w:pPr>
      <w:r w:rsidRPr="00B22FCF">
        <w:rPr>
          <w:sz w:val="28"/>
          <w:szCs w:val="28"/>
        </w:rPr>
        <w:t>справку о стоимости чистых активов кредитной организации, поручителя за два последних предшествующих года и на последнюю отчетную дату;</w:t>
      </w:r>
    </w:p>
    <w:p w:rsidR="001F2DA2" w:rsidRPr="00B22FCF" w:rsidRDefault="001F2DA2" w:rsidP="005A2D05">
      <w:pPr>
        <w:widowControl w:val="0"/>
        <w:numPr>
          <w:ilvl w:val="0"/>
          <w:numId w:val="2"/>
        </w:numPr>
        <w:tabs>
          <w:tab w:val="left" w:pos="755"/>
        </w:tabs>
        <w:ind w:firstLine="580"/>
        <w:jc w:val="both"/>
        <w:rPr>
          <w:sz w:val="28"/>
          <w:szCs w:val="28"/>
        </w:rPr>
      </w:pPr>
      <w:r w:rsidRPr="00B22FCF">
        <w:rPr>
          <w:sz w:val="28"/>
          <w:szCs w:val="28"/>
        </w:rPr>
        <w:t>справку налогового органа об исполнении налогоплательщиком обязанности по уплате налогов, сборов, страховых взносов, пеней, штрафов, процентов, выданную не ранее чем за 10 дней до дня представления документов;</w:t>
      </w:r>
    </w:p>
    <w:p w:rsidR="001F2DA2" w:rsidRPr="00B22FCF" w:rsidRDefault="001F2DA2" w:rsidP="005A2D05">
      <w:pPr>
        <w:widowControl w:val="0"/>
        <w:numPr>
          <w:ilvl w:val="0"/>
          <w:numId w:val="2"/>
        </w:numPr>
        <w:tabs>
          <w:tab w:val="left" w:pos="759"/>
        </w:tabs>
        <w:ind w:firstLine="580"/>
        <w:jc w:val="both"/>
        <w:rPr>
          <w:sz w:val="28"/>
          <w:szCs w:val="28"/>
        </w:rPr>
      </w:pPr>
      <w:r w:rsidRPr="00B22FCF">
        <w:rPr>
          <w:sz w:val="28"/>
          <w:szCs w:val="28"/>
        </w:rPr>
        <w:t>баланс кредитной организации (оборотную ведомость по счетам бухгалтерского учета), отчет о прибылях и убытках и (или) копии бухгалтерских отчетов поручителя по утвержденным Министерством финансов Российской Федерации формам с пояснительными записками к ним, с отметкой налогового органа об их принятии, с приложением копий приказов или иных актов об учетной политике поручителя на каждый год, расшифровок статей баланса об основных средствах, о незавершенном строительстве, доходных вложениях в материальные ценности, долгосрочных финансовых вложениях, краткосрочных финансовых вложениях, дебиторской задолженности, долгосрочных обязательствах, краткосрочных кредитах и займах, кредиторской задолженности (по каждому виду задолженности), подписанные руководителем юридического лица, за два последних предшествующих года и на последнюю отчетную дату;</w:t>
      </w:r>
    </w:p>
    <w:p w:rsidR="001F2DA2" w:rsidRPr="00B22FCF" w:rsidRDefault="001F2DA2" w:rsidP="005A2D05">
      <w:pPr>
        <w:widowControl w:val="0"/>
        <w:numPr>
          <w:ilvl w:val="0"/>
          <w:numId w:val="2"/>
        </w:numPr>
        <w:tabs>
          <w:tab w:val="left" w:pos="755"/>
        </w:tabs>
        <w:ind w:firstLine="580"/>
        <w:jc w:val="both"/>
        <w:rPr>
          <w:sz w:val="28"/>
          <w:szCs w:val="28"/>
        </w:rPr>
      </w:pPr>
      <w:r w:rsidRPr="00B22FCF">
        <w:rPr>
          <w:sz w:val="28"/>
          <w:szCs w:val="28"/>
        </w:rPr>
        <w:t>копии аудиторских заключений о достоверности бухгалтерской отчетности кредитной организации, поручителя за два последних предшествующих года;</w:t>
      </w:r>
    </w:p>
    <w:p w:rsidR="001F2DA2" w:rsidRPr="00B22FCF" w:rsidRDefault="001F2DA2" w:rsidP="005A2D05">
      <w:pPr>
        <w:widowControl w:val="0"/>
        <w:numPr>
          <w:ilvl w:val="0"/>
          <w:numId w:val="2"/>
        </w:numPr>
        <w:tabs>
          <w:tab w:val="left" w:pos="755"/>
        </w:tabs>
        <w:ind w:firstLine="580"/>
        <w:jc w:val="both"/>
        <w:rPr>
          <w:sz w:val="28"/>
          <w:szCs w:val="28"/>
        </w:rPr>
      </w:pPr>
      <w:r w:rsidRPr="00B22FCF">
        <w:rPr>
          <w:sz w:val="28"/>
          <w:szCs w:val="28"/>
        </w:rPr>
        <w:t>проект договора об обеспечении в форме поручительства юридического лица (в случае предоставления государственной гарантии с обеспечением исполнения обязательств принципала в форме поручительства юридического лица), проект банковской гарантии (в случае предоставления государственной гарантии с обеспечением исполнения обязательств принципала в форме банковской гарантии).</w:t>
      </w:r>
    </w:p>
    <w:p w:rsidR="001F2DA2" w:rsidRPr="00B22FCF" w:rsidRDefault="001F2DA2" w:rsidP="005A2D05">
      <w:pPr>
        <w:widowControl w:val="0"/>
        <w:numPr>
          <w:ilvl w:val="0"/>
          <w:numId w:val="3"/>
        </w:numPr>
        <w:tabs>
          <w:tab w:val="left" w:pos="972"/>
        </w:tabs>
        <w:ind w:firstLine="580"/>
        <w:jc w:val="both"/>
        <w:rPr>
          <w:sz w:val="28"/>
          <w:szCs w:val="28"/>
        </w:rPr>
      </w:pPr>
      <w:r w:rsidRPr="00B22FCF">
        <w:rPr>
          <w:sz w:val="28"/>
          <w:szCs w:val="28"/>
        </w:rPr>
        <w:t xml:space="preserve">Дополнительно к документам, указанным в пункте 15 </w:t>
      </w:r>
      <w:r w:rsidR="007D20E3" w:rsidRPr="00B22FCF">
        <w:rPr>
          <w:sz w:val="28"/>
          <w:szCs w:val="28"/>
        </w:rPr>
        <w:t>настоящего Перечня,</w:t>
      </w:r>
      <w:r w:rsidRPr="00B22FCF">
        <w:rPr>
          <w:sz w:val="28"/>
          <w:szCs w:val="28"/>
        </w:rPr>
        <w:t xml:space="preserve"> принципал представляет:</w:t>
      </w:r>
    </w:p>
    <w:p w:rsidR="001F2DA2" w:rsidRPr="00B22FCF" w:rsidRDefault="001F2DA2" w:rsidP="005A2D05">
      <w:pPr>
        <w:widowControl w:val="0"/>
        <w:numPr>
          <w:ilvl w:val="1"/>
          <w:numId w:val="3"/>
        </w:numPr>
        <w:tabs>
          <w:tab w:val="left" w:pos="1144"/>
        </w:tabs>
        <w:ind w:firstLine="580"/>
        <w:jc w:val="both"/>
        <w:rPr>
          <w:sz w:val="28"/>
          <w:szCs w:val="28"/>
        </w:rPr>
      </w:pPr>
      <w:r w:rsidRPr="00B22FCF">
        <w:rPr>
          <w:sz w:val="28"/>
          <w:szCs w:val="28"/>
        </w:rPr>
        <w:t>в случае предоставления в качестве обеспечения принципала банковской гарантии:</w:t>
      </w:r>
    </w:p>
    <w:p w:rsidR="001F2DA2" w:rsidRPr="00B22FCF" w:rsidRDefault="001F2DA2" w:rsidP="005A2D05">
      <w:pPr>
        <w:widowControl w:val="0"/>
        <w:numPr>
          <w:ilvl w:val="0"/>
          <w:numId w:val="2"/>
        </w:numPr>
        <w:tabs>
          <w:tab w:val="left" w:pos="755"/>
        </w:tabs>
        <w:ind w:firstLine="580"/>
        <w:jc w:val="both"/>
        <w:rPr>
          <w:sz w:val="28"/>
          <w:szCs w:val="28"/>
        </w:rPr>
      </w:pPr>
      <w:r w:rsidRPr="00B22FCF">
        <w:rPr>
          <w:sz w:val="28"/>
          <w:szCs w:val="28"/>
        </w:rPr>
        <w:t xml:space="preserve">нотариально заверенную копию лицензии Центрального банка Российской </w:t>
      </w:r>
      <w:r w:rsidRPr="00B22FCF">
        <w:rPr>
          <w:sz w:val="28"/>
          <w:szCs w:val="28"/>
        </w:rPr>
        <w:lastRenderedPageBreak/>
        <w:t>Федерации на осуществление банковских операций;</w:t>
      </w:r>
    </w:p>
    <w:p w:rsidR="001F2DA2" w:rsidRPr="00B22FCF" w:rsidRDefault="001F2DA2" w:rsidP="005A2D05">
      <w:pPr>
        <w:widowControl w:val="0"/>
        <w:numPr>
          <w:ilvl w:val="0"/>
          <w:numId w:val="2"/>
        </w:numPr>
        <w:tabs>
          <w:tab w:val="left" w:pos="755"/>
        </w:tabs>
        <w:ind w:firstLine="580"/>
        <w:jc w:val="both"/>
        <w:rPr>
          <w:sz w:val="28"/>
          <w:szCs w:val="28"/>
        </w:rPr>
      </w:pPr>
      <w:r w:rsidRPr="00B22FCF">
        <w:rPr>
          <w:sz w:val="28"/>
          <w:szCs w:val="28"/>
        </w:rPr>
        <w:t>расчет собственных средств (капитала) кредитной организации и показателей обязательных экономических нормативов за два последних предшествующих года и на последнюю отчетную дату с приведением диапазона допустимых значений;</w:t>
      </w:r>
    </w:p>
    <w:p w:rsidR="001F2DA2" w:rsidRPr="00B22FCF" w:rsidRDefault="001F2DA2" w:rsidP="005A2D05">
      <w:pPr>
        <w:widowControl w:val="0"/>
        <w:numPr>
          <w:ilvl w:val="0"/>
          <w:numId w:val="2"/>
        </w:numPr>
        <w:tabs>
          <w:tab w:val="left" w:pos="755"/>
        </w:tabs>
        <w:ind w:firstLine="580"/>
        <w:jc w:val="both"/>
        <w:rPr>
          <w:sz w:val="28"/>
          <w:szCs w:val="28"/>
        </w:rPr>
      </w:pPr>
      <w:r w:rsidRPr="00B22FCF">
        <w:rPr>
          <w:sz w:val="28"/>
          <w:szCs w:val="28"/>
        </w:rPr>
        <w:t>справку Центрального банка Российской Федерации о выполнении кредитной организацией в течение последнего полугодия обязательных резервных требований Центрального банка Российской Федерации, об отсутствии задержек в оплате расчетных документов, о том, что к кредитной организации не применяются меры по ее финансовому оздоровлению, реорганизации, не назначена временная администрация;</w:t>
      </w:r>
    </w:p>
    <w:p w:rsidR="001F2DA2" w:rsidRPr="00B22FCF" w:rsidRDefault="001F2DA2" w:rsidP="005A2D05">
      <w:pPr>
        <w:widowControl w:val="0"/>
        <w:numPr>
          <w:ilvl w:val="1"/>
          <w:numId w:val="3"/>
        </w:numPr>
        <w:tabs>
          <w:tab w:val="left" w:pos="1144"/>
        </w:tabs>
        <w:ind w:firstLine="580"/>
        <w:jc w:val="both"/>
        <w:rPr>
          <w:sz w:val="28"/>
          <w:szCs w:val="28"/>
        </w:rPr>
      </w:pPr>
      <w:r w:rsidRPr="00B22FCF">
        <w:rPr>
          <w:sz w:val="28"/>
          <w:szCs w:val="28"/>
        </w:rPr>
        <w:t>в случае предоставления в качестве обеспечения принципала поручительства юридического лица принципал представляет справку о действующих счетах поручителя, открытых в кредитных организациях, подтвержденную налоговым органом;</w:t>
      </w:r>
    </w:p>
    <w:p w:rsidR="001F2DA2" w:rsidRPr="00B22FCF" w:rsidRDefault="001F2DA2" w:rsidP="005A2D05">
      <w:pPr>
        <w:widowControl w:val="0"/>
        <w:numPr>
          <w:ilvl w:val="1"/>
          <w:numId w:val="3"/>
        </w:numPr>
        <w:tabs>
          <w:tab w:val="left" w:pos="1144"/>
        </w:tabs>
        <w:ind w:firstLine="580"/>
        <w:jc w:val="both"/>
        <w:rPr>
          <w:sz w:val="28"/>
          <w:szCs w:val="28"/>
        </w:rPr>
      </w:pPr>
      <w:r w:rsidRPr="00B22FCF">
        <w:rPr>
          <w:sz w:val="28"/>
          <w:szCs w:val="28"/>
        </w:rPr>
        <w:t>в случае предоставления в качестве обеспечения исполнения обязательств принципала залога имущества:</w:t>
      </w:r>
    </w:p>
    <w:p w:rsidR="001F2DA2" w:rsidRPr="00B22FCF" w:rsidRDefault="001F2DA2" w:rsidP="005A2D05">
      <w:pPr>
        <w:widowControl w:val="0"/>
        <w:numPr>
          <w:ilvl w:val="0"/>
          <w:numId w:val="2"/>
        </w:numPr>
        <w:tabs>
          <w:tab w:val="left" w:pos="755"/>
        </w:tabs>
        <w:ind w:firstLine="580"/>
        <w:jc w:val="both"/>
        <w:rPr>
          <w:sz w:val="28"/>
          <w:szCs w:val="28"/>
        </w:rPr>
      </w:pPr>
      <w:r w:rsidRPr="00B22FCF">
        <w:rPr>
          <w:sz w:val="28"/>
          <w:szCs w:val="28"/>
        </w:rPr>
        <w:t xml:space="preserve">проект договора залога имущества между юридическим лицом и администрацией городского </w:t>
      </w:r>
      <w:r w:rsidR="00DD72C7" w:rsidRPr="00B22FCF">
        <w:rPr>
          <w:sz w:val="28"/>
          <w:szCs w:val="28"/>
        </w:rPr>
        <w:t>поселения р.п. Средняя Ахтуба</w:t>
      </w:r>
      <w:r w:rsidRPr="00B22FCF">
        <w:rPr>
          <w:sz w:val="28"/>
          <w:szCs w:val="28"/>
        </w:rPr>
        <w:t>, где залогодателем является юридическое лицо - получатель муниципальной гарантии, а залогодержателем - администрация городского</w:t>
      </w:r>
      <w:r w:rsidR="001D5A81" w:rsidRPr="00B22FCF">
        <w:rPr>
          <w:sz w:val="28"/>
          <w:szCs w:val="28"/>
        </w:rPr>
        <w:t xml:space="preserve"> поселения р.п. Средняя Ахтуба</w:t>
      </w:r>
      <w:r w:rsidRPr="00B22FCF">
        <w:rPr>
          <w:sz w:val="28"/>
          <w:szCs w:val="28"/>
        </w:rPr>
        <w:t xml:space="preserve"> с указанием предмета залога;</w:t>
      </w:r>
    </w:p>
    <w:p w:rsidR="001F2DA2" w:rsidRPr="00B22FCF" w:rsidRDefault="001F2DA2" w:rsidP="005A2D05">
      <w:pPr>
        <w:widowControl w:val="0"/>
        <w:numPr>
          <w:ilvl w:val="0"/>
          <w:numId w:val="2"/>
        </w:numPr>
        <w:tabs>
          <w:tab w:val="left" w:pos="755"/>
        </w:tabs>
        <w:jc w:val="both"/>
        <w:rPr>
          <w:sz w:val="28"/>
          <w:szCs w:val="28"/>
        </w:rPr>
      </w:pPr>
      <w:r w:rsidRPr="00B22FCF">
        <w:rPr>
          <w:sz w:val="28"/>
          <w:szCs w:val="28"/>
        </w:rPr>
        <w:t>отчет об оценке рыночной стоимости имущества, передаваемого в залог, составленный состоящим в штате оценочной компании (заключившим трудовой договор с оценочной компанией) оценщиком на основании договора на проведение оценки, с выводами о ликвидности имущества;</w:t>
      </w:r>
    </w:p>
    <w:p w:rsidR="001F2DA2" w:rsidRPr="00B22FCF" w:rsidRDefault="001F2DA2" w:rsidP="005A2D05">
      <w:pPr>
        <w:ind w:firstLine="780"/>
        <w:jc w:val="both"/>
        <w:rPr>
          <w:sz w:val="28"/>
          <w:szCs w:val="28"/>
        </w:rPr>
        <w:sectPr w:rsidR="001F2DA2" w:rsidRPr="00B22FCF" w:rsidSect="008B61E9">
          <w:headerReference w:type="default" r:id="rId8"/>
          <w:pgSz w:w="11900" w:h="16840"/>
          <w:pgMar w:top="1083" w:right="709" w:bottom="1264" w:left="1276" w:header="0" w:footer="6" w:gutter="0"/>
          <w:pgNumType w:start="4"/>
          <w:cols w:space="720"/>
          <w:noEndnote/>
          <w:docGrid w:linePitch="360"/>
        </w:sectPr>
      </w:pPr>
      <w:r w:rsidRPr="00B22FCF">
        <w:rPr>
          <w:sz w:val="28"/>
          <w:szCs w:val="28"/>
        </w:rPr>
        <w:t>16.4 в случае предоставления в качестве обеспечения исполнения обязательств принципала государственной (муниципальной) гарантии, государственной гарантии иностранных государств государственную (муниципальную) гарантию, государственную гарантию иностранных государств.</w:t>
      </w:r>
    </w:p>
    <w:p w:rsidR="001F2DA2" w:rsidRPr="005A2D05" w:rsidRDefault="005A2D05" w:rsidP="006A739A">
      <w:pPr>
        <w:pStyle w:val="30"/>
        <w:shd w:val="clear" w:color="auto" w:fill="auto"/>
        <w:spacing w:after="0" w:line="240" w:lineRule="auto"/>
        <w:ind w:firstLine="3"/>
        <w:jc w:val="right"/>
        <w:rPr>
          <w:b w:val="0"/>
          <w:sz w:val="28"/>
          <w:szCs w:val="28"/>
        </w:rPr>
      </w:pPr>
      <w:r>
        <w:rPr>
          <w:b w:val="0"/>
          <w:sz w:val="28"/>
          <w:szCs w:val="28"/>
        </w:rPr>
        <w:lastRenderedPageBreak/>
        <w:t>Приложение №</w:t>
      </w:r>
      <w:r w:rsidR="001F2DA2" w:rsidRPr="005A2D05">
        <w:rPr>
          <w:b w:val="0"/>
          <w:sz w:val="28"/>
          <w:szCs w:val="28"/>
        </w:rPr>
        <w:t>2 к Порядку</w:t>
      </w:r>
    </w:p>
    <w:p w:rsidR="006A739A" w:rsidRDefault="001F2DA2" w:rsidP="006A739A">
      <w:pPr>
        <w:pStyle w:val="30"/>
        <w:shd w:val="clear" w:color="auto" w:fill="auto"/>
        <w:spacing w:after="0" w:line="240" w:lineRule="auto"/>
        <w:jc w:val="right"/>
        <w:rPr>
          <w:b w:val="0"/>
          <w:sz w:val="28"/>
          <w:szCs w:val="28"/>
        </w:rPr>
      </w:pPr>
      <w:r w:rsidRPr="005A2D05">
        <w:rPr>
          <w:b w:val="0"/>
          <w:sz w:val="28"/>
          <w:szCs w:val="28"/>
        </w:rPr>
        <w:t xml:space="preserve">предоставления муниципальных гарантий </w:t>
      </w:r>
    </w:p>
    <w:p w:rsidR="006A739A" w:rsidRDefault="001F2DA2" w:rsidP="006A739A">
      <w:pPr>
        <w:pStyle w:val="30"/>
        <w:shd w:val="clear" w:color="auto" w:fill="auto"/>
        <w:spacing w:after="0" w:line="240" w:lineRule="auto"/>
        <w:jc w:val="right"/>
        <w:rPr>
          <w:b w:val="0"/>
          <w:sz w:val="28"/>
          <w:szCs w:val="28"/>
        </w:rPr>
      </w:pPr>
      <w:r w:rsidRPr="005A2D05">
        <w:rPr>
          <w:b w:val="0"/>
          <w:sz w:val="28"/>
          <w:szCs w:val="28"/>
        </w:rPr>
        <w:t xml:space="preserve">городского </w:t>
      </w:r>
      <w:r w:rsidR="009167D4" w:rsidRPr="005A2D05">
        <w:rPr>
          <w:b w:val="0"/>
          <w:sz w:val="28"/>
          <w:szCs w:val="28"/>
        </w:rPr>
        <w:t xml:space="preserve">поселения </w:t>
      </w:r>
    </w:p>
    <w:p w:rsidR="001F2DA2" w:rsidRDefault="009167D4" w:rsidP="006A739A">
      <w:pPr>
        <w:pStyle w:val="30"/>
        <w:shd w:val="clear" w:color="auto" w:fill="auto"/>
        <w:spacing w:after="0" w:line="240" w:lineRule="auto"/>
        <w:jc w:val="right"/>
        <w:rPr>
          <w:b w:val="0"/>
          <w:sz w:val="28"/>
          <w:szCs w:val="28"/>
        </w:rPr>
      </w:pPr>
      <w:r w:rsidRPr="005A2D05">
        <w:rPr>
          <w:b w:val="0"/>
          <w:sz w:val="28"/>
          <w:szCs w:val="28"/>
        </w:rPr>
        <w:t>р.п. Средняя Ахтуба</w:t>
      </w:r>
    </w:p>
    <w:p w:rsidR="006A739A" w:rsidRPr="005A2D05" w:rsidRDefault="006A739A" w:rsidP="006A739A">
      <w:pPr>
        <w:pStyle w:val="30"/>
        <w:shd w:val="clear" w:color="auto" w:fill="auto"/>
        <w:spacing w:after="1063" w:line="240" w:lineRule="auto"/>
        <w:jc w:val="right"/>
        <w:rPr>
          <w:b w:val="0"/>
          <w:sz w:val="28"/>
          <w:szCs w:val="28"/>
        </w:rPr>
      </w:pPr>
      <w:r>
        <w:rPr>
          <w:b w:val="0"/>
          <w:sz w:val="28"/>
          <w:szCs w:val="28"/>
        </w:rPr>
        <w:t>от 28.12.2020г. №22/100</w:t>
      </w:r>
    </w:p>
    <w:p w:rsidR="001F2DA2" w:rsidRPr="005A2D05" w:rsidRDefault="001F2DA2" w:rsidP="001F2DA2">
      <w:pPr>
        <w:pStyle w:val="30"/>
        <w:shd w:val="clear" w:color="auto" w:fill="auto"/>
        <w:tabs>
          <w:tab w:val="left" w:leader="underscore" w:pos="2682"/>
          <w:tab w:val="left" w:leader="underscore" w:pos="3532"/>
          <w:tab w:val="left" w:leader="underscore" w:pos="6064"/>
          <w:tab w:val="left" w:leader="underscore" w:pos="7110"/>
        </w:tabs>
        <w:spacing w:after="207" w:line="220" w:lineRule="exact"/>
        <w:jc w:val="both"/>
        <w:rPr>
          <w:b w:val="0"/>
          <w:sz w:val="28"/>
          <w:szCs w:val="28"/>
        </w:rPr>
      </w:pPr>
      <w:r w:rsidRPr="005A2D05">
        <w:rPr>
          <w:b w:val="0"/>
          <w:sz w:val="28"/>
          <w:szCs w:val="28"/>
        </w:rPr>
        <w:t>Отчет за</w:t>
      </w:r>
      <w:r w:rsidRPr="005A2D05">
        <w:rPr>
          <w:b w:val="0"/>
          <w:sz w:val="28"/>
          <w:szCs w:val="28"/>
        </w:rPr>
        <w:tab/>
      </w:r>
      <w:r w:rsidRPr="005A2D05">
        <w:rPr>
          <w:b w:val="0"/>
          <w:sz w:val="28"/>
          <w:szCs w:val="28"/>
          <w:vertAlign w:val="subscript"/>
        </w:rPr>
        <w:t>1</w:t>
      </w:r>
      <w:r w:rsidRPr="005A2D05">
        <w:rPr>
          <w:b w:val="0"/>
          <w:sz w:val="28"/>
          <w:szCs w:val="28"/>
        </w:rPr>
        <w:t>_ 20</w:t>
      </w:r>
      <w:r w:rsidRPr="005A2D05">
        <w:rPr>
          <w:b w:val="0"/>
          <w:sz w:val="28"/>
          <w:szCs w:val="28"/>
        </w:rPr>
        <w:tab/>
        <w:t>г.</w:t>
      </w:r>
      <w:r w:rsidRPr="005A2D05">
        <w:rPr>
          <w:b w:val="0"/>
          <w:sz w:val="28"/>
          <w:szCs w:val="28"/>
        </w:rPr>
        <w:tab/>
      </w:r>
      <w:r w:rsidRPr="005A2D05">
        <w:rPr>
          <w:b w:val="0"/>
          <w:sz w:val="28"/>
          <w:szCs w:val="28"/>
        </w:rPr>
        <w:tab/>
      </w:r>
    </w:p>
    <w:p w:rsidR="001F2DA2" w:rsidRPr="005A2D05" w:rsidRDefault="001F2DA2" w:rsidP="001F2DA2">
      <w:pPr>
        <w:pStyle w:val="30"/>
        <w:shd w:val="clear" w:color="auto" w:fill="auto"/>
        <w:spacing w:after="174" w:line="220" w:lineRule="exact"/>
        <w:ind w:left="4540"/>
        <w:jc w:val="left"/>
        <w:rPr>
          <w:b w:val="0"/>
          <w:sz w:val="28"/>
          <w:szCs w:val="28"/>
        </w:rPr>
      </w:pPr>
      <w:r w:rsidRPr="005A2D05">
        <w:rPr>
          <w:b w:val="0"/>
          <w:sz w:val="28"/>
          <w:szCs w:val="28"/>
        </w:rPr>
        <w:t>(наименование принципала)</w:t>
      </w:r>
    </w:p>
    <w:p w:rsidR="001F2DA2" w:rsidRPr="005A2D05" w:rsidRDefault="001F2DA2" w:rsidP="001F2DA2">
      <w:pPr>
        <w:pStyle w:val="30"/>
        <w:shd w:val="clear" w:color="auto" w:fill="auto"/>
        <w:spacing w:after="217" w:line="266" w:lineRule="exact"/>
        <w:jc w:val="left"/>
        <w:rPr>
          <w:b w:val="0"/>
          <w:sz w:val="28"/>
          <w:szCs w:val="28"/>
        </w:rPr>
      </w:pPr>
      <w:r w:rsidRPr="005A2D05">
        <w:rPr>
          <w:b w:val="0"/>
          <w:sz w:val="28"/>
          <w:szCs w:val="28"/>
        </w:rPr>
        <w:t>о поступлении и использовании кредита (займа, в том числе облигационного), исполнении обязательств</w:t>
      </w:r>
    </w:p>
    <w:p w:rsidR="001F2DA2" w:rsidRPr="005A2D05" w:rsidRDefault="001F2DA2" w:rsidP="001F2DA2">
      <w:pPr>
        <w:pStyle w:val="30"/>
        <w:shd w:val="clear" w:color="auto" w:fill="auto"/>
        <w:tabs>
          <w:tab w:val="left" w:leader="underscore" w:pos="5033"/>
          <w:tab w:val="left" w:leader="underscore" w:pos="6064"/>
          <w:tab w:val="left" w:leader="underscore" w:pos="8266"/>
        </w:tabs>
        <w:spacing w:after="207" w:line="220" w:lineRule="exact"/>
        <w:jc w:val="both"/>
        <w:rPr>
          <w:b w:val="0"/>
          <w:sz w:val="28"/>
          <w:szCs w:val="28"/>
        </w:rPr>
      </w:pPr>
      <w:r w:rsidRPr="005A2D05">
        <w:rPr>
          <w:b w:val="0"/>
          <w:sz w:val="28"/>
          <w:szCs w:val="28"/>
        </w:rPr>
        <w:t>перед бенефициаром по договору гарантии №</w:t>
      </w:r>
      <w:r w:rsidRPr="005A2D05">
        <w:rPr>
          <w:b w:val="0"/>
          <w:sz w:val="28"/>
          <w:szCs w:val="28"/>
        </w:rPr>
        <w:tab/>
        <w:t>от</w:t>
      </w:r>
      <w:r w:rsidRPr="005A2D05">
        <w:rPr>
          <w:b w:val="0"/>
          <w:sz w:val="28"/>
          <w:szCs w:val="28"/>
        </w:rPr>
        <w:tab/>
        <w:t>на</w:t>
      </w:r>
      <w:r w:rsidRPr="005A2D05">
        <w:rPr>
          <w:b w:val="0"/>
          <w:sz w:val="28"/>
          <w:szCs w:val="28"/>
        </w:rPr>
        <w:tab/>
      </w:r>
    </w:p>
    <w:p w:rsidR="001F2DA2" w:rsidRPr="005A2D05" w:rsidRDefault="001F2DA2" w:rsidP="001F2DA2">
      <w:pPr>
        <w:pStyle w:val="30"/>
        <w:shd w:val="clear" w:color="auto" w:fill="auto"/>
        <w:spacing w:after="376" w:line="220" w:lineRule="exact"/>
        <w:ind w:left="6400"/>
        <w:jc w:val="left"/>
        <w:rPr>
          <w:b w:val="0"/>
          <w:sz w:val="28"/>
          <w:szCs w:val="28"/>
        </w:rPr>
      </w:pPr>
      <w:r w:rsidRPr="005A2D05">
        <w:rPr>
          <w:b w:val="0"/>
          <w:sz w:val="28"/>
          <w:szCs w:val="28"/>
        </w:rPr>
        <w:t>(сумма гарантии)</w:t>
      </w:r>
    </w:p>
    <w:tbl>
      <w:tblPr>
        <w:tblOverlap w:val="never"/>
        <w:tblW w:w="0" w:type="auto"/>
        <w:jc w:val="center"/>
        <w:tblLayout w:type="fixed"/>
        <w:tblCellMar>
          <w:left w:w="10" w:type="dxa"/>
          <w:right w:w="10" w:type="dxa"/>
        </w:tblCellMar>
        <w:tblLook w:val="04A0"/>
      </w:tblPr>
      <w:tblGrid>
        <w:gridCol w:w="911"/>
        <w:gridCol w:w="770"/>
        <w:gridCol w:w="727"/>
        <w:gridCol w:w="677"/>
        <w:gridCol w:w="864"/>
        <w:gridCol w:w="950"/>
        <w:gridCol w:w="850"/>
        <w:gridCol w:w="688"/>
        <w:gridCol w:w="875"/>
        <w:gridCol w:w="1001"/>
        <w:gridCol w:w="853"/>
        <w:gridCol w:w="752"/>
      </w:tblGrid>
      <w:tr w:rsidR="001F2DA2" w:rsidRPr="00B22FCF" w:rsidTr="0014751A">
        <w:trPr>
          <w:trHeight w:hRule="exact" w:val="889"/>
          <w:jc w:val="center"/>
        </w:trPr>
        <w:tc>
          <w:tcPr>
            <w:tcW w:w="911" w:type="dxa"/>
            <w:vMerge w:val="restart"/>
            <w:tcBorders>
              <w:top w:val="single" w:sz="4" w:space="0" w:color="auto"/>
              <w:left w:val="single" w:sz="4" w:space="0" w:color="auto"/>
            </w:tcBorders>
            <w:shd w:val="clear" w:color="auto" w:fill="FFFFFF"/>
          </w:tcPr>
          <w:p w:rsidR="001F2DA2" w:rsidRPr="00B22FCF" w:rsidRDefault="001F2DA2" w:rsidP="0014751A">
            <w:pPr>
              <w:framePr w:w="9918" w:wrap="notBeside" w:vAnchor="text" w:hAnchor="text" w:xAlign="center" w:y="1"/>
              <w:spacing w:line="227" w:lineRule="exact"/>
              <w:ind w:left="160"/>
              <w:rPr>
                <w:sz w:val="28"/>
                <w:szCs w:val="28"/>
              </w:rPr>
            </w:pPr>
            <w:r w:rsidRPr="00B22FCF">
              <w:rPr>
                <w:rStyle w:val="2105pt0pt"/>
                <w:sz w:val="28"/>
                <w:szCs w:val="28"/>
              </w:rPr>
              <w:t>Наиме</w:t>
            </w:r>
            <w:r w:rsidRPr="00B22FCF">
              <w:rPr>
                <w:rStyle w:val="2105pt0pt"/>
                <w:sz w:val="28"/>
                <w:szCs w:val="28"/>
              </w:rPr>
              <w:softHyphen/>
            </w:r>
          </w:p>
          <w:p w:rsidR="001F2DA2" w:rsidRPr="00B22FCF" w:rsidRDefault="001F2DA2" w:rsidP="0014751A">
            <w:pPr>
              <w:framePr w:w="9918" w:wrap="notBeside" w:vAnchor="text" w:hAnchor="text" w:xAlign="center" w:y="1"/>
              <w:spacing w:line="227" w:lineRule="exact"/>
              <w:ind w:left="160"/>
              <w:rPr>
                <w:sz w:val="28"/>
                <w:szCs w:val="28"/>
              </w:rPr>
            </w:pPr>
            <w:r w:rsidRPr="00B22FCF">
              <w:rPr>
                <w:rStyle w:val="2105pt0pt"/>
                <w:sz w:val="28"/>
                <w:szCs w:val="28"/>
              </w:rPr>
              <w:t>нование</w:t>
            </w:r>
          </w:p>
          <w:p w:rsidR="001F2DA2" w:rsidRPr="00B22FCF" w:rsidRDefault="001F2DA2" w:rsidP="0014751A">
            <w:pPr>
              <w:framePr w:w="9918" w:wrap="notBeside" w:vAnchor="text" w:hAnchor="text" w:xAlign="center" w:y="1"/>
              <w:spacing w:line="227" w:lineRule="exact"/>
              <w:ind w:left="160"/>
              <w:rPr>
                <w:sz w:val="28"/>
                <w:szCs w:val="28"/>
              </w:rPr>
            </w:pPr>
            <w:r w:rsidRPr="00B22FCF">
              <w:rPr>
                <w:rStyle w:val="2105pt0pt"/>
                <w:sz w:val="28"/>
                <w:szCs w:val="28"/>
              </w:rPr>
              <w:t>банка-</w:t>
            </w:r>
          </w:p>
          <w:p w:rsidR="001F2DA2" w:rsidRPr="00B22FCF" w:rsidRDefault="001F2DA2" w:rsidP="0014751A">
            <w:pPr>
              <w:framePr w:w="9918" w:wrap="notBeside" w:vAnchor="text" w:hAnchor="text" w:xAlign="center" w:y="1"/>
              <w:spacing w:line="227" w:lineRule="exact"/>
              <w:ind w:left="160"/>
              <w:rPr>
                <w:sz w:val="28"/>
                <w:szCs w:val="28"/>
              </w:rPr>
            </w:pPr>
            <w:r w:rsidRPr="00B22FCF">
              <w:rPr>
                <w:rStyle w:val="2105pt0pt"/>
                <w:sz w:val="28"/>
                <w:szCs w:val="28"/>
              </w:rPr>
              <w:t>кредито</w:t>
            </w:r>
            <w:r w:rsidRPr="00B22FCF">
              <w:rPr>
                <w:rStyle w:val="2105pt0pt"/>
                <w:sz w:val="28"/>
                <w:szCs w:val="28"/>
              </w:rPr>
              <w:softHyphen/>
            </w:r>
          </w:p>
          <w:p w:rsidR="001F2DA2" w:rsidRPr="00B22FCF" w:rsidRDefault="001F2DA2" w:rsidP="0014751A">
            <w:pPr>
              <w:framePr w:w="9918" w:wrap="notBeside" w:vAnchor="text" w:hAnchor="text" w:xAlign="center" w:y="1"/>
              <w:spacing w:line="227" w:lineRule="exact"/>
              <w:jc w:val="center"/>
              <w:rPr>
                <w:sz w:val="28"/>
                <w:szCs w:val="28"/>
              </w:rPr>
            </w:pPr>
            <w:r w:rsidRPr="00B22FCF">
              <w:rPr>
                <w:rStyle w:val="2105pt0pt"/>
                <w:sz w:val="28"/>
                <w:szCs w:val="28"/>
              </w:rPr>
              <w:t>ра</w:t>
            </w:r>
          </w:p>
          <w:p w:rsidR="001F2DA2" w:rsidRPr="00B22FCF" w:rsidRDefault="001F2DA2" w:rsidP="0014751A">
            <w:pPr>
              <w:framePr w:w="9918" w:wrap="notBeside" w:vAnchor="text" w:hAnchor="text" w:xAlign="center" w:y="1"/>
              <w:spacing w:line="227" w:lineRule="exact"/>
              <w:ind w:left="160"/>
              <w:rPr>
                <w:sz w:val="28"/>
                <w:szCs w:val="28"/>
              </w:rPr>
            </w:pPr>
            <w:r w:rsidRPr="00B22FCF">
              <w:rPr>
                <w:rStyle w:val="2105pt0pt"/>
                <w:sz w:val="28"/>
                <w:szCs w:val="28"/>
              </w:rPr>
              <w:t>(займо</w:t>
            </w:r>
            <w:r w:rsidRPr="00B22FCF">
              <w:rPr>
                <w:rStyle w:val="2105pt0pt"/>
                <w:sz w:val="28"/>
                <w:szCs w:val="28"/>
              </w:rPr>
              <w:softHyphen/>
            </w:r>
          </w:p>
          <w:p w:rsidR="001F2DA2" w:rsidRPr="00B22FCF" w:rsidRDefault="001F2DA2" w:rsidP="0014751A">
            <w:pPr>
              <w:framePr w:w="9918" w:wrap="notBeside" w:vAnchor="text" w:hAnchor="text" w:xAlign="center" w:y="1"/>
              <w:spacing w:line="227" w:lineRule="exact"/>
              <w:ind w:left="160"/>
              <w:rPr>
                <w:sz w:val="28"/>
                <w:szCs w:val="28"/>
              </w:rPr>
            </w:pPr>
            <w:r w:rsidRPr="00B22FCF">
              <w:rPr>
                <w:rStyle w:val="2105pt0pt"/>
                <w:sz w:val="28"/>
                <w:szCs w:val="28"/>
              </w:rPr>
              <w:t>давца)</w:t>
            </w:r>
          </w:p>
          <w:p w:rsidR="001F2DA2" w:rsidRPr="00B22FCF" w:rsidRDefault="001F2DA2" w:rsidP="0014751A">
            <w:pPr>
              <w:framePr w:w="9918" w:wrap="notBeside" w:vAnchor="text" w:hAnchor="text" w:xAlign="center" w:y="1"/>
              <w:spacing w:line="227" w:lineRule="exact"/>
              <w:ind w:left="160"/>
              <w:rPr>
                <w:sz w:val="28"/>
                <w:szCs w:val="28"/>
              </w:rPr>
            </w:pPr>
            <w:r w:rsidRPr="00B22FCF">
              <w:rPr>
                <w:rStyle w:val="2105pt0pt"/>
                <w:sz w:val="28"/>
                <w:szCs w:val="28"/>
              </w:rPr>
              <w:t>(бенефи</w:t>
            </w:r>
            <w:r w:rsidRPr="00B22FCF">
              <w:rPr>
                <w:rStyle w:val="2105pt0pt"/>
                <w:sz w:val="28"/>
                <w:szCs w:val="28"/>
              </w:rPr>
              <w:softHyphen/>
            </w:r>
          </w:p>
          <w:p w:rsidR="001F2DA2" w:rsidRPr="00B22FCF" w:rsidRDefault="001F2DA2" w:rsidP="0014751A">
            <w:pPr>
              <w:framePr w:w="9918" w:wrap="notBeside" w:vAnchor="text" w:hAnchor="text" w:xAlign="center" w:y="1"/>
              <w:spacing w:line="227" w:lineRule="exact"/>
              <w:ind w:left="160"/>
              <w:rPr>
                <w:sz w:val="28"/>
                <w:szCs w:val="28"/>
              </w:rPr>
            </w:pPr>
            <w:r w:rsidRPr="00B22FCF">
              <w:rPr>
                <w:rStyle w:val="2105pt0pt"/>
                <w:sz w:val="28"/>
                <w:szCs w:val="28"/>
              </w:rPr>
              <w:t>циара)</w:t>
            </w:r>
          </w:p>
        </w:tc>
        <w:tc>
          <w:tcPr>
            <w:tcW w:w="2174" w:type="dxa"/>
            <w:gridSpan w:val="3"/>
            <w:tcBorders>
              <w:top w:val="single" w:sz="4" w:space="0" w:color="auto"/>
              <w:left w:val="single" w:sz="4" w:space="0" w:color="auto"/>
            </w:tcBorders>
            <w:shd w:val="clear" w:color="auto" w:fill="FFFFFF"/>
            <w:vAlign w:val="center"/>
          </w:tcPr>
          <w:p w:rsidR="001F2DA2" w:rsidRPr="00B22FCF" w:rsidRDefault="001F2DA2" w:rsidP="0014751A">
            <w:pPr>
              <w:framePr w:w="9918" w:wrap="notBeside" w:vAnchor="text" w:hAnchor="text" w:xAlign="center" w:y="1"/>
              <w:spacing w:line="227" w:lineRule="exact"/>
              <w:jc w:val="center"/>
              <w:rPr>
                <w:sz w:val="28"/>
                <w:szCs w:val="28"/>
              </w:rPr>
            </w:pPr>
            <w:r w:rsidRPr="00B22FCF">
              <w:rPr>
                <w:rStyle w:val="2105pt0pt"/>
                <w:sz w:val="28"/>
                <w:szCs w:val="28"/>
              </w:rPr>
              <w:t>Кредитный договор (договор займа)</w:t>
            </w:r>
          </w:p>
        </w:tc>
        <w:tc>
          <w:tcPr>
            <w:tcW w:w="6833" w:type="dxa"/>
            <w:gridSpan w:val="8"/>
            <w:tcBorders>
              <w:top w:val="single" w:sz="4" w:space="0" w:color="auto"/>
              <w:left w:val="single" w:sz="4" w:space="0" w:color="auto"/>
              <w:right w:val="single" w:sz="4" w:space="0" w:color="auto"/>
            </w:tcBorders>
            <w:shd w:val="clear" w:color="auto" w:fill="FFFFFF"/>
            <w:vAlign w:val="center"/>
          </w:tcPr>
          <w:p w:rsidR="001F2DA2" w:rsidRPr="00B22FCF" w:rsidRDefault="001F2DA2" w:rsidP="0014751A">
            <w:pPr>
              <w:framePr w:w="9918" w:wrap="notBeside" w:vAnchor="text" w:hAnchor="text" w:xAlign="center" w:y="1"/>
              <w:spacing w:line="227" w:lineRule="exact"/>
              <w:jc w:val="center"/>
              <w:rPr>
                <w:sz w:val="28"/>
                <w:szCs w:val="28"/>
              </w:rPr>
            </w:pPr>
            <w:r w:rsidRPr="00B22FCF">
              <w:rPr>
                <w:rStyle w:val="2105pt0pt"/>
                <w:sz w:val="28"/>
                <w:szCs w:val="28"/>
              </w:rPr>
              <w:t>Информация об исполнении принципалом обязательств по кредитному договору (договору займа)</w:t>
            </w:r>
          </w:p>
        </w:tc>
      </w:tr>
      <w:tr w:rsidR="001F2DA2" w:rsidRPr="00B22FCF" w:rsidTr="0014751A">
        <w:trPr>
          <w:trHeight w:hRule="exact" w:val="2048"/>
          <w:jc w:val="center"/>
        </w:trPr>
        <w:tc>
          <w:tcPr>
            <w:tcW w:w="911" w:type="dxa"/>
            <w:vMerge/>
            <w:tcBorders>
              <w:left w:val="single" w:sz="4" w:space="0" w:color="auto"/>
            </w:tcBorders>
            <w:shd w:val="clear" w:color="auto" w:fill="FFFFFF"/>
          </w:tcPr>
          <w:p w:rsidR="001F2DA2" w:rsidRPr="00B22FCF" w:rsidRDefault="001F2DA2" w:rsidP="0014751A">
            <w:pPr>
              <w:framePr w:w="9918" w:wrap="notBeside" w:vAnchor="text" w:hAnchor="text" w:xAlign="center" w:y="1"/>
              <w:rPr>
                <w:sz w:val="28"/>
                <w:szCs w:val="28"/>
              </w:rPr>
            </w:pPr>
          </w:p>
        </w:tc>
        <w:tc>
          <w:tcPr>
            <w:tcW w:w="770" w:type="dxa"/>
            <w:tcBorders>
              <w:top w:val="single" w:sz="4" w:space="0" w:color="auto"/>
              <w:left w:val="single" w:sz="4" w:space="0" w:color="auto"/>
            </w:tcBorders>
            <w:shd w:val="clear" w:color="auto" w:fill="FFFFFF"/>
          </w:tcPr>
          <w:p w:rsidR="001F2DA2" w:rsidRPr="00B22FCF" w:rsidRDefault="001F2DA2" w:rsidP="0014751A">
            <w:pPr>
              <w:framePr w:w="9918" w:wrap="notBeside" w:vAnchor="text" w:hAnchor="text" w:xAlign="center" w:y="1"/>
              <w:spacing w:line="230" w:lineRule="exact"/>
              <w:rPr>
                <w:sz w:val="28"/>
                <w:szCs w:val="28"/>
              </w:rPr>
            </w:pPr>
            <w:r w:rsidRPr="00B22FCF">
              <w:rPr>
                <w:rStyle w:val="2105pt0pt"/>
                <w:sz w:val="28"/>
                <w:szCs w:val="28"/>
              </w:rPr>
              <w:t>Датам</w:t>
            </w:r>
          </w:p>
          <w:p w:rsidR="001F2DA2" w:rsidRPr="00B22FCF" w:rsidRDefault="001F2DA2" w:rsidP="0014751A">
            <w:pPr>
              <w:framePr w:w="9918" w:wrap="notBeside" w:vAnchor="text" w:hAnchor="text" w:xAlign="center" w:y="1"/>
              <w:spacing w:line="230" w:lineRule="exact"/>
              <w:rPr>
                <w:sz w:val="28"/>
                <w:szCs w:val="28"/>
              </w:rPr>
            </w:pPr>
            <w:r w:rsidRPr="00B22FCF">
              <w:rPr>
                <w:rStyle w:val="2105pt0pt"/>
                <w:sz w:val="28"/>
                <w:szCs w:val="28"/>
              </w:rPr>
              <w:t>номер</w:t>
            </w:r>
          </w:p>
          <w:p w:rsidR="001F2DA2" w:rsidRPr="00B22FCF" w:rsidRDefault="001F2DA2" w:rsidP="0014751A">
            <w:pPr>
              <w:framePr w:w="9918" w:wrap="notBeside" w:vAnchor="text" w:hAnchor="text" w:xAlign="center" w:y="1"/>
              <w:spacing w:line="230" w:lineRule="exact"/>
              <w:rPr>
                <w:sz w:val="28"/>
                <w:szCs w:val="28"/>
              </w:rPr>
            </w:pPr>
            <w:r w:rsidRPr="00B22FCF">
              <w:rPr>
                <w:rStyle w:val="2105pt0pt"/>
                <w:sz w:val="28"/>
                <w:szCs w:val="28"/>
              </w:rPr>
              <w:t>дого</w:t>
            </w:r>
            <w:r w:rsidRPr="00B22FCF">
              <w:rPr>
                <w:rStyle w:val="2105pt0pt"/>
                <w:sz w:val="28"/>
                <w:szCs w:val="28"/>
              </w:rPr>
              <w:softHyphen/>
            </w:r>
          </w:p>
          <w:p w:rsidR="001F2DA2" w:rsidRPr="00B22FCF" w:rsidRDefault="001F2DA2" w:rsidP="0014751A">
            <w:pPr>
              <w:framePr w:w="9918" w:wrap="notBeside" w:vAnchor="text" w:hAnchor="text" w:xAlign="center" w:y="1"/>
              <w:spacing w:line="230" w:lineRule="exact"/>
              <w:ind w:left="200"/>
              <w:rPr>
                <w:sz w:val="28"/>
                <w:szCs w:val="28"/>
              </w:rPr>
            </w:pPr>
            <w:r w:rsidRPr="00B22FCF">
              <w:rPr>
                <w:rStyle w:val="2105pt0pt"/>
                <w:sz w:val="28"/>
                <w:szCs w:val="28"/>
              </w:rPr>
              <w:t>вора</w:t>
            </w:r>
          </w:p>
        </w:tc>
        <w:tc>
          <w:tcPr>
            <w:tcW w:w="727" w:type="dxa"/>
            <w:tcBorders>
              <w:top w:val="single" w:sz="4" w:space="0" w:color="auto"/>
              <w:left w:val="single" w:sz="4" w:space="0" w:color="auto"/>
            </w:tcBorders>
            <w:shd w:val="clear" w:color="auto" w:fill="FFFFFF"/>
            <w:vAlign w:val="center"/>
          </w:tcPr>
          <w:p w:rsidR="001F2DA2" w:rsidRPr="00B22FCF" w:rsidRDefault="001F2DA2" w:rsidP="0014751A">
            <w:pPr>
              <w:framePr w:w="9918" w:wrap="notBeside" w:vAnchor="text" w:hAnchor="text" w:xAlign="center" w:y="1"/>
              <w:spacing w:line="227" w:lineRule="exact"/>
              <w:rPr>
                <w:sz w:val="28"/>
                <w:szCs w:val="28"/>
              </w:rPr>
            </w:pPr>
            <w:r w:rsidRPr="00B22FCF">
              <w:rPr>
                <w:rStyle w:val="2105pt0pt"/>
                <w:sz w:val="28"/>
                <w:szCs w:val="28"/>
              </w:rPr>
              <w:t>Сумма</w:t>
            </w:r>
          </w:p>
          <w:p w:rsidR="001F2DA2" w:rsidRPr="00B22FCF" w:rsidRDefault="001F2DA2" w:rsidP="0014751A">
            <w:pPr>
              <w:framePr w:w="9918" w:wrap="notBeside" w:vAnchor="text" w:hAnchor="text" w:xAlign="center" w:y="1"/>
              <w:spacing w:line="227" w:lineRule="exact"/>
              <w:rPr>
                <w:sz w:val="28"/>
                <w:szCs w:val="28"/>
              </w:rPr>
            </w:pPr>
            <w:r w:rsidRPr="00B22FCF">
              <w:rPr>
                <w:rStyle w:val="2105pt0pt"/>
                <w:sz w:val="28"/>
                <w:szCs w:val="28"/>
              </w:rPr>
              <w:t>креди</w:t>
            </w:r>
            <w:r w:rsidRPr="00B22FCF">
              <w:rPr>
                <w:rStyle w:val="2105pt0pt"/>
                <w:sz w:val="28"/>
                <w:szCs w:val="28"/>
              </w:rPr>
              <w:softHyphen/>
            </w:r>
          </w:p>
          <w:p w:rsidR="001F2DA2" w:rsidRPr="00B22FCF" w:rsidRDefault="001F2DA2" w:rsidP="0014751A">
            <w:pPr>
              <w:framePr w:w="9918" w:wrap="notBeside" w:vAnchor="text" w:hAnchor="text" w:xAlign="center" w:y="1"/>
              <w:spacing w:line="227" w:lineRule="exact"/>
              <w:jc w:val="center"/>
              <w:rPr>
                <w:sz w:val="28"/>
                <w:szCs w:val="28"/>
              </w:rPr>
            </w:pPr>
            <w:r w:rsidRPr="00B22FCF">
              <w:rPr>
                <w:rStyle w:val="2105pt0pt"/>
                <w:sz w:val="28"/>
                <w:szCs w:val="28"/>
              </w:rPr>
              <w:t>та</w:t>
            </w:r>
          </w:p>
          <w:p w:rsidR="001F2DA2" w:rsidRPr="00B22FCF" w:rsidRDefault="001F2DA2" w:rsidP="0014751A">
            <w:pPr>
              <w:framePr w:w="9918" w:wrap="notBeside" w:vAnchor="text" w:hAnchor="text" w:xAlign="center" w:y="1"/>
              <w:spacing w:line="227" w:lineRule="exact"/>
              <w:jc w:val="center"/>
              <w:rPr>
                <w:sz w:val="28"/>
                <w:szCs w:val="28"/>
              </w:rPr>
            </w:pPr>
            <w:r w:rsidRPr="00B22FCF">
              <w:rPr>
                <w:rStyle w:val="2105pt0pt"/>
                <w:sz w:val="28"/>
                <w:szCs w:val="28"/>
              </w:rPr>
              <w:t>(зай</w:t>
            </w:r>
            <w:r w:rsidRPr="00B22FCF">
              <w:rPr>
                <w:rStyle w:val="2105pt0pt"/>
                <w:sz w:val="28"/>
                <w:szCs w:val="28"/>
              </w:rPr>
              <w:softHyphen/>
              <w:t>ма) по дого</w:t>
            </w:r>
            <w:r w:rsidRPr="00B22FCF">
              <w:rPr>
                <w:rStyle w:val="2105pt0pt"/>
                <w:sz w:val="28"/>
                <w:szCs w:val="28"/>
              </w:rPr>
              <w:softHyphen/>
              <w:t>вору</w:t>
            </w:r>
          </w:p>
        </w:tc>
        <w:tc>
          <w:tcPr>
            <w:tcW w:w="677" w:type="dxa"/>
            <w:tcBorders>
              <w:top w:val="single" w:sz="4" w:space="0" w:color="auto"/>
              <w:left w:val="single" w:sz="4" w:space="0" w:color="auto"/>
            </w:tcBorders>
            <w:shd w:val="clear" w:color="auto" w:fill="FFFFFF"/>
            <w:vAlign w:val="center"/>
          </w:tcPr>
          <w:p w:rsidR="001F2DA2" w:rsidRPr="00B22FCF" w:rsidRDefault="001F2DA2" w:rsidP="0014751A">
            <w:pPr>
              <w:framePr w:w="9918" w:wrap="notBeside" w:vAnchor="text" w:hAnchor="text" w:xAlign="center" w:y="1"/>
              <w:spacing w:line="227" w:lineRule="exact"/>
              <w:ind w:left="160"/>
              <w:rPr>
                <w:sz w:val="28"/>
                <w:szCs w:val="28"/>
              </w:rPr>
            </w:pPr>
            <w:r w:rsidRPr="00B22FCF">
              <w:rPr>
                <w:rStyle w:val="2105pt0pt"/>
                <w:sz w:val="28"/>
                <w:szCs w:val="28"/>
              </w:rPr>
              <w:t>Срок</w:t>
            </w:r>
          </w:p>
          <w:p w:rsidR="001F2DA2" w:rsidRPr="00B22FCF" w:rsidRDefault="001F2DA2" w:rsidP="0014751A">
            <w:pPr>
              <w:framePr w:w="9918" w:wrap="notBeside" w:vAnchor="text" w:hAnchor="text" w:xAlign="center" w:y="1"/>
              <w:spacing w:line="227" w:lineRule="exact"/>
              <w:ind w:left="160"/>
              <w:rPr>
                <w:sz w:val="28"/>
                <w:szCs w:val="28"/>
              </w:rPr>
            </w:pPr>
            <w:r w:rsidRPr="00B22FCF">
              <w:rPr>
                <w:rStyle w:val="2105pt0pt"/>
                <w:sz w:val="28"/>
                <w:szCs w:val="28"/>
              </w:rPr>
              <w:t>пога</w:t>
            </w:r>
            <w:r w:rsidRPr="00B22FCF">
              <w:rPr>
                <w:rStyle w:val="2105pt0pt"/>
                <w:sz w:val="28"/>
                <w:szCs w:val="28"/>
              </w:rPr>
              <w:softHyphen/>
            </w:r>
          </w:p>
          <w:p w:rsidR="001F2DA2" w:rsidRPr="00B22FCF" w:rsidRDefault="001F2DA2" w:rsidP="0014751A">
            <w:pPr>
              <w:framePr w:w="9918" w:wrap="notBeside" w:vAnchor="text" w:hAnchor="text" w:xAlign="center" w:y="1"/>
              <w:spacing w:line="227" w:lineRule="exact"/>
              <w:ind w:left="160"/>
              <w:rPr>
                <w:sz w:val="28"/>
                <w:szCs w:val="28"/>
              </w:rPr>
            </w:pPr>
            <w:r w:rsidRPr="00B22FCF">
              <w:rPr>
                <w:rStyle w:val="2105pt0pt"/>
                <w:sz w:val="28"/>
                <w:szCs w:val="28"/>
              </w:rPr>
              <w:t>ше</w:t>
            </w:r>
            <w:r w:rsidRPr="00B22FCF">
              <w:rPr>
                <w:rStyle w:val="2105pt0pt"/>
                <w:sz w:val="28"/>
                <w:szCs w:val="28"/>
              </w:rPr>
              <w:softHyphen/>
            </w:r>
          </w:p>
          <w:p w:rsidR="001F2DA2" w:rsidRPr="00B22FCF" w:rsidRDefault="001F2DA2" w:rsidP="0014751A">
            <w:pPr>
              <w:framePr w:w="9918" w:wrap="notBeside" w:vAnchor="text" w:hAnchor="text" w:xAlign="center" w:y="1"/>
              <w:spacing w:line="227" w:lineRule="exact"/>
              <w:ind w:left="160"/>
              <w:rPr>
                <w:sz w:val="28"/>
                <w:szCs w:val="28"/>
              </w:rPr>
            </w:pPr>
            <w:r w:rsidRPr="00B22FCF">
              <w:rPr>
                <w:rStyle w:val="2105pt0pt"/>
                <w:sz w:val="28"/>
                <w:szCs w:val="28"/>
              </w:rPr>
              <w:t>ния</w:t>
            </w:r>
          </w:p>
          <w:p w:rsidR="001F2DA2" w:rsidRPr="00B22FCF" w:rsidRDefault="001F2DA2" w:rsidP="0014751A">
            <w:pPr>
              <w:framePr w:w="9918" w:wrap="notBeside" w:vAnchor="text" w:hAnchor="text" w:xAlign="center" w:y="1"/>
              <w:spacing w:line="227" w:lineRule="exact"/>
              <w:ind w:left="160"/>
              <w:rPr>
                <w:sz w:val="28"/>
                <w:szCs w:val="28"/>
              </w:rPr>
            </w:pPr>
            <w:r w:rsidRPr="00B22FCF">
              <w:rPr>
                <w:rStyle w:val="2105pt0pt"/>
                <w:sz w:val="28"/>
                <w:szCs w:val="28"/>
              </w:rPr>
              <w:t>кре</w:t>
            </w:r>
            <w:r w:rsidRPr="00B22FCF">
              <w:rPr>
                <w:rStyle w:val="2105pt0pt"/>
                <w:sz w:val="28"/>
                <w:szCs w:val="28"/>
              </w:rPr>
              <w:softHyphen/>
            </w:r>
          </w:p>
          <w:p w:rsidR="001F2DA2" w:rsidRPr="00B22FCF" w:rsidRDefault="001F2DA2" w:rsidP="0014751A">
            <w:pPr>
              <w:framePr w:w="9918" w:wrap="notBeside" w:vAnchor="text" w:hAnchor="text" w:xAlign="center" w:y="1"/>
              <w:spacing w:line="227" w:lineRule="exact"/>
              <w:ind w:left="160"/>
              <w:rPr>
                <w:sz w:val="28"/>
                <w:szCs w:val="28"/>
              </w:rPr>
            </w:pPr>
            <w:r w:rsidRPr="00B22FCF">
              <w:rPr>
                <w:rStyle w:val="2105pt0pt"/>
                <w:sz w:val="28"/>
                <w:szCs w:val="28"/>
              </w:rPr>
              <w:t>дита</w:t>
            </w:r>
          </w:p>
          <w:p w:rsidR="001F2DA2" w:rsidRPr="00B22FCF" w:rsidRDefault="001F2DA2" w:rsidP="0014751A">
            <w:pPr>
              <w:framePr w:w="9918" w:wrap="notBeside" w:vAnchor="text" w:hAnchor="text" w:xAlign="center" w:y="1"/>
              <w:spacing w:line="227" w:lineRule="exact"/>
              <w:ind w:left="160"/>
              <w:rPr>
                <w:sz w:val="28"/>
                <w:szCs w:val="28"/>
              </w:rPr>
            </w:pPr>
            <w:r w:rsidRPr="00B22FCF">
              <w:rPr>
                <w:rStyle w:val="2105pt0pt"/>
                <w:sz w:val="28"/>
                <w:szCs w:val="28"/>
              </w:rPr>
              <w:t>(зай</w:t>
            </w:r>
            <w:r w:rsidRPr="00B22FCF">
              <w:rPr>
                <w:rStyle w:val="2105pt0pt"/>
                <w:sz w:val="28"/>
                <w:szCs w:val="28"/>
              </w:rPr>
              <w:softHyphen/>
            </w:r>
          </w:p>
          <w:p w:rsidR="001F2DA2" w:rsidRPr="00B22FCF" w:rsidRDefault="001F2DA2" w:rsidP="0014751A">
            <w:pPr>
              <w:framePr w:w="9918" w:wrap="notBeside" w:vAnchor="text" w:hAnchor="text" w:xAlign="center" w:y="1"/>
              <w:spacing w:line="227" w:lineRule="exact"/>
              <w:ind w:left="160"/>
              <w:rPr>
                <w:sz w:val="28"/>
                <w:szCs w:val="28"/>
              </w:rPr>
            </w:pPr>
            <w:r w:rsidRPr="00B22FCF">
              <w:rPr>
                <w:rStyle w:val="2105pt0pt"/>
                <w:sz w:val="28"/>
                <w:szCs w:val="28"/>
              </w:rPr>
              <w:t>ма)</w:t>
            </w:r>
          </w:p>
        </w:tc>
        <w:tc>
          <w:tcPr>
            <w:tcW w:w="4227" w:type="dxa"/>
            <w:gridSpan w:val="5"/>
            <w:tcBorders>
              <w:top w:val="single" w:sz="4" w:space="0" w:color="auto"/>
              <w:left w:val="single" w:sz="4" w:space="0" w:color="auto"/>
            </w:tcBorders>
            <w:shd w:val="clear" w:color="auto" w:fill="FFFFFF"/>
          </w:tcPr>
          <w:p w:rsidR="001F2DA2" w:rsidRPr="00B22FCF" w:rsidRDefault="001F2DA2" w:rsidP="0014751A">
            <w:pPr>
              <w:framePr w:w="9918" w:wrap="notBeside" w:vAnchor="text" w:hAnchor="text" w:xAlign="center" w:y="1"/>
              <w:spacing w:line="210" w:lineRule="exact"/>
              <w:jc w:val="center"/>
              <w:rPr>
                <w:sz w:val="28"/>
                <w:szCs w:val="28"/>
              </w:rPr>
            </w:pPr>
            <w:r w:rsidRPr="00B22FCF">
              <w:rPr>
                <w:rStyle w:val="2105pt0pt"/>
                <w:sz w:val="28"/>
                <w:szCs w:val="28"/>
              </w:rPr>
              <w:t>Основной долг</w:t>
            </w:r>
          </w:p>
        </w:tc>
        <w:tc>
          <w:tcPr>
            <w:tcW w:w="2606" w:type="dxa"/>
            <w:gridSpan w:val="3"/>
            <w:tcBorders>
              <w:top w:val="single" w:sz="4" w:space="0" w:color="auto"/>
              <w:left w:val="single" w:sz="4" w:space="0" w:color="auto"/>
              <w:right w:val="single" w:sz="4" w:space="0" w:color="auto"/>
            </w:tcBorders>
            <w:shd w:val="clear" w:color="auto" w:fill="FFFFFF"/>
          </w:tcPr>
          <w:p w:rsidR="001F2DA2" w:rsidRPr="00B22FCF" w:rsidRDefault="001F2DA2" w:rsidP="0014751A">
            <w:pPr>
              <w:framePr w:w="9918" w:wrap="notBeside" w:vAnchor="text" w:hAnchor="text" w:xAlign="center" w:y="1"/>
              <w:spacing w:line="227" w:lineRule="exact"/>
              <w:jc w:val="center"/>
              <w:rPr>
                <w:sz w:val="28"/>
                <w:szCs w:val="28"/>
              </w:rPr>
            </w:pPr>
            <w:r w:rsidRPr="00B22FCF">
              <w:rPr>
                <w:rStyle w:val="2105pt0pt"/>
                <w:sz w:val="28"/>
                <w:szCs w:val="28"/>
              </w:rPr>
              <w:t>Проценты за пользование кредитом (займом)</w:t>
            </w:r>
          </w:p>
        </w:tc>
      </w:tr>
      <w:tr w:rsidR="001F2DA2" w:rsidRPr="00B22FCF" w:rsidTr="0014751A">
        <w:trPr>
          <w:trHeight w:hRule="exact" w:val="3794"/>
          <w:jc w:val="center"/>
        </w:trPr>
        <w:tc>
          <w:tcPr>
            <w:tcW w:w="911" w:type="dxa"/>
            <w:tcBorders>
              <w:top w:val="single" w:sz="4" w:space="0" w:color="auto"/>
              <w:left w:val="single" w:sz="4" w:space="0" w:color="auto"/>
            </w:tcBorders>
            <w:shd w:val="clear" w:color="auto" w:fill="FFFFFF"/>
          </w:tcPr>
          <w:p w:rsidR="001F2DA2" w:rsidRPr="00B22FCF" w:rsidRDefault="001F2DA2" w:rsidP="0014751A">
            <w:pPr>
              <w:framePr w:w="9918" w:wrap="notBeside" w:vAnchor="text" w:hAnchor="text" w:xAlign="center" w:y="1"/>
              <w:rPr>
                <w:sz w:val="28"/>
                <w:szCs w:val="28"/>
              </w:rPr>
            </w:pPr>
          </w:p>
        </w:tc>
        <w:tc>
          <w:tcPr>
            <w:tcW w:w="770" w:type="dxa"/>
            <w:tcBorders>
              <w:top w:val="single" w:sz="4" w:space="0" w:color="auto"/>
              <w:left w:val="single" w:sz="4" w:space="0" w:color="auto"/>
            </w:tcBorders>
            <w:shd w:val="clear" w:color="auto" w:fill="FFFFFF"/>
          </w:tcPr>
          <w:p w:rsidR="001F2DA2" w:rsidRPr="00B22FCF" w:rsidRDefault="001F2DA2" w:rsidP="0014751A">
            <w:pPr>
              <w:framePr w:w="9918" w:wrap="notBeside" w:vAnchor="text" w:hAnchor="text" w:xAlign="center" w:y="1"/>
              <w:rPr>
                <w:sz w:val="28"/>
                <w:szCs w:val="28"/>
              </w:rPr>
            </w:pPr>
          </w:p>
        </w:tc>
        <w:tc>
          <w:tcPr>
            <w:tcW w:w="727" w:type="dxa"/>
            <w:tcBorders>
              <w:top w:val="single" w:sz="4" w:space="0" w:color="auto"/>
              <w:left w:val="single" w:sz="4" w:space="0" w:color="auto"/>
            </w:tcBorders>
            <w:shd w:val="clear" w:color="auto" w:fill="FFFFFF"/>
          </w:tcPr>
          <w:p w:rsidR="001F2DA2" w:rsidRPr="00B22FCF" w:rsidRDefault="001F2DA2" w:rsidP="0014751A">
            <w:pPr>
              <w:framePr w:w="9918" w:wrap="notBeside" w:vAnchor="text" w:hAnchor="text" w:xAlign="center" w:y="1"/>
              <w:rPr>
                <w:sz w:val="28"/>
                <w:szCs w:val="28"/>
              </w:rPr>
            </w:pPr>
          </w:p>
        </w:tc>
        <w:tc>
          <w:tcPr>
            <w:tcW w:w="677" w:type="dxa"/>
            <w:tcBorders>
              <w:top w:val="single" w:sz="4" w:space="0" w:color="auto"/>
              <w:left w:val="single" w:sz="4" w:space="0" w:color="auto"/>
            </w:tcBorders>
            <w:shd w:val="clear" w:color="auto" w:fill="FFFFFF"/>
          </w:tcPr>
          <w:p w:rsidR="001F2DA2" w:rsidRPr="00B22FCF" w:rsidRDefault="001F2DA2" w:rsidP="0014751A">
            <w:pPr>
              <w:framePr w:w="9918" w:wrap="notBeside" w:vAnchor="text" w:hAnchor="text" w:xAlign="center" w:y="1"/>
              <w:rPr>
                <w:sz w:val="28"/>
                <w:szCs w:val="28"/>
              </w:rPr>
            </w:pPr>
          </w:p>
        </w:tc>
        <w:tc>
          <w:tcPr>
            <w:tcW w:w="864" w:type="dxa"/>
            <w:tcBorders>
              <w:top w:val="single" w:sz="4" w:space="0" w:color="auto"/>
              <w:left w:val="single" w:sz="4" w:space="0" w:color="auto"/>
            </w:tcBorders>
            <w:shd w:val="clear" w:color="auto" w:fill="FFFFFF"/>
          </w:tcPr>
          <w:p w:rsidR="001F2DA2" w:rsidRPr="00B22FCF" w:rsidRDefault="001F2DA2" w:rsidP="0014751A">
            <w:pPr>
              <w:framePr w:w="9918" w:wrap="notBeside" w:vAnchor="text" w:hAnchor="text" w:xAlign="center" w:y="1"/>
              <w:spacing w:line="227" w:lineRule="exact"/>
              <w:rPr>
                <w:sz w:val="28"/>
                <w:szCs w:val="28"/>
              </w:rPr>
            </w:pPr>
            <w:r w:rsidRPr="00B22FCF">
              <w:rPr>
                <w:rStyle w:val="2105pt0pt"/>
                <w:sz w:val="28"/>
                <w:szCs w:val="28"/>
              </w:rPr>
              <w:t>Факти</w:t>
            </w:r>
            <w:r w:rsidRPr="00B22FCF">
              <w:rPr>
                <w:rStyle w:val="2105pt0pt"/>
                <w:sz w:val="28"/>
                <w:szCs w:val="28"/>
              </w:rPr>
              <w:softHyphen/>
            </w:r>
          </w:p>
          <w:p w:rsidR="001F2DA2" w:rsidRPr="00B22FCF" w:rsidRDefault="001F2DA2" w:rsidP="0014751A">
            <w:pPr>
              <w:framePr w:w="9918" w:wrap="notBeside" w:vAnchor="text" w:hAnchor="text" w:xAlign="center" w:y="1"/>
              <w:spacing w:line="227" w:lineRule="exact"/>
              <w:ind w:left="200"/>
              <w:rPr>
                <w:sz w:val="28"/>
                <w:szCs w:val="28"/>
              </w:rPr>
            </w:pPr>
            <w:r w:rsidRPr="00B22FCF">
              <w:rPr>
                <w:rStyle w:val="2105pt0pt"/>
                <w:sz w:val="28"/>
                <w:szCs w:val="28"/>
              </w:rPr>
              <w:t>чески</w:t>
            </w:r>
          </w:p>
          <w:p w:rsidR="001F2DA2" w:rsidRPr="00B22FCF" w:rsidRDefault="001F2DA2" w:rsidP="0014751A">
            <w:pPr>
              <w:framePr w:w="9918" w:wrap="notBeside" w:vAnchor="text" w:hAnchor="text" w:xAlign="center" w:y="1"/>
              <w:spacing w:line="227" w:lineRule="exact"/>
              <w:rPr>
                <w:sz w:val="28"/>
                <w:szCs w:val="28"/>
              </w:rPr>
            </w:pPr>
            <w:r w:rsidRPr="00B22FCF">
              <w:rPr>
                <w:rStyle w:val="2105pt0pt"/>
                <w:sz w:val="28"/>
                <w:szCs w:val="28"/>
              </w:rPr>
              <w:t>предо</w:t>
            </w:r>
            <w:r w:rsidRPr="00B22FCF">
              <w:rPr>
                <w:rStyle w:val="2105pt0pt"/>
                <w:sz w:val="28"/>
                <w:szCs w:val="28"/>
              </w:rPr>
              <w:softHyphen/>
            </w:r>
          </w:p>
          <w:p w:rsidR="001F2DA2" w:rsidRPr="00B22FCF" w:rsidRDefault="001F2DA2" w:rsidP="0014751A">
            <w:pPr>
              <w:framePr w:w="9918" w:wrap="notBeside" w:vAnchor="text" w:hAnchor="text" w:xAlign="center" w:y="1"/>
              <w:spacing w:line="227" w:lineRule="exact"/>
              <w:rPr>
                <w:sz w:val="28"/>
                <w:szCs w:val="28"/>
              </w:rPr>
            </w:pPr>
            <w:r w:rsidRPr="00B22FCF">
              <w:rPr>
                <w:rStyle w:val="2105pt0pt"/>
                <w:sz w:val="28"/>
                <w:szCs w:val="28"/>
              </w:rPr>
              <w:t>ставле</w:t>
            </w:r>
            <w:r w:rsidRPr="00B22FCF">
              <w:rPr>
                <w:rStyle w:val="2105pt0pt"/>
                <w:sz w:val="28"/>
                <w:szCs w:val="28"/>
              </w:rPr>
              <w:softHyphen/>
            </w:r>
          </w:p>
          <w:p w:rsidR="001F2DA2" w:rsidRPr="00B22FCF" w:rsidRDefault="001F2DA2" w:rsidP="0014751A">
            <w:pPr>
              <w:framePr w:w="9918" w:wrap="notBeside" w:vAnchor="text" w:hAnchor="text" w:xAlign="center" w:y="1"/>
              <w:spacing w:line="227" w:lineRule="exact"/>
              <w:jc w:val="center"/>
              <w:rPr>
                <w:sz w:val="28"/>
                <w:szCs w:val="28"/>
              </w:rPr>
            </w:pPr>
            <w:r w:rsidRPr="00B22FCF">
              <w:rPr>
                <w:rStyle w:val="2105pt0pt"/>
                <w:sz w:val="28"/>
                <w:szCs w:val="28"/>
              </w:rPr>
              <w:t>но</w:t>
            </w:r>
          </w:p>
          <w:p w:rsidR="001F2DA2" w:rsidRPr="00B22FCF" w:rsidRDefault="001F2DA2" w:rsidP="0014751A">
            <w:pPr>
              <w:framePr w:w="9918" w:wrap="notBeside" w:vAnchor="text" w:hAnchor="text" w:xAlign="center" w:y="1"/>
              <w:spacing w:line="227" w:lineRule="exact"/>
              <w:rPr>
                <w:sz w:val="28"/>
                <w:szCs w:val="28"/>
              </w:rPr>
            </w:pPr>
            <w:r w:rsidRPr="00B22FCF">
              <w:rPr>
                <w:rStyle w:val="2105pt0pt"/>
                <w:sz w:val="28"/>
                <w:szCs w:val="28"/>
              </w:rPr>
              <w:t>средств на дату отчета</w:t>
            </w:r>
          </w:p>
        </w:tc>
        <w:tc>
          <w:tcPr>
            <w:tcW w:w="950" w:type="dxa"/>
            <w:tcBorders>
              <w:top w:val="single" w:sz="4" w:space="0" w:color="auto"/>
              <w:left w:val="single" w:sz="4" w:space="0" w:color="auto"/>
            </w:tcBorders>
            <w:shd w:val="clear" w:color="auto" w:fill="FFFFFF"/>
          </w:tcPr>
          <w:p w:rsidR="001F2DA2" w:rsidRPr="00B22FCF" w:rsidRDefault="001F2DA2" w:rsidP="0014751A">
            <w:pPr>
              <w:framePr w:w="9918" w:wrap="notBeside" w:vAnchor="text" w:hAnchor="text" w:xAlign="center" w:y="1"/>
              <w:spacing w:line="227" w:lineRule="exact"/>
              <w:jc w:val="center"/>
              <w:rPr>
                <w:sz w:val="28"/>
                <w:szCs w:val="28"/>
              </w:rPr>
            </w:pPr>
            <w:r w:rsidRPr="00B22FCF">
              <w:rPr>
                <w:rStyle w:val="2105pt0pt"/>
                <w:sz w:val="28"/>
                <w:szCs w:val="28"/>
              </w:rPr>
              <w:t>Начисле</w:t>
            </w:r>
            <w:r w:rsidRPr="00B22FCF">
              <w:rPr>
                <w:rStyle w:val="2105pt0pt"/>
                <w:sz w:val="28"/>
                <w:szCs w:val="28"/>
              </w:rPr>
              <w:softHyphen/>
              <w:t>но к погаше</w:t>
            </w:r>
            <w:r w:rsidRPr="00B22FCF">
              <w:rPr>
                <w:rStyle w:val="2105pt0pt"/>
                <w:sz w:val="28"/>
                <w:szCs w:val="28"/>
              </w:rPr>
              <w:softHyphen/>
              <w:t>нию в соответ</w:t>
            </w:r>
            <w:r w:rsidRPr="00B22FCF">
              <w:rPr>
                <w:rStyle w:val="2105pt0pt"/>
                <w:sz w:val="28"/>
                <w:szCs w:val="28"/>
              </w:rPr>
              <w:softHyphen/>
              <w:t>ствии с услови</w:t>
            </w:r>
            <w:r w:rsidRPr="00B22FCF">
              <w:rPr>
                <w:rStyle w:val="2105pt0pt"/>
                <w:sz w:val="28"/>
                <w:szCs w:val="28"/>
              </w:rPr>
              <w:softHyphen/>
              <w:t>ями кредит</w:t>
            </w:r>
            <w:r w:rsidRPr="00B22FCF">
              <w:rPr>
                <w:rStyle w:val="2105pt0pt"/>
                <w:sz w:val="28"/>
                <w:szCs w:val="28"/>
              </w:rPr>
              <w:softHyphen/>
              <w:t>ного</w:t>
            </w:r>
          </w:p>
          <w:p w:rsidR="001F2DA2" w:rsidRPr="00B22FCF" w:rsidRDefault="001F2DA2" w:rsidP="0014751A">
            <w:pPr>
              <w:framePr w:w="9918" w:wrap="notBeside" w:vAnchor="text" w:hAnchor="text" w:xAlign="center" w:y="1"/>
              <w:spacing w:line="227" w:lineRule="exact"/>
              <w:rPr>
                <w:sz w:val="28"/>
                <w:szCs w:val="28"/>
              </w:rPr>
            </w:pPr>
            <w:r w:rsidRPr="00B22FCF">
              <w:rPr>
                <w:rStyle w:val="2105pt0pt"/>
                <w:sz w:val="28"/>
                <w:szCs w:val="28"/>
              </w:rPr>
              <w:t>договора</w:t>
            </w:r>
          </w:p>
        </w:tc>
        <w:tc>
          <w:tcPr>
            <w:tcW w:w="850" w:type="dxa"/>
            <w:tcBorders>
              <w:top w:val="single" w:sz="4" w:space="0" w:color="auto"/>
              <w:left w:val="single" w:sz="4" w:space="0" w:color="auto"/>
            </w:tcBorders>
            <w:shd w:val="clear" w:color="auto" w:fill="FFFFFF"/>
          </w:tcPr>
          <w:p w:rsidR="001F2DA2" w:rsidRPr="00B22FCF" w:rsidRDefault="001F2DA2" w:rsidP="0014751A">
            <w:pPr>
              <w:framePr w:w="9918" w:wrap="notBeside" w:vAnchor="text" w:hAnchor="text" w:xAlign="center" w:y="1"/>
              <w:spacing w:line="230" w:lineRule="exact"/>
              <w:rPr>
                <w:sz w:val="28"/>
                <w:szCs w:val="28"/>
              </w:rPr>
            </w:pPr>
            <w:r w:rsidRPr="00B22FCF">
              <w:rPr>
                <w:rStyle w:val="2105pt0pt"/>
                <w:sz w:val="28"/>
                <w:szCs w:val="28"/>
              </w:rPr>
              <w:t>Факти</w:t>
            </w:r>
            <w:r w:rsidRPr="00B22FCF">
              <w:rPr>
                <w:rStyle w:val="2105pt0pt"/>
                <w:sz w:val="28"/>
                <w:szCs w:val="28"/>
              </w:rPr>
              <w:softHyphen/>
            </w:r>
          </w:p>
          <w:p w:rsidR="001F2DA2" w:rsidRPr="00B22FCF" w:rsidRDefault="001F2DA2" w:rsidP="0014751A">
            <w:pPr>
              <w:framePr w:w="9918" w:wrap="notBeside" w:vAnchor="text" w:hAnchor="text" w:xAlign="center" w:y="1"/>
              <w:spacing w:line="230" w:lineRule="exact"/>
              <w:ind w:left="200"/>
              <w:rPr>
                <w:sz w:val="28"/>
                <w:szCs w:val="28"/>
              </w:rPr>
            </w:pPr>
            <w:r w:rsidRPr="00B22FCF">
              <w:rPr>
                <w:rStyle w:val="2105pt0pt"/>
                <w:sz w:val="28"/>
                <w:szCs w:val="28"/>
              </w:rPr>
              <w:t>чески</w:t>
            </w:r>
          </w:p>
          <w:p w:rsidR="001F2DA2" w:rsidRPr="00B22FCF" w:rsidRDefault="001F2DA2" w:rsidP="0014751A">
            <w:pPr>
              <w:framePr w:w="9918" w:wrap="notBeside" w:vAnchor="text" w:hAnchor="text" w:xAlign="center" w:y="1"/>
              <w:spacing w:line="230" w:lineRule="exact"/>
              <w:jc w:val="center"/>
              <w:rPr>
                <w:sz w:val="28"/>
                <w:szCs w:val="28"/>
              </w:rPr>
            </w:pPr>
            <w:r w:rsidRPr="00B22FCF">
              <w:rPr>
                <w:rStyle w:val="2105pt0pt"/>
                <w:sz w:val="28"/>
                <w:szCs w:val="28"/>
              </w:rPr>
              <w:t>пога</w:t>
            </w:r>
            <w:r w:rsidRPr="00B22FCF">
              <w:rPr>
                <w:rStyle w:val="2105pt0pt"/>
                <w:sz w:val="28"/>
                <w:szCs w:val="28"/>
              </w:rPr>
              <w:softHyphen/>
            </w:r>
          </w:p>
          <w:p w:rsidR="001F2DA2" w:rsidRPr="00B22FCF" w:rsidRDefault="001F2DA2" w:rsidP="0014751A">
            <w:pPr>
              <w:framePr w:w="9918" w:wrap="notBeside" w:vAnchor="text" w:hAnchor="text" w:xAlign="center" w:y="1"/>
              <w:spacing w:line="230" w:lineRule="exact"/>
              <w:ind w:left="200"/>
              <w:rPr>
                <w:sz w:val="28"/>
                <w:szCs w:val="28"/>
              </w:rPr>
            </w:pPr>
            <w:r w:rsidRPr="00B22FCF">
              <w:rPr>
                <w:rStyle w:val="2105pt0pt"/>
                <w:sz w:val="28"/>
                <w:szCs w:val="28"/>
              </w:rPr>
              <w:t>шено</w:t>
            </w:r>
          </w:p>
        </w:tc>
        <w:tc>
          <w:tcPr>
            <w:tcW w:w="688" w:type="dxa"/>
            <w:tcBorders>
              <w:top w:val="single" w:sz="4" w:space="0" w:color="auto"/>
              <w:left w:val="single" w:sz="4" w:space="0" w:color="auto"/>
            </w:tcBorders>
            <w:shd w:val="clear" w:color="auto" w:fill="FFFFFF"/>
          </w:tcPr>
          <w:p w:rsidR="001F2DA2" w:rsidRPr="00B22FCF" w:rsidRDefault="001F2DA2" w:rsidP="0014751A">
            <w:pPr>
              <w:framePr w:w="9918" w:wrap="notBeside" w:vAnchor="text" w:hAnchor="text" w:xAlign="center" w:y="1"/>
              <w:spacing w:line="227" w:lineRule="exact"/>
              <w:rPr>
                <w:sz w:val="28"/>
                <w:szCs w:val="28"/>
              </w:rPr>
            </w:pPr>
            <w:r w:rsidRPr="00B22FCF">
              <w:rPr>
                <w:rStyle w:val="2105pt0pt"/>
                <w:sz w:val="28"/>
                <w:szCs w:val="28"/>
              </w:rPr>
              <w:t>Оста</w:t>
            </w:r>
            <w:r w:rsidRPr="00B22FCF">
              <w:rPr>
                <w:rStyle w:val="2105pt0pt"/>
                <w:sz w:val="28"/>
                <w:szCs w:val="28"/>
              </w:rPr>
              <w:softHyphen/>
            </w:r>
          </w:p>
          <w:p w:rsidR="001F2DA2" w:rsidRPr="00B22FCF" w:rsidRDefault="001F2DA2" w:rsidP="0014751A">
            <w:pPr>
              <w:framePr w:w="9918" w:wrap="notBeside" w:vAnchor="text" w:hAnchor="text" w:xAlign="center" w:y="1"/>
              <w:spacing w:line="227" w:lineRule="exact"/>
              <w:ind w:left="200"/>
              <w:rPr>
                <w:sz w:val="28"/>
                <w:szCs w:val="28"/>
              </w:rPr>
            </w:pPr>
            <w:r w:rsidRPr="00B22FCF">
              <w:rPr>
                <w:rStyle w:val="2105pt0pt"/>
                <w:sz w:val="28"/>
                <w:szCs w:val="28"/>
              </w:rPr>
              <w:t>ток</w:t>
            </w:r>
          </w:p>
          <w:p w:rsidR="001F2DA2" w:rsidRPr="00B22FCF" w:rsidRDefault="001F2DA2" w:rsidP="0014751A">
            <w:pPr>
              <w:framePr w:w="9918" w:wrap="notBeside" w:vAnchor="text" w:hAnchor="text" w:xAlign="center" w:y="1"/>
              <w:spacing w:line="227" w:lineRule="exact"/>
              <w:rPr>
                <w:sz w:val="28"/>
                <w:szCs w:val="28"/>
              </w:rPr>
            </w:pPr>
            <w:r w:rsidRPr="00B22FCF">
              <w:rPr>
                <w:rStyle w:val="2105pt0pt"/>
                <w:sz w:val="28"/>
                <w:szCs w:val="28"/>
              </w:rPr>
              <w:t>задол</w:t>
            </w:r>
            <w:r w:rsidRPr="00B22FCF">
              <w:rPr>
                <w:rStyle w:val="2105pt0pt"/>
                <w:sz w:val="28"/>
                <w:szCs w:val="28"/>
              </w:rPr>
              <w:softHyphen/>
            </w:r>
          </w:p>
          <w:p w:rsidR="001F2DA2" w:rsidRPr="00B22FCF" w:rsidRDefault="001F2DA2" w:rsidP="0014751A">
            <w:pPr>
              <w:framePr w:w="9918" w:wrap="notBeside" w:vAnchor="text" w:hAnchor="text" w:xAlign="center" w:y="1"/>
              <w:spacing w:line="227" w:lineRule="exact"/>
              <w:rPr>
                <w:sz w:val="28"/>
                <w:szCs w:val="28"/>
              </w:rPr>
            </w:pPr>
            <w:r w:rsidRPr="00B22FCF">
              <w:rPr>
                <w:rStyle w:val="2105pt0pt"/>
                <w:sz w:val="28"/>
                <w:szCs w:val="28"/>
              </w:rPr>
              <w:t>жен</w:t>
            </w:r>
            <w:r w:rsidRPr="00B22FCF">
              <w:rPr>
                <w:rStyle w:val="2105pt0pt"/>
                <w:sz w:val="28"/>
                <w:szCs w:val="28"/>
              </w:rPr>
              <w:softHyphen/>
            </w:r>
          </w:p>
          <w:p w:rsidR="001F2DA2" w:rsidRPr="00B22FCF" w:rsidRDefault="001F2DA2" w:rsidP="0014751A">
            <w:pPr>
              <w:framePr w:w="9918" w:wrap="notBeside" w:vAnchor="text" w:hAnchor="text" w:xAlign="center" w:y="1"/>
              <w:spacing w:line="227" w:lineRule="exact"/>
              <w:rPr>
                <w:sz w:val="28"/>
                <w:szCs w:val="28"/>
              </w:rPr>
            </w:pPr>
            <w:r w:rsidRPr="00B22FCF">
              <w:rPr>
                <w:rStyle w:val="2105pt0pt"/>
                <w:sz w:val="28"/>
                <w:szCs w:val="28"/>
              </w:rPr>
              <w:t>ности</w:t>
            </w:r>
          </w:p>
          <w:p w:rsidR="001F2DA2" w:rsidRPr="00B22FCF" w:rsidRDefault="001F2DA2" w:rsidP="0014751A">
            <w:pPr>
              <w:framePr w:w="9918" w:wrap="notBeside" w:vAnchor="text" w:hAnchor="text" w:xAlign="center" w:y="1"/>
              <w:spacing w:line="227" w:lineRule="exact"/>
              <w:ind w:left="200"/>
              <w:rPr>
                <w:sz w:val="28"/>
                <w:szCs w:val="28"/>
              </w:rPr>
            </w:pPr>
            <w:r w:rsidRPr="00B22FCF">
              <w:rPr>
                <w:rStyle w:val="2105pt0pt"/>
                <w:sz w:val="28"/>
                <w:szCs w:val="28"/>
              </w:rPr>
              <w:t>по</w:t>
            </w:r>
          </w:p>
          <w:p w:rsidR="001F2DA2" w:rsidRPr="00B22FCF" w:rsidRDefault="001F2DA2" w:rsidP="0014751A">
            <w:pPr>
              <w:framePr w:w="9918" w:wrap="notBeside" w:vAnchor="text" w:hAnchor="text" w:xAlign="center" w:y="1"/>
              <w:spacing w:line="227" w:lineRule="exact"/>
              <w:ind w:left="200"/>
              <w:rPr>
                <w:sz w:val="28"/>
                <w:szCs w:val="28"/>
              </w:rPr>
            </w:pPr>
            <w:r w:rsidRPr="00B22FCF">
              <w:rPr>
                <w:rStyle w:val="2105pt0pt"/>
                <w:sz w:val="28"/>
                <w:szCs w:val="28"/>
              </w:rPr>
              <w:t>кре</w:t>
            </w:r>
            <w:r w:rsidRPr="00B22FCF">
              <w:rPr>
                <w:rStyle w:val="2105pt0pt"/>
                <w:sz w:val="28"/>
                <w:szCs w:val="28"/>
              </w:rPr>
              <w:softHyphen/>
            </w:r>
          </w:p>
          <w:p w:rsidR="001F2DA2" w:rsidRPr="00B22FCF" w:rsidRDefault="001F2DA2" w:rsidP="0014751A">
            <w:pPr>
              <w:framePr w:w="9918" w:wrap="notBeside" w:vAnchor="text" w:hAnchor="text" w:xAlign="center" w:y="1"/>
              <w:spacing w:line="227" w:lineRule="exact"/>
              <w:rPr>
                <w:sz w:val="28"/>
                <w:szCs w:val="28"/>
              </w:rPr>
            </w:pPr>
            <w:r w:rsidRPr="00B22FCF">
              <w:rPr>
                <w:rStyle w:val="2105pt0pt"/>
                <w:sz w:val="28"/>
                <w:szCs w:val="28"/>
              </w:rPr>
              <w:t>диту</w:t>
            </w:r>
          </w:p>
        </w:tc>
        <w:tc>
          <w:tcPr>
            <w:tcW w:w="875" w:type="dxa"/>
            <w:tcBorders>
              <w:top w:val="single" w:sz="4" w:space="0" w:color="auto"/>
              <w:left w:val="single" w:sz="4" w:space="0" w:color="auto"/>
            </w:tcBorders>
            <w:shd w:val="clear" w:color="auto" w:fill="FFFFFF"/>
          </w:tcPr>
          <w:p w:rsidR="001F2DA2" w:rsidRPr="00B22FCF" w:rsidRDefault="001F2DA2" w:rsidP="0014751A">
            <w:pPr>
              <w:framePr w:w="9918" w:wrap="notBeside" w:vAnchor="text" w:hAnchor="text" w:xAlign="center" w:y="1"/>
              <w:spacing w:line="227" w:lineRule="exact"/>
              <w:jc w:val="center"/>
              <w:rPr>
                <w:sz w:val="28"/>
                <w:szCs w:val="28"/>
              </w:rPr>
            </w:pPr>
            <w:r w:rsidRPr="00B22FCF">
              <w:rPr>
                <w:rStyle w:val="2105pt0pt"/>
                <w:sz w:val="28"/>
                <w:szCs w:val="28"/>
              </w:rPr>
              <w:t>В том числе просро</w:t>
            </w:r>
            <w:r w:rsidRPr="00B22FCF">
              <w:rPr>
                <w:rStyle w:val="2105pt0pt"/>
                <w:sz w:val="28"/>
                <w:szCs w:val="28"/>
              </w:rPr>
              <w:softHyphen/>
              <w:t>ченная задол</w:t>
            </w:r>
            <w:r w:rsidRPr="00B22FCF">
              <w:rPr>
                <w:rStyle w:val="2105pt0pt"/>
                <w:sz w:val="28"/>
                <w:szCs w:val="28"/>
              </w:rPr>
              <w:softHyphen/>
              <w:t>жен</w:t>
            </w:r>
            <w:r w:rsidRPr="00B22FCF">
              <w:rPr>
                <w:rStyle w:val="2105pt0pt"/>
                <w:sz w:val="28"/>
                <w:szCs w:val="28"/>
              </w:rPr>
              <w:softHyphen/>
              <w:t>ность</w:t>
            </w:r>
          </w:p>
        </w:tc>
        <w:tc>
          <w:tcPr>
            <w:tcW w:w="1001" w:type="dxa"/>
            <w:tcBorders>
              <w:top w:val="single" w:sz="4" w:space="0" w:color="auto"/>
              <w:left w:val="single" w:sz="4" w:space="0" w:color="auto"/>
            </w:tcBorders>
            <w:shd w:val="clear" w:color="auto" w:fill="FFFFFF"/>
          </w:tcPr>
          <w:p w:rsidR="001F2DA2" w:rsidRPr="00B22FCF" w:rsidRDefault="001F2DA2" w:rsidP="0014751A">
            <w:pPr>
              <w:framePr w:w="9918" w:wrap="notBeside" w:vAnchor="text" w:hAnchor="text" w:xAlign="center" w:y="1"/>
              <w:spacing w:line="227" w:lineRule="exact"/>
              <w:jc w:val="center"/>
              <w:rPr>
                <w:sz w:val="28"/>
                <w:szCs w:val="28"/>
              </w:rPr>
            </w:pPr>
            <w:r w:rsidRPr="00B22FCF">
              <w:rPr>
                <w:rStyle w:val="2105pt0pt"/>
                <w:sz w:val="28"/>
                <w:szCs w:val="28"/>
              </w:rPr>
              <w:t>Начисле</w:t>
            </w:r>
            <w:r w:rsidRPr="00B22FCF">
              <w:rPr>
                <w:rStyle w:val="2105pt0pt"/>
                <w:sz w:val="28"/>
                <w:szCs w:val="28"/>
              </w:rPr>
              <w:softHyphen/>
              <w:t>но к</w:t>
            </w:r>
          </w:p>
          <w:p w:rsidR="001F2DA2" w:rsidRPr="00B22FCF" w:rsidRDefault="001F2DA2" w:rsidP="0014751A">
            <w:pPr>
              <w:framePr w:w="9918" w:wrap="notBeside" w:vAnchor="text" w:hAnchor="text" w:xAlign="center" w:y="1"/>
              <w:spacing w:line="227" w:lineRule="exact"/>
              <w:jc w:val="center"/>
              <w:rPr>
                <w:sz w:val="28"/>
                <w:szCs w:val="28"/>
              </w:rPr>
            </w:pPr>
            <w:r w:rsidRPr="00B22FCF">
              <w:rPr>
                <w:rStyle w:val="2105pt0pt"/>
                <w:sz w:val="28"/>
                <w:szCs w:val="28"/>
              </w:rPr>
              <w:t>уплате в соответ</w:t>
            </w:r>
            <w:r w:rsidRPr="00B22FCF">
              <w:rPr>
                <w:rStyle w:val="2105pt0pt"/>
                <w:sz w:val="28"/>
                <w:szCs w:val="28"/>
              </w:rPr>
              <w:softHyphen/>
              <w:t>ствии с услови</w:t>
            </w:r>
            <w:r w:rsidRPr="00B22FCF">
              <w:rPr>
                <w:rStyle w:val="2105pt0pt"/>
                <w:sz w:val="28"/>
                <w:szCs w:val="28"/>
              </w:rPr>
              <w:softHyphen/>
              <w:t>ями кредит</w:t>
            </w:r>
            <w:r w:rsidRPr="00B22FCF">
              <w:rPr>
                <w:rStyle w:val="2105pt0pt"/>
                <w:sz w:val="28"/>
                <w:szCs w:val="28"/>
              </w:rPr>
              <w:softHyphen/>
              <w:t>ного договора</w:t>
            </w:r>
          </w:p>
        </w:tc>
        <w:tc>
          <w:tcPr>
            <w:tcW w:w="853" w:type="dxa"/>
            <w:tcBorders>
              <w:top w:val="single" w:sz="4" w:space="0" w:color="auto"/>
              <w:left w:val="single" w:sz="4" w:space="0" w:color="auto"/>
            </w:tcBorders>
            <w:shd w:val="clear" w:color="auto" w:fill="FFFFFF"/>
          </w:tcPr>
          <w:p w:rsidR="001F2DA2" w:rsidRPr="00B22FCF" w:rsidRDefault="001F2DA2" w:rsidP="0014751A">
            <w:pPr>
              <w:framePr w:w="9918" w:wrap="notBeside" w:vAnchor="text" w:hAnchor="text" w:xAlign="center" w:y="1"/>
              <w:spacing w:line="227" w:lineRule="exact"/>
              <w:jc w:val="center"/>
              <w:rPr>
                <w:sz w:val="28"/>
                <w:szCs w:val="28"/>
              </w:rPr>
            </w:pPr>
            <w:r w:rsidRPr="00B22FCF">
              <w:rPr>
                <w:rStyle w:val="2105pt0pt"/>
                <w:sz w:val="28"/>
                <w:szCs w:val="28"/>
              </w:rPr>
              <w:t>Факти</w:t>
            </w:r>
            <w:r w:rsidRPr="00B22FCF">
              <w:rPr>
                <w:rStyle w:val="2105pt0pt"/>
                <w:sz w:val="28"/>
                <w:szCs w:val="28"/>
              </w:rPr>
              <w:softHyphen/>
              <w:t>чески уплаче</w:t>
            </w:r>
            <w:r w:rsidRPr="00B22FCF">
              <w:rPr>
                <w:rStyle w:val="2105pt0pt"/>
                <w:sz w:val="28"/>
                <w:szCs w:val="28"/>
              </w:rPr>
              <w:softHyphen/>
              <w:t>но в соотве</w:t>
            </w:r>
            <w:r w:rsidRPr="00B22FCF">
              <w:rPr>
                <w:rStyle w:val="2105pt0pt"/>
                <w:sz w:val="28"/>
                <w:szCs w:val="28"/>
              </w:rPr>
              <w:softHyphen/>
              <w:t>тствии с услови</w:t>
            </w:r>
            <w:r w:rsidRPr="00B22FCF">
              <w:rPr>
                <w:rStyle w:val="2105pt0pt"/>
                <w:sz w:val="28"/>
                <w:szCs w:val="28"/>
              </w:rPr>
              <w:softHyphen/>
              <w:t>ями кредит</w:t>
            </w:r>
            <w:r w:rsidRPr="00B22FCF">
              <w:rPr>
                <w:rStyle w:val="2105pt0pt"/>
                <w:sz w:val="28"/>
                <w:szCs w:val="28"/>
              </w:rPr>
              <w:softHyphen/>
              <w:t>ного дого</w:t>
            </w:r>
            <w:r w:rsidRPr="00B22FCF">
              <w:rPr>
                <w:rStyle w:val="2105pt0pt"/>
                <w:sz w:val="28"/>
                <w:szCs w:val="28"/>
              </w:rPr>
              <w:softHyphen/>
              <w:t>вора</w:t>
            </w:r>
          </w:p>
        </w:tc>
        <w:tc>
          <w:tcPr>
            <w:tcW w:w="752" w:type="dxa"/>
            <w:tcBorders>
              <w:top w:val="single" w:sz="4" w:space="0" w:color="auto"/>
              <w:left w:val="single" w:sz="4" w:space="0" w:color="auto"/>
              <w:right w:val="single" w:sz="4" w:space="0" w:color="auto"/>
            </w:tcBorders>
            <w:shd w:val="clear" w:color="auto" w:fill="FFFFFF"/>
          </w:tcPr>
          <w:p w:rsidR="001F2DA2" w:rsidRPr="00B22FCF" w:rsidRDefault="001F2DA2" w:rsidP="0014751A">
            <w:pPr>
              <w:framePr w:w="9918" w:wrap="notBeside" w:vAnchor="text" w:hAnchor="text" w:xAlign="center" w:y="1"/>
              <w:spacing w:line="227" w:lineRule="exact"/>
              <w:ind w:left="160"/>
              <w:rPr>
                <w:sz w:val="28"/>
                <w:szCs w:val="28"/>
              </w:rPr>
            </w:pPr>
            <w:r w:rsidRPr="00B22FCF">
              <w:rPr>
                <w:rStyle w:val="2105pt0pt"/>
                <w:sz w:val="28"/>
                <w:szCs w:val="28"/>
              </w:rPr>
              <w:t>Про</w:t>
            </w:r>
            <w:r w:rsidRPr="00B22FCF">
              <w:rPr>
                <w:rStyle w:val="2105pt0pt"/>
                <w:sz w:val="28"/>
                <w:szCs w:val="28"/>
              </w:rPr>
              <w:softHyphen/>
            </w:r>
          </w:p>
          <w:p w:rsidR="001F2DA2" w:rsidRPr="00B22FCF" w:rsidRDefault="001F2DA2" w:rsidP="0014751A">
            <w:pPr>
              <w:framePr w:w="9918" w:wrap="notBeside" w:vAnchor="text" w:hAnchor="text" w:xAlign="center" w:y="1"/>
              <w:spacing w:line="227" w:lineRule="exact"/>
              <w:ind w:left="160"/>
              <w:rPr>
                <w:sz w:val="28"/>
                <w:szCs w:val="28"/>
              </w:rPr>
            </w:pPr>
            <w:r w:rsidRPr="00B22FCF">
              <w:rPr>
                <w:rStyle w:val="2105pt0pt"/>
                <w:sz w:val="28"/>
                <w:szCs w:val="28"/>
              </w:rPr>
              <w:t>сро</w:t>
            </w:r>
            <w:r w:rsidRPr="00B22FCF">
              <w:rPr>
                <w:rStyle w:val="2105pt0pt"/>
                <w:sz w:val="28"/>
                <w:szCs w:val="28"/>
              </w:rPr>
              <w:softHyphen/>
            </w:r>
          </w:p>
          <w:p w:rsidR="001F2DA2" w:rsidRPr="00B22FCF" w:rsidRDefault="001F2DA2" w:rsidP="0014751A">
            <w:pPr>
              <w:framePr w:w="9918" w:wrap="notBeside" w:vAnchor="text" w:hAnchor="text" w:xAlign="center" w:y="1"/>
              <w:spacing w:line="227" w:lineRule="exact"/>
              <w:rPr>
                <w:sz w:val="28"/>
                <w:szCs w:val="28"/>
              </w:rPr>
            </w:pPr>
            <w:r w:rsidRPr="00B22FCF">
              <w:rPr>
                <w:rStyle w:val="2105pt0pt"/>
                <w:sz w:val="28"/>
                <w:szCs w:val="28"/>
              </w:rPr>
              <w:t>ченная</w:t>
            </w:r>
          </w:p>
          <w:p w:rsidR="001F2DA2" w:rsidRPr="00B22FCF" w:rsidRDefault="001F2DA2" w:rsidP="0014751A">
            <w:pPr>
              <w:framePr w:w="9918" w:wrap="notBeside" w:vAnchor="text" w:hAnchor="text" w:xAlign="center" w:y="1"/>
              <w:spacing w:line="227" w:lineRule="exact"/>
              <w:rPr>
                <w:sz w:val="28"/>
                <w:szCs w:val="28"/>
              </w:rPr>
            </w:pPr>
            <w:r w:rsidRPr="00B22FCF">
              <w:rPr>
                <w:rStyle w:val="2105pt0pt"/>
                <w:sz w:val="28"/>
                <w:szCs w:val="28"/>
              </w:rPr>
              <w:t>задол</w:t>
            </w:r>
            <w:r w:rsidRPr="00B22FCF">
              <w:rPr>
                <w:rStyle w:val="2105pt0pt"/>
                <w:sz w:val="28"/>
                <w:szCs w:val="28"/>
              </w:rPr>
              <w:softHyphen/>
            </w:r>
          </w:p>
          <w:p w:rsidR="001F2DA2" w:rsidRPr="00B22FCF" w:rsidRDefault="001F2DA2" w:rsidP="0014751A">
            <w:pPr>
              <w:framePr w:w="9918" w:wrap="notBeside" w:vAnchor="text" w:hAnchor="text" w:xAlign="center" w:y="1"/>
              <w:spacing w:line="227" w:lineRule="exact"/>
              <w:ind w:left="160"/>
              <w:rPr>
                <w:sz w:val="28"/>
                <w:szCs w:val="28"/>
              </w:rPr>
            </w:pPr>
            <w:r w:rsidRPr="00B22FCF">
              <w:rPr>
                <w:rStyle w:val="2105pt0pt"/>
                <w:sz w:val="28"/>
                <w:szCs w:val="28"/>
              </w:rPr>
              <w:t>жен</w:t>
            </w:r>
            <w:r w:rsidRPr="00B22FCF">
              <w:rPr>
                <w:rStyle w:val="2105pt0pt"/>
                <w:sz w:val="28"/>
                <w:szCs w:val="28"/>
              </w:rPr>
              <w:softHyphen/>
            </w:r>
          </w:p>
          <w:p w:rsidR="001F2DA2" w:rsidRPr="00B22FCF" w:rsidRDefault="001F2DA2" w:rsidP="0014751A">
            <w:pPr>
              <w:framePr w:w="9918" w:wrap="notBeside" w:vAnchor="text" w:hAnchor="text" w:xAlign="center" w:y="1"/>
              <w:spacing w:line="227" w:lineRule="exact"/>
              <w:ind w:left="160"/>
              <w:rPr>
                <w:sz w:val="28"/>
                <w:szCs w:val="28"/>
              </w:rPr>
            </w:pPr>
            <w:r w:rsidRPr="00B22FCF">
              <w:rPr>
                <w:rStyle w:val="2105pt0pt"/>
                <w:sz w:val="28"/>
                <w:szCs w:val="28"/>
              </w:rPr>
              <w:t>ность</w:t>
            </w:r>
          </w:p>
        </w:tc>
      </w:tr>
      <w:tr w:rsidR="001F2DA2" w:rsidRPr="00B22FCF" w:rsidTr="0014751A">
        <w:trPr>
          <w:trHeight w:hRule="exact" w:val="486"/>
          <w:jc w:val="center"/>
        </w:trPr>
        <w:tc>
          <w:tcPr>
            <w:tcW w:w="911" w:type="dxa"/>
            <w:tcBorders>
              <w:top w:val="single" w:sz="4" w:space="0" w:color="auto"/>
              <w:left w:val="single" w:sz="4" w:space="0" w:color="auto"/>
            </w:tcBorders>
            <w:shd w:val="clear" w:color="auto" w:fill="FFFFFF"/>
            <w:vAlign w:val="center"/>
          </w:tcPr>
          <w:p w:rsidR="001F2DA2" w:rsidRPr="00B22FCF" w:rsidRDefault="001F2DA2" w:rsidP="0014751A">
            <w:pPr>
              <w:framePr w:w="9918" w:wrap="notBeside" w:vAnchor="text" w:hAnchor="text" w:xAlign="center" w:y="1"/>
              <w:spacing w:line="210" w:lineRule="exact"/>
              <w:jc w:val="center"/>
              <w:rPr>
                <w:sz w:val="28"/>
                <w:szCs w:val="28"/>
              </w:rPr>
            </w:pPr>
            <w:r w:rsidRPr="00B22FCF">
              <w:rPr>
                <w:rStyle w:val="2105pt0pt"/>
                <w:sz w:val="28"/>
                <w:szCs w:val="28"/>
              </w:rPr>
              <w:t>1</w:t>
            </w:r>
          </w:p>
        </w:tc>
        <w:tc>
          <w:tcPr>
            <w:tcW w:w="770" w:type="dxa"/>
            <w:tcBorders>
              <w:top w:val="single" w:sz="4" w:space="0" w:color="auto"/>
              <w:left w:val="single" w:sz="4" w:space="0" w:color="auto"/>
            </w:tcBorders>
            <w:shd w:val="clear" w:color="auto" w:fill="FFFFFF"/>
            <w:vAlign w:val="center"/>
          </w:tcPr>
          <w:p w:rsidR="001F2DA2" w:rsidRPr="00B22FCF" w:rsidRDefault="001F2DA2" w:rsidP="0014751A">
            <w:pPr>
              <w:framePr w:w="9918" w:wrap="notBeside" w:vAnchor="text" w:hAnchor="text" w:xAlign="center" w:y="1"/>
              <w:spacing w:line="210" w:lineRule="exact"/>
              <w:jc w:val="center"/>
              <w:rPr>
                <w:sz w:val="28"/>
                <w:szCs w:val="28"/>
              </w:rPr>
            </w:pPr>
            <w:r w:rsidRPr="00B22FCF">
              <w:rPr>
                <w:rStyle w:val="2105pt0pt"/>
                <w:sz w:val="28"/>
                <w:szCs w:val="28"/>
              </w:rPr>
              <w:t>2</w:t>
            </w:r>
          </w:p>
        </w:tc>
        <w:tc>
          <w:tcPr>
            <w:tcW w:w="727" w:type="dxa"/>
            <w:tcBorders>
              <w:top w:val="single" w:sz="4" w:space="0" w:color="auto"/>
              <w:left w:val="single" w:sz="4" w:space="0" w:color="auto"/>
            </w:tcBorders>
            <w:shd w:val="clear" w:color="auto" w:fill="FFFFFF"/>
            <w:vAlign w:val="center"/>
          </w:tcPr>
          <w:p w:rsidR="001F2DA2" w:rsidRPr="00B22FCF" w:rsidRDefault="001F2DA2" w:rsidP="0014751A">
            <w:pPr>
              <w:framePr w:w="9918" w:wrap="notBeside" w:vAnchor="text" w:hAnchor="text" w:xAlign="center" w:y="1"/>
              <w:spacing w:line="210" w:lineRule="exact"/>
              <w:jc w:val="center"/>
              <w:rPr>
                <w:sz w:val="28"/>
                <w:szCs w:val="28"/>
              </w:rPr>
            </w:pPr>
            <w:r w:rsidRPr="00B22FCF">
              <w:rPr>
                <w:rStyle w:val="2105pt0pt"/>
                <w:sz w:val="28"/>
                <w:szCs w:val="28"/>
              </w:rPr>
              <w:t>3</w:t>
            </w:r>
          </w:p>
        </w:tc>
        <w:tc>
          <w:tcPr>
            <w:tcW w:w="677" w:type="dxa"/>
            <w:tcBorders>
              <w:top w:val="single" w:sz="4" w:space="0" w:color="auto"/>
              <w:left w:val="single" w:sz="4" w:space="0" w:color="auto"/>
            </w:tcBorders>
            <w:shd w:val="clear" w:color="auto" w:fill="FFFFFF"/>
            <w:vAlign w:val="center"/>
          </w:tcPr>
          <w:p w:rsidR="001F2DA2" w:rsidRPr="00B22FCF" w:rsidRDefault="001F2DA2" w:rsidP="0014751A">
            <w:pPr>
              <w:framePr w:w="9918" w:wrap="notBeside" w:vAnchor="text" w:hAnchor="text" w:xAlign="center" w:y="1"/>
              <w:spacing w:line="210" w:lineRule="exact"/>
              <w:ind w:left="280"/>
              <w:rPr>
                <w:sz w:val="28"/>
                <w:szCs w:val="28"/>
              </w:rPr>
            </w:pPr>
            <w:r w:rsidRPr="00B22FCF">
              <w:rPr>
                <w:rStyle w:val="2105pt0pt"/>
                <w:sz w:val="28"/>
                <w:szCs w:val="28"/>
              </w:rPr>
              <w:t>4</w:t>
            </w:r>
          </w:p>
        </w:tc>
        <w:tc>
          <w:tcPr>
            <w:tcW w:w="864" w:type="dxa"/>
            <w:tcBorders>
              <w:top w:val="single" w:sz="4" w:space="0" w:color="auto"/>
              <w:left w:val="single" w:sz="4" w:space="0" w:color="auto"/>
            </w:tcBorders>
            <w:shd w:val="clear" w:color="auto" w:fill="FFFFFF"/>
            <w:vAlign w:val="center"/>
          </w:tcPr>
          <w:p w:rsidR="001F2DA2" w:rsidRPr="00B22FCF" w:rsidRDefault="001F2DA2" w:rsidP="0014751A">
            <w:pPr>
              <w:framePr w:w="9918" w:wrap="notBeside" w:vAnchor="text" w:hAnchor="text" w:xAlign="center" w:y="1"/>
              <w:spacing w:line="210" w:lineRule="exact"/>
              <w:jc w:val="center"/>
              <w:rPr>
                <w:sz w:val="28"/>
                <w:szCs w:val="28"/>
              </w:rPr>
            </w:pPr>
            <w:r w:rsidRPr="00B22FCF">
              <w:rPr>
                <w:rStyle w:val="2105pt0pt"/>
                <w:sz w:val="28"/>
                <w:szCs w:val="28"/>
              </w:rPr>
              <w:t>5</w:t>
            </w:r>
          </w:p>
        </w:tc>
        <w:tc>
          <w:tcPr>
            <w:tcW w:w="950" w:type="dxa"/>
            <w:tcBorders>
              <w:top w:val="single" w:sz="4" w:space="0" w:color="auto"/>
              <w:left w:val="single" w:sz="4" w:space="0" w:color="auto"/>
            </w:tcBorders>
            <w:shd w:val="clear" w:color="auto" w:fill="FFFFFF"/>
            <w:vAlign w:val="center"/>
          </w:tcPr>
          <w:p w:rsidR="001F2DA2" w:rsidRPr="00B22FCF" w:rsidRDefault="001F2DA2" w:rsidP="0014751A">
            <w:pPr>
              <w:framePr w:w="9918" w:wrap="notBeside" w:vAnchor="text" w:hAnchor="text" w:xAlign="center" w:y="1"/>
              <w:spacing w:line="210" w:lineRule="exact"/>
              <w:jc w:val="center"/>
              <w:rPr>
                <w:sz w:val="28"/>
                <w:szCs w:val="28"/>
              </w:rPr>
            </w:pPr>
            <w:r w:rsidRPr="00B22FCF">
              <w:rPr>
                <w:rStyle w:val="2105pt0pt"/>
                <w:sz w:val="28"/>
                <w:szCs w:val="28"/>
              </w:rPr>
              <w:t>б</w:t>
            </w:r>
          </w:p>
        </w:tc>
        <w:tc>
          <w:tcPr>
            <w:tcW w:w="850" w:type="dxa"/>
            <w:tcBorders>
              <w:top w:val="single" w:sz="4" w:space="0" w:color="auto"/>
              <w:left w:val="single" w:sz="4" w:space="0" w:color="auto"/>
            </w:tcBorders>
            <w:shd w:val="clear" w:color="auto" w:fill="FFFFFF"/>
            <w:vAlign w:val="center"/>
          </w:tcPr>
          <w:p w:rsidR="001F2DA2" w:rsidRPr="00B22FCF" w:rsidRDefault="001F2DA2" w:rsidP="0014751A">
            <w:pPr>
              <w:framePr w:w="9918" w:wrap="notBeside" w:vAnchor="text" w:hAnchor="text" w:xAlign="center" w:y="1"/>
              <w:spacing w:line="210" w:lineRule="exact"/>
              <w:jc w:val="center"/>
              <w:rPr>
                <w:sz w:val="28"/>
                <w:szCs w:val="28"/>
              </w:rPr>
            </w:pPr>
            <w:r w:rsidRPr="00B22FCF">
              <w:rPr>
                <w:rStyle w:val="2105pt0pt"/>
                <w:sz w:val="28"/>
                <w:szCs w:val="28"/>
              </w:rPr>
              <w:t>7</w:t>
            </w:r>
          </w:p>
        </w:tc>
        <w:tc>
          <w:tcPr>
            <w:tcW w:w="688" w:type="dxa"/>
            <w:tcBorders>
              <w:top w:val="single" w:sz="4" w:space="0" w:color="auto"/>
              <w:left w:val="single" w:sz="4" w:space="0" w:color="auto"/>
            </w:tcBorders>
            <w:shd w:val="clear" w:color="auto" w:fill="FFFFFF"/>
            <w:vAlign w:val="center"/>
          </w:tcPr>
          <w:p w:rsidR="001F2DA2" w:rsidRPr="00B22FCF" w:rsidRDefault="001F2DA2" w:rsidP="0014751A">
            <w:pPr>
              <w:framePr w:w="9918" w:wrap="notBeside" w:vAnchor="text" w:hAnchor="text" w:xAlign="center" w:y="1"/>
              <w:spacing w:line="210" w:lineRule="exact"/>
              <w:ind w:left="300"/>
              <w:rPr>
                <w:sz w:val="28"/>
                <w:szCs w:val="28"/>
              </w:rPr>
            </w:pPr>
            <w:r w:rsidRPr="00B22FCF">
              <w:rPr>
                <w:rStyle w:val="2105pt0pt"/>
                <w:sz w:val="28"/>
                <w:szCs w:val="28"/>
              </w:rPr>
              <w:t>8</w:t>
            </w:r>
          </w:p>
        </w:tc>
        <w:tc>
          <w:tcPr>
            <w:tcW w:w="875" w:type="dxa"/>
            <w:tcBorders>
              <w:top w:val="single" w:sz="4" w:space="0" w:color="auto"/>
              <w:left w:val="single" w:sz="4" w:space="0" w:color="auto"/>
            </w:tcBorders>
            <w:shd w:val="clear" w:color="auto" w:fill="FFFFFF"/>
            <w:vAlign w:val="center"/>
          </w:tcPr>
          <w:p w:rsidR="001F2DA2" w:rsidRPr="00B22FCF" w:rsidRDefault="001F2DA2" w:rsidP="0014751A">
            <w:pPr>
              <w:framePr w:w="9918" w:wrap="notBeside" w:vAnchor="text" w:hAnchor="text" w:xAlign="center" w:y="1"/>
              <w:spacing w:line="210" w:lineRule="exact"/>
              <w:jc w:val="center"/>
              <w:rPr>
                <w:sz w:val="28"/>
                <w:szCs w:val="28"/>
              </w:rPr>
            </w:pPr>
            <w:r w:rsidRPr="00B22FCF">
              <w:rPr>
                <w:rStyle w:val="2105pt0pt"/>
                <w:sz w:val="28"/>
                <w:szCs w:val="28"/>
              </w:rPr>
              <w:t>9</w:t>
            </w:r>
          </w:p>
        </w:tc>
        <w:tc>
          <w:tcPr>
            <w:tcW w:w="1001" w:type="dxa"/>
            <w:tcBorders>
              <w:top w:val="single" w:sz="4" w:space="0" w:color="auto"/>
              <w:left w:val="single" w:sz="4" w:space="0" w:color="auto"/>
            </w:tcBorders>
            <w:shd w:val="clear" w:color="auto" w:fill="FFFFFF"/>
            <w:vAlign w:val="center"/>
          </w:tcPr>
          <w:p w:rsidR="001F2DA2" w:rsidRPr="00B22FCF" w:rsidRDefault="001F2DA2" w:rsidP="0014751A">
            <w:pPr>
              <w:framePr w:w="9918" w:wrap="notBeside" w:vAnchor="text" w:hAnchor="text" w:xAlign="center" w:y="1"/>
              <w:spacing w:line="210" w:lineRule="exact"/>
              <w:jc w:val="center"/>
              <w:rPr>
                <w:sz w:val="28"/>
                <w:szCs w:val="28"/>
              </w:rPr>
            </w:pPr>
            <w:r w:rsidRPr="00B22FCF">
              <w:rPr>
                <w:rStyle w:val="2105pt0pt"/>
                <w:sz w:val="28"/>
                <w:szCs w:val="28"/>
              </w:rPr>
              <w:t>10</w:t>
            </w:r>
          </w:p>
        </w:tc>
        <w:tc>
          <w:tcPr>
            <w:tcW w:w="853" w:type="dxa"/>
            <w:tcBorders>
              <w:top w:val="single" w:sz="4" w:space="0" w:color="auto"/>
              <w:left w:val="single" w:sz="4" w:space="0" w:color="auto"/>
            </w:tcBorders>
            <w:shd w:val="clear" w:color="auto" w:fill="FFFFFF"/>
            <w:vAlign w:val="center"/>
          </w:tcPr>
          <w:p w:rsidR="001F2DA2" w:rsidRPr="00B22FCF" w:rsidRDefault="001F2DA2" w:rsidP="0014751A">
            <w:pPr>
              <w:framePr w:w="9918" w:wrap="notBeside" w:vAnchor="text" w:hAnchor="text" w:xAlign="center" w:y="1"/>
              <w:spacing w:line="210" w:lineRule="exact"/>
              <w:jc w:val="center"/>
              <w:rPr>
                <w:sz w:val="28"/>
                <w:szCs w:val="28"/>
              </w:rPr>
            </w:pPr>
            <w:r w:rsidRPr="00B22FCF">
              <w:rPr>
                <w:rStyle w:val="2105pt0pt"/>
                <w:sz w:val="28"/>
                <w:szCs w:val="28"/>
              </w:rPr>
              <w:t>11</w:t>
            </w:r>
          </w:p>
        </w:tc>
        <w:tc>
          <w:tcPr>
            <w:tcW w:w="752" w:type="dxa"/>
            <w:tcBorders>
              <w:top w:val="single" w:sz="4" w:space="0" w:color="auto"/>
              <w:left w:val="single" w:sz="4" w:space="0" w:color="auto"/>
              <w:right w:val="single" w:sz="4" w:space="0" w:color="auto"/>
            </w:tcBorders>
            <w:shd w:val="clear" w:color="auto" w:fill="FFFFFF"/>
            <w:vAlign w:val="center"/>
          </w:tcPr>
          <w:p w:rsidR="001F2DA2" w:rsidRPr="00B22FCF" w:rsidRDefault="001F2DA2" w:rsidP="0014751A">
            <w:pPr>
              <w:framePr w:w="9918" w:wrap="notBeside" w:vAnchor="text" w:hAnchor="text" w:xAlign="center" w:y="1"/>
              <w:spacing w:line="210" w:lineRule="exact"/>
              <w:jc w:val="center"/>
              <w:rPr>
                <w:sz w:val="28"/>
                <w:szCs w:val="28"/>
              </w:rPr>
            </w:pPr>
            <w:r w:rsidRPr="00B22FCF">
              <w:rPr>
                <w:rStyle w:val="2105pt0pt"/>
                <w:sz w:val="28"/>
                <w:szCs w:val="28"/>
              </w:rPr>
              <w:t>12</w:t>
            </w:r>
          </w:p>
        </w:tc>
      </w:tr>
      <w:tr w:rsidR="001F2DA2" w:rsidRPr="00B22FCF" w:rsidTr="0014751A">
        <w:trPr>
          <w:trHeight w:hRule="exact" w:val="515"/>
          <w:jc w:val="center"/>
        </w:trPr>
        <w:tc>
          <w:tcPr>
            <w:tcW w:w="911" w:type="dxa"/>
            <w:tcBorders>
              <w:top w:val="single" w:sz="4" w:space="0" w:color="auto"/>
              <w:left w:val="single" w:sz="4" w:space="0" w:color="auto"/>
              <w:bottom w:val="single" w:sz="4" w:space="0" w:color="auto"/>
            </w:tcBorders>
            <w:shd w:val="clear" w:color="auto" w:fill="FFFFFF"/>
          </w:tcPr>
          <w:p w:rsidR="001F2DA2" w:rsidRPr="00B22FCF" w:rsidRDefault="001F2DA2" w:rsidP="0014751A">
            <w:pPr>
              <w:framePr w:w="9918" w:wrap="notBeside" w:vAnchor="text" w:hAnchor="text" w:xAlign="center" w:y="1"/>
              <w:rPr>
                <w:sz w:val="28"/>
                <w:szCs w:val="28"/>
              </w:rPr>
            </w:pPr>
          </w:p>
        </w:tc>
        <w:tc>
          <w:tcPr>
            <w:tcW w:w="770" w:type="dxa"/>
            <w:tcBorders>
              <w:top w:val="single" w:sz="4" w:space="0" w:color="auto"/>
              <w:left w:val="single" w:sz="4" w:space="0" w:color="auto"/>
              <w:bottom w:val="single" w:sz="4" w:space="0" w:color="auto"/>
            </w:tcBorders>
            <w:shd w:val="clear" w:color="auto" w:fill="FFFFFF"/>
          </w:tcPr>
          <w:p w:rsidR="001F2DA2" w:rsidRPr="00B22FCF" w:rsidRDefault="001F2DA2" w:rsidP="0014751A">
            <w:pPr>
              <w:framePr w:w="9918" w:wrap="notBeside" w:vAnchor="text" w:hAnchor="text" w:xAlign="center" w:y="1"/>
              <w:rPr>
                <w:sz w:val="28"/>
                <w:szCs w:val="28"/>
              </w:rPr>
            </w:pPr>
          </w:p>
        </w:tc>
        <w:tc>
          <w:tcPr>
            <w:tcW w:w="727" w:type="dxa"/>
            <w:tcBorders>
              <w:top w:val="single" w:sz="4" w:space="0" w:color="auto"/>
              <w:left w:val="single" w:sz="4" w:space="0" w:color="auto"/>
              <w:bottom w:val="single" w:sz="4" w:space="0" w:color="auto"/>
            </w:tcBorders>
            <w:shd w:val="clear" w:color="auto" w:fill="FFFFFF"/>
          </w:tcPr>
          <w:p w:rsidR="001F2DA2" w:rsidRPr="00B22FCF" w:rsidRDefault="001F2DA2" w:rsidP="0014751A">
            <w:pPr>
              <w:framePr w:w="9918" w:wrap="notBeside" w:vAnchor="text" w:hAnchor="text" w:xAlign="center" w:y="1"/>
              <w:rPr>
                <w:sz w:val="28"/>
                <w:szCs w:val="28"/>
              </w:rPr>
            </w:pPr>
          </w:p>
        </w:tc>
        <w:tc>
          <w:tcPr>
            <w:tcW w:w="677" w:type="dxa"/>
            <w:tcBorders>
              <w:top w:val="single" w:sz="4" w:space="0" w:color="auto"/>
              <w:left w:val="single" w:sz="4" w:space="0" w:color="auto"/>
              <w:bottom w:val="single" w:sz="4" w:space="0" w:color="auto"/>
            </w:tcBorders>
            <w:shd w:val="clear" w:color="auto" w:fill="FFFFFF"/>
          </w:tcPr>
          <w:p w:rsidR="001F2DA2" w:rsidRPr="00B22FCF" w:rsidRDefault="001F2DA2" w:rsidP="0014751A">
            <w:pPr>
              <w:framePr w:w="9918" w:wrap="notBeside" w:vAnchor="text" w:hAnchor="text" w:xAlign="center" w:y="1"/>
              <w:rPr>
                <w:sz w:val="28"/>
                <w:szCs w:val="28"/>
              </w:rPr>
            </w:pPr>
          </w:p>
        </w:tc>
        <w:tc>
          <w:tcPr>
            <w:tcW w:w="864" w:type="dxa"/>
            <w:tcBorders>
              <w:top w:val="single" w:sz="4" w:space="0" w:color="auto"/>
              <w:left w:val="single" w:sz="4" w:space="0" w:color="auto"/>
              <w:bottom w:val="single" w:sz="4" w:space="0" w:color="auto"/>
            </w:tcBorders>
            <w:shd w:val="clear" w:color="auto" w:fill="FFFFFF"/>
          </w:tcPr>
          <w:p w:rsidR="001F2DA2" w:rsidRPr="00B22FCF" w:rsidRDefault="001F2DA2" w:rsidP="0014751A">
            <w:pPr>
              <w:framePr w:w="9918" w:wrap="notBeside" w:vAnchor="text" w:hAnchor="text" w:xAlign="center" w:y="1"/>
              <w:rPr>
                <w:sz w:val="28"/>
                <w:szCs w:val="28"/>
              </w:rPr>
            </w:pPr>
          </w:p>
        </w:tc>
        <w:tc>
          <w:tcPr>
            <w:tcW w:w="950" w:type="dxa"/>
            <w:tcBorders>
              <w:top w:val="single" w:sz="4" w:space="0" w:color="auto"/>
              <w:left w:val="single" w:sz="4" w:space="0" w:color="auto"/>
              <w:bottom w:val="single" w:sz="4" w:space="0" w:color="auto"/>
            </w:tcBorders>
            <w:shd w:val="clear" w:color="auto" w:fill="FFFFFF"/>
          </w:tcPr>
          <w:p w:rsidR="001F2DA2" w:rsidRPr="00B22FCF" w:rsidRDefault="001F2DA2" w:rsidP="0014751A">
            <w:pPr>
              <w:framePr w:w="9918" w:wrap="notBeside" w:vAnchor="text" w:hAnchor="text" w:xAlign="center" w:y="1"/>
              <w:rPr>
                <w:sz w:val="28"/>
                <w:szCs w:val="28"/>
              </w:rPr>
            </w:pPr>
          </w:p>
        </w:tc>
        <w:tc>
          <w:tcPr>
            <w:tcW w:w="850" w:type="dxa"/>
            <w:tcBorders>
              <w:top w:val="single" w:sz="4" w:space="0" w:color="auto"/>
              <w:left w:val="single" w:sz="4" w:space="0" w:color="auto"/>
              <w:bottom w:val="single" w:sz="4" w:space="0" w:color="auto"/>
            </w:tcBorders>
            <w:shd w:val="clear" w:color="auto" w:fill="FFFFFF"/>
          </w:tcPr>
          <w:p w:rsidR="001F2DA2" w:rsidRPr="00B22FCF" w:rsidRDefault="001F2DA2" w:rsidP="0014751A">
            <w:pPr>
              <w:framePr w:w="9918" w:wrap="notBeside" w:vAnchor="text" w:hAnchor="text" w:xAlign="center" w:y="1"/>
              <w:rPr>
                <w:sz w:val="28"/>
                <w:szCs w:val="28"/>
              </w:rPr>
            </w:pPr>
          </w:p>
        </w:tc>
        <w:tc>
          <w:tcPr>
            <w:tcW w:w="688" w:type="dxa"/>
            <w:tcBorders>
              <w:top w:val="single" w:sz="4" w:space="0" w:color="auto"/>
              <w:left w:val="single" w:sz="4" w:space="0" w:color="auto"/>
              <w:bottom w:val="single" w:sz="4" w:space="0" w:color="auto"/>
            </w:tcBorders>
            <w:shd w:val="clear" w:color="auto" w:fill="FFFFFF"/>
          </w:tcPr>
          <w:p w:rsidR="001F2DA2" w:rsidRPr="00B22FCF" w:rsidRDefault="001F2DA2" w:rsidP="0014751A">
            <w:pPr>
              <w:framePr w:w="9918" w:wrap="notBeside" w:vAnchor="text" w:hAnchor="text" w:xAlign="center" w:y="1"/>
              <w:rPr>
                <w:sz w:val="28"/>
                <w:szCs w:val="28"/>
              </w:rPr>
            </w:pPr>
          </w:p>
        </w:tc>
        <w:tc>
          <w:tcPr>
            <w:tcW w:w="875" w:type="dxa"/>
            <w:tcBorders>
              <w:top w:val="single" w:sz="4" w:space="0" w:color="auto"/>
              <w:left w:val="single" w:sz="4" w:space="0" w:color="auto"/>
              <w:bottom w:val="single" w:sz="4" w:space="0" w:color="auto"/>
            </w:tcBorders>
            <w:shd w:val="clear" w:color="auto" w:fill="FFFFFF"/>
          </w:tcPr>
          <w:p w:rsidR="001F2DA2" w:rsidRPr="00B22FCF" w:rsidRDefault="001F2DA2" w:rsidP="0014751A">
            <w:pPr>
              <w:framePr w:w="9918" w:wrap="notBeside" w:vAnchor="text" w:hAnchor="text" w:xAlign="center" w:y="1"/>
              <w:rPr>
                <w:sz w:val="28"/>
                <w:szCs w:val="28"/>
              </w:rPr>
            </w:pPr>
          </w:p>
        </w:tc>
        <w:tc>
          <w:tcPr>
            <w:tcW w:w="1001" w:type="dxa"/>
            <w:tcBorders>
              <w:top w:val="single" w:sz="4" w:space="0" w:color="auto"/>
              <w:left w:val="single" w:sz="4" w:space="0" w:color="auto"/>
              <w:bottom w:val="single" w:sz="4" w:space="0" w:color="auto"/>
            </w:tcBorders>
            <w:shd w:val="clear" w:color="auto" w:fill="FFFFFF"/>
          </w:tcPr>
          <w:p w:rsidR="001F2DA2" w:rsidRPr="00B22FCF" w:rsidRDefault="001F2DA2" w:rsidP="0014751A">
            <w:pPr>
              <w:framePr w:w="9918" w:wrap="notBeside" w:vAnchor="text" w:hAnchor="text" w:xAlign="center" w:y="1"/>
              <w:rPr>
                <w:sz w:val="28"/>
                <w:szCs w:val="28"/>
              </w:rPr>
            </w:pPr>
          </w:p>
        </w:tc>
        <w:tc>
          <w:tcPr>
            <w:tcW w:w="853" w:type="dxa"/>
            <w:tcBorders>
              <w:top w:val="single" w:sz="4" w:space="0" w:color="auto"/>
              <w:left w:val="single" w:sz="4" w:space="0" w:color="auto"/>
              <w:bottom w:val="single" w:sz="4" w:space="0" w:color="auto"/>
            </w:tcBorders>
            <w:shd w:val="clear" w:color="auto" w:fill="FFFFFF"/>
          </w:tcPr>
          <w:p w:rsidR="001F2DA2" w:rsidRPr="00B22FCF" w:rsidRDefault="001F2DA2" w:rsidP="0014751A">
            <w:pPr>
              <w:framePr w:w="9918" w:wrap="notBeside" w:vAnchor="text" w:hAnchor="text" w:xAlign="center" w:y="1"/>
              <w:rPr>
                <w:sz w:val="28"/>
                <w:szCs w:val="28"/>
              </w:rPr>
            </w:pPr>
          </w:p>
        </w:tc>
        <w:tc>
          <w:tcPr>
            <w:tcW w:w="752" w:type="dxa"/>
            <w:tcBorders>
              <w:top w:val="single" w:sz="4" w:space="0" w:color="auto"/>
              <w:left w:val="single" w:sz="4" w:space="0" w:color="auto"/>
              <w:bottom w:val="single" w:sz="4" w:space="0" w:color="auto"/>
              <w:right w:val="single" w:sz="4" w:space="0" w:color="auto"/>
            </w:tcBorders>
            <w:shd w:val="clear" w:color="auto" w:fill="FFFFFF"/>
          </w:tcPr>
          <w:p w:rsidR="001F2DA2" w:rsidRPr="00B22FCF" w:rsidRDefault="001F2DA2" w:rsidP="0014751A">
            <w:pPr>
              <w:framePr w:w="9918" w:wrap="notBeside" w:vAnchor="text" w:hAnchor="text" w:xAlign="center" w:y="1"/>
              <w:rPr>
                <w:sz w:val="28"/>
                <w:szCs w:val="28"/>
              </w:rPr>
            </w:pPr>
          </w:p>
        </w:tc>
      </w:tr>
    </w:tbl>
    <w:p w:rsidR="001F2DA2" w:rsidRPr="00B22FCF" w:rsidRDefault="001F2DA2" w:rsidP="001F2DA2">
      <w:pPr>
        <w:framePr w:w="9918" w:wrap="notBeside" w:vAnchor="text" w:hAnchor="text" w:xAlign="center" w:y="1"/>
        <w:rPr>
          <w:sz w:val="28"/>
          <w:szCs w:val="28"/>
        </w:rPr>
      </w:pPr>
    </w:p>
    <w:p w:rsidR="001F2DA2" w:rsidRPr="00B22FCF" w:rsidRDefault="001F2DA2" w:rsidP="001F2DA2">
      <w:pPr>
        <w:rPr>
          <w:sz w:val="28"/>
          <w:szCs w:val="28"/>
        </w:rPr>
      </w:pPr>
    </w:p>
    <w:tbl>
      <w:tblPr>
        <w:tblOverlap w:val="never"/>
        <w:tblW w:w="0" w:type="auto"/>
        <w:jc w:val="center"/>
        <w:tblLayout w:type="fixed"/>
        <w:tblCellMar>
          <w:left w:w="10" w:type="dxa"/>
          <w:right w:w="10" w:type="dxa"/>
        </w:tblCellMar>
        <w:tblLook w:val="04A0"/>
      </w:tblPr>
      <w:tblGrid>
        <w:gridCol w:w="839"/>
        <w:gridCol w:w="976"/>
        <w:gridCol w:w="1127"/>
        <w:gridCol w:w="1163"/>
        <w:gridCol w:w="1019"/>
        <w:gridCol w:w="1498"/>
        <w:gridCol w:w="2984"/>
      </w:tblGrid>
      <w:tr w:rsidR="001F2DA2" w:rsidRPr="00B22FCF" w:rsidTr="0014751A">
        <w:trPr>
          <w:trHeight w:hRule="exact" w:val="515"/>
          <w:jc w:val="center"/>
        </w:trPr>
        <w:tc>
          <w:tcPr>
            <w:tcW w:w="9606" w:type="dxa"/>
            <w:gridSpan w:val="7"/>
            <w:tcBorders>
              <w:top w:val="single" w:sz="4" w:space="0" w:color="auto"/>
              <w:left w:val="single" w:sz="4" w:space="0" w:color="auto"/>
              <w:right w:val="single" w:sz="4" w:space="0" w:color="auto"/>
            </w:tcBorders>
            <w:shd w:val="clear" w:color="auto" w:fill="FFFFFF"/>
            <w:vAlign w:val="center"/>
          </w:tcPr>
          <w:p w:rsidR="001F2DA2" w:rsidRPr="00B22FCF" w:rsidRDefault="001F2DA2" w:rsidP="0014751A">
            <w:pPr>
              <w:framePr w:w="9605" w:wrap="notBeside" w:vAnchor="text" w:hAnchor="text" w:xAlign="center" w:y="1"/>
              <w:spacing w:line="200" w:lineRule="exact"/>
              <w:jc w:val="center"/>
              <w:rPr>
                <w:sz w:val="28"/>
                <w:szCs w:val="28"/>
              </w:rPr>
            </w:pPr>
            <w:r w:rsidRPr="00B22FCF">
              <w:rPr>
                <w:rStyle w:val="210pt"/>
                <w:sz w:val="28"/>
                <w:szCs w:val="28"/>
              </w:rPr>
              <w:lastRenderedPageBreak/>
              <w:t>Информация об использовании кредита (займа, в том числе облигационного)</w:t>
            </w:r>
          </w:p>
        </w:tc>
      </w:tr>
      <w:tr w:rsidR="001F2DA2" w:rsidRPr="00B22FCF" w:rsidTr="0014751A">
        <w:trPr>
          <w:trHeight w:hRule="exact" w:val="482"/>
          <w:jc w:val="center"/>
        </w:trPr>
        <w:tc>
          <w:tcPr>
            <w:tcW w:w="9606" w:type="dxa"/>
            <w:gridSpan w:val="7"/>
            <w:tcBorders>
              <w:top w:val="single" w:sz="4" w:space="0" w:color="auto"/>
              <w:left w:val="single" w:sz="4" w:space="0" w:color="auto"/>
              <w:right w:val="single" w:sz="4" w:space="0" w:color="auto"/>
            </w:tcBorders>
            <w:shd w:val="clear" w:color="auto" w:fill="FFFFFF"/>
            <w:vAlign w:val="center"/>
          </w:tcPr>
          <w:p w:rsidR="001F2DA2" w:rsidRPr="00B22FCF" w:rsidRDefault="001F2DA2" w:rsidP="0014751A">
            <w:pPr>
              <w:framePr w:w="9605" w:wrap="notBeside" w:vAnchor="text" w:hAnchor="text" w:xAlign="center" w:y="1"/>
              <w:spacing w:line="200" w:lineRule="exact"/>
              <w:jc w:val="center"/>
              <w:rPr>
                <w:sz w:val="28"/>
                <w:szCs w:val="28"/>
              </w:rPr>
            </w:pPr>
            <w:r w:rsidRPr="00B22FCF">
              <w:rPr>
                <w:rStyle w:val="210pt"/>
                <w:sz w:val="28"/>
                <w:szCs w:val="28"/>
              </w:rPr>
              <w:t>Договоры принципала с организациями</w:t>
            </w:r>
          </w:p>
        </w:tc>
      </w:tr>
      <w:tr w:rsidR="001F2DA2" w:rsidRPr="00B22FCF" w:rsidTr="0014751A">
        <w:trPr>
          <w:trHeight w:hRule="exact" w:val="1573"/>
          <w:jc w:val="center"/>
        </w:trPr>
        <w:tc>
          <w:tcPr>
            <w:tcW w:w="839" w:type="dxa"/>
            <w:tcBorders>
              <w:top w:val="single" w:sz="4" w:space="0" w:color="auto"/>
              <w:left w:val="single" w:sz="4" w:space="0" w:color="auto"/>
            </w:tcBorders>
            <w:shd w:val="clear" w:color="auto" w:fill="FFFFFF"/>
            <w:vAlign w:val="center"/>
          </w:tcPr>
          <w:p w:rsidR="001F2DA2" w:rsidRPr="00B22FCF" w:rsidRDefault="001F2DA2" w:rsidP="0014751A">
            <w:pPr>
              <w:framePr w:w="9605" w:wrap="notBeside" w:vAnchor="text" w:hAnchor="text" w:xAlign="center" w:y="1"/>
              <w:spacing w:line="227" w:lineRule="exact"/>
              <w:rPr>
                <w:sz w:val="28"/>
                <w:szCs w:val="28"/>
              </w:rPr>
            </w:pPr>
            <w:r w:rsidRPr="00B22FCF">
              <w:rPr>
                <w:rStyle w:val="210pt"/>
                <w:sz w:val="28"/>
                <w:szCs w:val="28"/>
              </w:rPr>
              <w:t>Наиме</w:t>
            </w:r>
            <w:r w:rsidRPr="00B22FCF">
              <w:rPr>
                <w:rStyle w:val="210pt"/>
                <w:sz w:val="28"/>
                <w:szCs w:val="28"/>
              </w:rPr>
              <w:softHyphen/>
            </w:r>
          </w:p>
          <w:p w:rsidR="001F2DA2" w:rsidRPr="00B22FCF" w:rsidRDefault="001F2DA2" w:rsidP="0014751A">
            <w:pPr>
              <w:framePr w:w="9605" w:wrap="notBeside" w:vAnchor="text" w:hAnchor="text" w:xAlign="center" w:y="1"/>
              <w:spacing w:line="227" w:lineRule="exact"/>
              <w:jc w:val="center"/>
              <w:rPr>
                <w:sz w:val="28"/>
                <w:szCs w:val="28"/>
              </w:rPr>
            </w:pPr>
            <w:r w:rsidRPr="00B22FCF">
              <w:rPr>
                <w:rStyle w:val="210pt"/>
                <w:sz w:val="28"/>
                <w:szCs w:val="28"/>
              </w:rPr>
              <w:t>нова</w:t>
            </w:r>
            <w:r w:rsidRPr="00B22FCF">
              <w:rPr>
                <w:rStyle w:val="210pt"/>
                <w:sz w:val="28"/>
                <w:szCs w:val="28"/>
              </w:rPr>
              <w:softHyphen/>
            </w:r>
          </w:p>
          <w:p w:rsidR="001F2DA2" w:rsidRPr="00B22FCF" w:rsidRDefault="001F2DA2" w:rsidP="0014751A">
            <w:pPr>
              <w:framePr w:w="9605" w:wrap="notBeside" w:vAnchor="text" w:hAnchor="text" w:xAlign="center" w:y="1"/>
              <w:spacing w:line="227" w:lineRule="exact"/>
              <w:jc w:val="center"/>
              <w:rPr>
                <w:sz w:val="28"/>
                <w:szCs w:val="28"/>
              </w:rPr>
            </w:pPr>
            <w:r w:rsidRPr="00B22FCF">
              <w:rPr>
                <w:rStyle w:val="210pt"/>
                <w:sz w:val="28"/>
                <w:szCs w:val="28"/>
              </w:rPr>
              <w:t>ние</w:t>
            </w:r>
          </w:p>
          <w:p w:rsidR="001F2DA2" w:rsidRPr="00B22FCF" w:rsidRDefault="001F2DA2" w:rsidP="0014751A">
            <w:pPr>
              <w:framePr w:w="9605" w:wrap="notBeside" w:vAnchor="text" w:hAnchor="text" w:xAlign="center" w:y="1"/>
              <w:spacing w:line="227" w:lineRule="exact"/>
              <w:jc w:val="center"/>
              <w:rPr>
                <w:sz w:val="28"/>
                <w:szCs w:val="28"/>
              </w:rPr>
            </w:pPr>
            <w:r w:rsidRPr="00B22FCF">
              <w:rPr>
                <w:rStyle w:val="210pt"/>
                <w:sz w:val="28"/>
                <w:szCs w:val="28"/>
              </w:rPr>
              <w:t>орга</w:t>
            </w:r>
            <w:r w:rsidRPr="00B22FCF">
              <w:rPr>
                <w:rStyle w:val="210pt"/>
                <w:sz w:val="28"/>
                <w:szCs w:val="28"/>
              </w:rPr>
              <w:softHyphen/>
            </w:r>
          </w:p>
          <w:p w:rsidR="001F2DA2" w:rsidRPr="00B22FCF" w:rsidRDefault="001F2DA2" w:rsidP="0014751A">
            <w:pPr>
              <w:framePr w:w="9605" w:wrap="notBeside" w:vAnchor="text" w:hAnchor="text" w:xAlign="center" w:y="1"/>
              <w:spacing w:line="227" w:lineRule="exact"/>
              <w:jc w:val="center"/>
              <w:rPr>
                <w:sz w:val="28"/>
                <w:szCs w:val="28"/>
              </w:rPr>
            </w:pPr>
            <w:r w:rsidRPr="00B22FCF">
              <w:rPr>
                <w:rStyle w:val="210pt"/>
                <w:sz w:val="28"/>
                <w:szCs w:val="28"/>
              </w:rPr>
              <w:t>низа</w:t>
            </w:r>
            <w:r w:rsidRPr="00B22FCF">
              <w:rPr>
                <w:rStyle w:val="210pt"/>
                <w:sz w:val="28"/>
                <w:szCs w:val="28"/>
              </w:rPr>
              <w:softHyphen/>
            </w:r>
          </w:p>
          <w:p w:rsidR="001F2DA2" w:rsidRPr="00B22FCF" w:rsidRDefault="001F2DA2" w:rsidP="0014751A">
            <w:pPr>
              <w:framePr w:w="9605" w:wrap="notBeside" w:vAnchor="text" w:hAnchor="text" w:xAlign="center" w:y="1"/>
              <w:spacing w:line="227" w:lineRule="exact"/>
              <w:jc w:val="center"/>
              <w:rPr>
                <w:sz w:val="28"/>
                <w:szCs w:val="28"/>
              </w:rPr>
            </w:pPr>
            <w:r w:rsidRPr="00B22FCF">
              <w:rPr>
                <w:rStyle w:val="210pt"/>
                <w:sz w:val="28"/>
                <w:szCs w:val="28"/>
              </w:rPr>
              <w:t>ции</w:t>
            </w:r>
          </w:p>
        </w:tc>
        <w:tc>
          <w:tcPr>
            <w:tcW w:w="976" w:type="dxa"/>
            <w:tcBorders>
              <w:top w:val="single" w:sz="4" w:space="0" w:color="auto"/>
              <w:left w:val="single" w:sz="4" w:space="0" w:color="auto"/>
            </w:tcBorders>
            <w:shd w:val="clear" w:color="auto" w:fill="FFFFFF"/>
          </w:tcPr>
          <w:p w:rsidR="001F2DA2" w:rsidRPr="00B22FCF" w:rsidRDefault="001F2DA2" w:rsidP="0014751A">
            <w:pPr>
              <w:framePr w:w="9605" w:wrap="notBeside" w:vAnchor="text" w:hAnchor="text" w:xAlign="center" w:y="1"/>
              <w:spacing w:line="223" w:lineRule="exact"/>
              <w:ind w:left="240"/>
              <w:rPr>
                <w:sz w:val="28"/>
                <w:szCs w:val="28"/>
              </w:rPr>
            </w:pPr>
            <w:r w:rsidRPr="00B22FCF">
              <w:rPr>
                <w:rStyle w:val="210pt"/>
                <w:sz w:val="28"/>
                <w:szCs w:val="28"/>
              </w:rPr>
              <w:t>Дата,</w:t>
            </w:r>
          </w:p>
          <w:p w:rsidR="001F2DA2" w:rsidRPr="00B22FCF" w:rsidRDefault="001F2DA2" w:rsidP="0014751A">
            <w:pPr>
              <w:framePr w:w="9605" w:wrap="notBeside" w:vAnchor="text" w:hAnchor="text" w:xAlign="center" w:y="1"/>
              <w:spacing w:line="223" w:lineRule="exact"/>
              <w:jc w:val="center"/>
              <w:rPr>
                <w:sz w:val="28"/>
                <w:szCs w:val="28"/>
              </w:rPr>
            </w:pPr>
            <w:r w:rsidRPr="00B22FCF">
              <w:rPr>
                <w:rStyle w:val="210pt"/>
                <w:sz w:val="28"/>
                <w:szCs w:val="28"/>
              </w:rPr>
              <w:t>номер</w:t>
            </w:r>
          </w:p>
          <w:p w:rsidR="001F2DA2" w:rsidRPr="00B22FCF" w:rsidRDefault="001F2DA2" w:rsidP="0014751A">
            <w:pPr>
              <w:framePr w:w="9605" w:wrap="notBeside" w:vAnchor="text" w:hAnchor="text" w:xAlign="center" w:y="1"/>
              <w:spacing w:line="223" w:lineRule="exact"/>
              <w:rPr>
                <w:sz w:val="28"/>
                <w:szCs w:val="28"/>
              </w:rPr>
            </w:pPr>
            <w:r w:rsidRPr="00B22FCF">
              <w:rPr>
                <w:rStyle w:val="210pt"/>
                <w:sz w:val="28"/>
                <w:szCs w:val="28"/>
              </w:rPr>
              <w:t>договора</w:t>
            </w:r>
          </w:p>
        </w:tc>
        <w:tc>
          <w:tcPr>
            <w:tcW w:w="1127" w:type="dxa"/>
            <w:tcBorders>
              <w:top w:val="single" w:sz="4" w:space="0" w:color="auto"/>
              <w:left w:val="single" w:sz="4" w:space="0" w:color="auto"/>
            </w:tcBorders>
            <w:shd w:val="clear" w:color="auto" w:fill="FFFFFF"/>
            <w:vAlign w:val="center"/>
          </w:tcPr>
          <w:p w:rsidR="001F2DA2" w:rsidRPr="00B22FCF" w:rsidRDefault="001F2DA2" w:rsidP="0014751A">
            <w:pPr>
              <w:framePr w:w="9605" w:wrap="notBeside" w:vAnchor="text" w:hAnchor="text" w:xAlign="center" w:y="1"/>
              <w:spacing w:line="227" w:lineRule="exact"/>
              <w:ind w:left="260"/>
              <w:rPr>
                <w:sz w:val="28"/>
                <w:szCs w:val="28"/>
              </w:rPr>
            </w:pPr>
            <w:r w:rsidRPr="00B22FCF">
              <w:rPr>
                <w:rStyle w:val="210pt"/>
                <w:sz w:val="28"/>
                <w:szCs w:val="28"/>
              </w:rPr>
              <w:t>Сумма</w:t>
            </w:r>
          </w:p>
          <w:p w:rsidR="001F2DA2" w:rsidRPr="00B22FCF" w:rsidRDefault="001F2DA2" w:rsidP="0014751A">
            <w:pPr>
              <w:framePr w:w="9605" w:wrap="notBeside" w:vAnchor="text" w:hAnchor="text" w:xAlign="center" w:y="1"/>
              <w:spacing w:line="227" w:lineRule="exact"/>
              <w:ind w:left="180"/>
              <w:rPr>
                <w:sz w:val="28"/>
                <w:szCs w:val="28"/>
              </w:rPr>
            </w:pPr>
            <w:r w:rsidRPr="00B22FCF">
              <w:rPr>
                <w:rStyle w:val="210pt"/>
                <w:sz w:val="28"/>
                <w:szCs w:val="28"/>
              </w:rPr>
              <w:t>фактиче</w:t>
            </w:r>
            <w:r w:rsidRPr="00B22FCF">
              <w:rPr>
                <w:rStyle w:val="210pt"/>
                <w:sz w:val="28"/>
                <w:szCs w:val="28"/>
              </w:rPr>
              <w:softHyphen/>
            </w:r>
          </w:p>
          <w:p w:rsidR="001F2DA2" w:rsidRPr="00B22FCF" w:rsidRDefault="001F2DA2" w:rsidP="0014751A">
            <w:pPr>
              <w:framePr w:w="9605" w:wrap="notBeside" w:vAnchor="text" w:hAnchor="text" w:xAlign="center" w:y="1"/>
              <w:spacing w:line="227" w:lineRule="exact"/>
              <w:jc w:val="center"/>
              <w:rPr>
                <w:sz w:val="28"/>
                <w:szCs w:val="28"/>
              </w:rPr>
            </w:pPr>
            <w:r w:rsidRPr="00B22FCF">
              <w:rPr>
                <w:rStyle w:val="210pt"/>
                <w:sz w:val="28"/>
                <w:szCs w:val="28"/>
              </w:rPr>
              <w:t>ски</w:t>
            </w:r>
          </w:p>
          <w:p w:rsidR="001F2DA2" w:rsidRPr="00B22FCF" w:rsidRDefault="001F2DA2" w:rsidP="0014751A">
            <w:pPr>
              <w:framePr w:w="9605" w:wrap="notBeside" w:vAnchor="text" w:hAnchor="text" w:xAlign="center" w:y="1"/>
              <w:spacing w:line="227" w:lineRule="exact"/>
              <w:ind w:left="180"/>
              <w:rPr>
                <w:sz w:val="28"/>
                <w:szCs w:val="28"/>
              </w:rPr>
            </w:pPr>
            <w:r w:rsidRPr="00B22FCF">
              <w:rPr>
                <w:rStyle w:val="210pt"/>
                <w:sz w:val="28"/>
                <w:szCs w:val="28"/>
              </w:rPr>
              <w:t>предоста</w:t>
            </w:r>
            <w:r w:rsidRPr="00B22FCF">
              <w:rPr>
                <w:rStyle w:val="210pt"/>
                <w:sz w:val="28"/>
                <w:szCs w:val="28"/>
              </w:rPr>
              <w:softHyphen/>
            </w:r>
          </w:p>
          <w:p w:rsidR="001F2DA2" w:rsidRPr="00B22FCF" w:rsidRDefault="001F2DA2" w:rsidP="0014751A">
            <w:pPr>
              <w:framePr w:w="9605" w:wrap="notBeside" w:vAnchor="text" w:hAnchor="text" w:xAlign="center" w:y="1"/>
              <w:spacing w:line="227" w:lineRule="exact"/>
              <w:ind w:left="180"/>
              <w:rPr>
                <w:sz w:val="28"/>
                <w:szCs w:val="28"/>
              </w:rPr>
            </w:pPr>
            <w:r w:rsidRPr="00B22FCF">
              <w:rPr>
                <w:rStyle w:val="210pt"/>
                <w:sz w:val="28"/>
                <w:szCs w:val="28"/>
              </w:rPr>
              <w:t>вленных</w:t>
            </w:r>
          </w:p>
          <w:p w:rsidR="001F2DA2" w:rsidRPr="00B22FCF" w:rsidRDefault="001F2DA2" w:rsidP="0014751A">
            <w:pPr>
              <w:framePr w:w="9605" w:wrap="notBeside" w:vAnchor="text" w:hAnchor="text" w:xAlign="center" w:y="1"/>
              <w:spacing w:line="227" w:lineRule="exact"/>
              <w:jc w:val="center"/>
              <w:rPr>
                <w:sz w:val="28"/>
                <w:szCs w:val="28"/>
              </w:rPr>
            </w:pPr>
            <w:r w:rsidRPr="00B22FCF">
              <w:rPr>
                <w:rStyle w:val="210pt"/>
                <w:sz w:val="28"/>
                <w:szCs w:val="28"/>
              </w:rPr>
              <w:t>средств</w:t>
            </w:r>
          </w:p>
        </w:tc>
        <w:tc>
          <w:tcPr>
            <w:tcW w:w="1163" w:type="dxa"/>
            <w:tcBorders>
              <w:top w:val="single" w:sz="4" w:space="0" w:color="auto"/>
              <w:left w:val="single" w:sz="4" w:space="0" w:color="auto"/>
            </w:tcBorders>
            <w:shd w:val="clear" w:color="auto" w:fill="FFFFFF"/>
          </w:tcPr>
          <w:p w:rsidR="001F2DA2" w:rsidRPr="00B22FCF" w:rsidRDefault="001F2DA2" w:rsidP="0014751A">
            <w:pPr>
              <w:framePr w:w="9605" w:wrap="notBeside" w:vAnchor="text" w:hAnchor="text" w:xAlign="center" w:y="1"/>
              <w:spacing w:line="227" w:lineRule="exact"/>
              <w:jc w:val="center"/>
              <w:rPr>
                <w:sz w:val="28"/>
                <w:szCs w:val="28"/>
              </w:rPr>
            </w:pPr>
            <w:r w:rsidRPr="00B22FCF">
              <w:rPr>
                <w:rStyle w:val="210pt"/>
                <w:sz w:val="28"/>
                <w:szCs w:val="28"/>
              </w:rPr>
              <w:t>Дата и номер платежного поручения</w:t>
            </w:r>
          </w:p>
        </w:tc>
        <w:tc>
          <w:tcPr>
            <w:tcW w:w="1019" w:type="dxa"/>
            <w:tcBorders>
              <w:top w:val="single" w:sz="4" w:space="0" w:color="auto"/>
              <w:left w:val="single" w:sz="4" w:space="0" w:color="auto"/>
            </w:tcBorders>
            <w:shd w:val="clear" w:color="auto" w:fill="FFFFFF"/>
          </w:tcPr>
          <w:p w:rsidR="001F2DA2" w:rsidRPr="00B22FCF" w:rsidRDefault="001F2DA2" w:rsidP="0014751A">
            <w:pPr>
              <w:framePr w:w="9605" w:wrap="notBeside" w:vAnchor="text" w:hAnchor="text" w:xAlign="center" w:y="1"/>
              <w:spacing w:line="227" w:lineRule="exact"/>
              <w:ind w:left="160"/>
              <w:rPr>
                <w:sz w:val="28"/>
                <w:szCs w:val="28"/>
              </w:rPr>
            </w:pPr>
            <w:r w:rsidRPr="00B22FCF">
              <w:rPr>
                <w:rStyle w:val="210pt"/>
                <w:sz w:val="28"/>
                <w:szCs w:val="28"/>
              </w:rPr>
              <w:t>Назначе</w:t>
            </w:r>
            <w:r w:rsidRPr="00B22FCF">
              <w:rPr>
                <w:rStyle w:val="210pt"/>
                <w:sz w:val="28"/>
                <w:szCs w:val="28"/>
              </w:rPr>
              <w:softHyphen/>
            </w:r>
          </w:p>
          <w:p w:rsidR="001F2DA2" w:rsidRPr="00B22FCF" w:rsidRDefault="001F2DA2" w:rsidP="0014751A">
            <w:pPr>
              <w:framePr w:w="9605" w:wrap="notBeside" w:vAnchor="text" w:hAnchor="text" w:xAlign="center" w:y="1"/>
              <w:spacing w:line="227" w:lineRule="exact"/>
              <w:jc w:val="center"/>
              <w:rPr>
                <w:sz w:val="28"/>
                <w:szCs w:val="28"/>
              </w:rPr>
            </w:pPr>
            <w:r w:rsidRPr="00B22FCF">
              <w:rPr>
                <w:rStyle w:val="210pt"/>
                <w:sz w:val="28"/>
                <w:szCs w:val="28"/>
              </w:rPr>
              <w:t>ние</w:t>
            </w:r>
          </w:p>
          <w:p w:rsidR="001F2DA2" w:rsidRPr="00B22FCF" w:rsidRDefault="001F2DA2" w:rsidP="0014751A">
            <w:pPr>
              <w:framePr w:w="9605" w:wrap="notBeside" w:vAnchor="text" w:hAnchor="text" w:xAlign="center" w:y="1"/>
              <w:spacing w:line="227" w:lineRule="exact"/>
              <w:ind w:left="160"/>
              <w:rPr>
                <w:sz w:val="28"/>
                <w:szCs w:val="28"/>
              </w:rPr>
            </w:pPr>
            <w:r w:rsidRPr="00B22FCF">
              <w:rPr>
                <w:rStyle w:val="210pt"/>
                <w:sz w:val="28"/>
                <w:szCs w:val="28"/>
              </w:rPr>
              <w:t>платежа</w:t>
            </w:r>
          </w:p>
        </w:tc>
        <w:tc>
          <w:tcPr>
            <w:tcW w:w="1498" w:type="dxa"/>
            <w:tcBorders>
              <w:top w:val="single" w:sz="4" w:space="0" w:color="auto"/>
              <w:left w:val="single" w:sz="4" w:space="0" w:color="auto"/>
            </w:tcBorders>
            <w:shd w:val="clear" w:color="auto" w:fill="FFFFFF"/>
            <w:vAlign w:val="center"/>
          </w:tcPr>
          <w:p w:rsidR="001F2DA2" w:rsidRPr="00B22FCF" w:rsidRDefault="001F2DA2" w:rsidP="0014751A">
            <w:pPr>
              <w:framePr w:w="9605" w:wrap="notBeside" w:vAnchor="text" w:hAnchor="text" w:xAlign="center" w:y="1"/>
              <w:spacing w:line="227" w:lineRule="exact"/>
              <w:jc w:val="center"/>
              <w:rPr>
                <w:sz w:val="28"/>
                <w:szCs w:val="28"/>
              </w:rPr>
            </w:pPr>
            <w:r w:rsidRPr="00B22FCF">
              <w:rPr>
                <w:rStyle w:val="210pt"/>
                <w:sz w:val="28"/>
                <w:szCs w:val="28"/>
              </w:rPr>
              <w:t>Информация о целевом (нецелевом) использовании кредита (займа)</w:t>
            </w:r>
          </w:p>
        </w:tc>
        <w:tc>
          <w:tcPr>
            <w:tcW w:w="2984" w:type="dxa"/>
            <w:tcBorders>
              <w:top w:val="single" w:sz="4" w:space="0" w:color="auto"/>
              <w:left w:val="single" w:sz="4" w:space="0" w:color="auto"/>
              <w:right w:val="single" w:sz="4" w:space="0" w:color="auto"/>
            </w:tcBorders>
            <w:shd w:val="clear" w:color="auto" w:fill="FFFFFF"/>
          </w:tcPr>
          <w:p w:rsidR="001F2DA2" w:rsidRPr="00B22FCF" w:rsidRDefault="001F2DA2" w:rsidP="0014751A">
            <w:pPr>
              <w:framePr w:w="9605" w:wrap="notBeside" w:vAnchor="text" w:hAnchor="text" w:xAlign="center" w:y="1"/>
              <w:spacing w:line="200" w:lineRule="exact"/>
              <w:jc w:val="center"/>
              <w:rPr>
                <w:sz w:val="28"/>
                <w:szCs w:val="28"/>
              </w:rPr>
            </w:pPr>
            <w:r w:rsidRPr="00B22FCF">
              <w:rPr>
                <w:rStyle w:val="210pt"/>
                <w:sz w:val="28"/>
                <w:szCs w:val="28"/>
              </w:rPr>
              <w:t>Примечание</w:t>
            </w:r>
          </w:p>
        </w:tc>
      </w:tr>
      <w:tr w:rsidR="001F2DA2" w:rsidRPr="00B22FCF" w:rsidTr="0014751A">
        <w:trPr>
          <w:trHeight w:hRule="exact" w:val="493"/>
          <w:jc w:val="center"/>
        </w:trPr>
        <w:tc>
          <w:tcPr>
            <w:tcW w:w="839" w:type="dxa"/>
            <w:tcBorders>
              <w:top w:val="single" w:sz="4" w:space="0" w:color="auto"/>
              <w:left w:val="single" w:sz="4" w:space="0" w:color="auto"/>
            </w:tcBorders>
            <w:shd w:val="clear" w:color="auto" w:fill="FFFFFF"/>
            <w:vAlign w:val="center"/>
          </w:tcPr>
          <w:p w:rsidR="001F2DA2" w:rsidRPr="00B22FCF" w:rsidRDefault="001F2DA2" w:rsidP="0014751A">
            <w:pPr>
              <w:framePr w:w="9605" w:wrap="notBeside" w:vAnchor="text" w:hAnchor="text" w:xAlign="center" w:y="1"/>
              <w:spacing w:line="200" w:lineRule="exact"/>
              <w:jc w:val="center"/>
              <w:rPr>
                <w:sz w:val="28"/>
                <w:szCs w:val="28"/>
              </w:rPr>
            </w:pPr>
            <w:r w:rsidRPr="00B22FCF">
              <w:rPr>
                <w:rStyle w:val="210pt"/>
                <w:sz w:val="28"/>
                <w:szCs w:val="28"/>
              </w:rPr>
              <w:t>13</w:t>
            </w:r>
          </w:p>
        </w:tc>
        <w:tc>
          <w:tcPr>
            <w:tcW w:w="976" w:type="dxa"/>
            <w:tcBorders>
              <w:top w:val="single" w:sz="4" w:space="0" w:color="auto"/>
              <w:left w:val="single" w:sz="4" w:space="0" w:color="auto"/>
            </w:tcBorders>
            <w:shd w:val="clear" w:color="auto" w:fill="FFFFFF"/>
            <w:vAlign w:val="center"/>
          </w:tcPr>
          <w:p w:rsidR="001F2DA2" w:rsidRPr="00B22FCF" w:rsidRDefault="001F2DA2" w:rsidP="0014751A">
            <w:pPr>
              <w:framePr w:w="9605" w:wrap="notBeside" w:vAnchor="text" w:hAnchor="text" w:xAlign="center" w:y="1"/>
              <w:spacing w:line="200" w:lineRule="exact"/>
              <w:jc w:val="center"/>
              <w:rPr>
                <w:sz w:val="28"/>
                <w:szCs w:val="28"/>
              </w:rPr>
            </w:pPr>
            <w:r w:rsidRPr="00B22FCF">
              <w:rPr>
                <w:rStyle w:val="210pt"/>
                <w:sz w:val="28"/>
                <w:szCs w:val="28"/>
              </w:rPr>
              <w:t>14</w:t>
            </w:r>
          </w:p>
        </w:tc>
        <w:tc>
          <w:tcPr>
            <w:tcW w:w="1127" w:type="dxa"/>
            <w:tcBorders>
              <w:top w:val="single" w:sz="4" w:space="0" w:color="auto"/>
              <w:left w:val="single" w:sz="4" w:space="0" w:color="auto"/>
            </w:tcBorders>
            <w:shd w:val="clear" w:color="auto" w:fill="FFFFFF"/>
            <w:vAlign w:val="center"/>
          </w:tcPr>
          <w:p w:rsidR="001F2DA2" w:rsidRPr="00B22FCF" w:rsidRDefault="001F2DA2" w:rsidP="0014751A">
            <w:pPr>
              <w:framePr w:w="9605" w:wrap="notBeside" w:vAnchor="text" w:hAnchor="text" w:xAlign="center" w:y="1"/>
              <w:spacing w:line="200" w:lineRule="exact"/>
              <w:jc w:val="center"/>
              <w:rPr>
                <w:sz w:val="28"/>
                <w:szCs w:val="28"/>
              </w:rPr>
            </w:pPr>
            <w:r w:rsidRPr="00B22FCF">
              <w:rPr>
                <w:rStyle w:val="210pt"/>
                <w:sz w:val="28"/>
                <w:szCs w:val="28"/>
              </w:rPr>
              <w:t>15</w:t>
            </w:r>
          </w:p>
        </w:tc>
        <w:tc>
          <w:tcPr>
            <w:tcW w:w="1163" w:type="dxa"/>
            <w:tcBorders>
              <w:top w:val="single" w:sz="4" w:space="0" w:color="auto"/>
              <w:left w:val="single" w:sz="4" w:space="0" w:color="auto"/>
            </w:tcBorders>
            <w:shd w:val="clear" w:color="auto" w:fill="FFFFFF"/>
            <w:vAlign w:val="center"/>
          </w:tcPr>
          <w:p w:rsidR="001F2DA2" w:rsidRPr="00B22FCF" w:rsidRDefault="001F2DA2" w:rsidP="0014751A">
            <w:pPr>
              <w:framePr w:w="9605" w:wrap="notBeside" w:vAnchor="text" w:hAnchor="text" w:xAlign="center" w:y="1"/>
              <w:spacing w:line="200" w:lineRule="exact"/>
              <w:jc w:val="center"/>
              <w:rPr>
                <w:sz w:val="28"/>
                <w:szCs w:val="28"/>
              </w:rPr>
            </w:pPr>
            <w:r w:rsidRPr="00B22FCF">
              <w:rPr>
                <w:rStyle w:val="210pt"/>
                <w:sz w:val="28"/>
                <w:szCs w:val="28"/>
              </w:rPr>
              <w:t>16</w:t>
            </w:r>
          </w:p>
        </w:tc>
        <w:tc>
          <w:tcPr>
            <w:tcW w:w="1019" w:type="dxa"/>
            <w:tcBorders>
              <w:top w:val="single" w:sz="4" w:space="0" w:color="auto"/>
              <w:left w:val="single" w:sz="4" w:space="0" w:color="auto"/>
            </w:tcBorders>
            <w:shd w:val="clear" w:color="auto" w:fill="FFFFFF"/>
            <w:vAlign w:val="center"/>
          </w:tcPr>
          <w:p w:rsidR="001F2DA2" w:rsidRPr="00B22FCF" w:rsidRDefault="001F2DA2" w:rsidP="0014751A">
            <w:pPr>
              <w:framePr w:w="9605" w:wrap="notBeside" w:vAnchor="text" w:hAnchor="text" w:xAlign="center" w:y="1"/>
              <w:spacing w:line="200" w:lineRule="exact"/>
              <w:jc w:val="center"/>
              <w:rPr>
                <w:sz w:val="28"/>
                <w:szCs w:val="28"/>
              </w:rPr>
            </w:pPr>
            <w:r w:rsidRPr="00B22FCF">
              <w:rPr>
                <w:rStyle w:val="210pt"/>
                <w:sz w:val="28"/>
                <w:szCs w:val="28"/>
              </w:rPr>
              <w:t>17</w:t>
            </w:r>
          </w:p>
        </w:tc>
        <w:tc>
          <w:tcPr>
            <w:tcW w:w="1498" w:type="dxa"/>
            <w:tcBorders>
              <w:top w:val="single" w:sz="4" w:space="0" w:color="auto"/>
              <w:left w:val="single" w:sz="4" w:space="0" w:color="auto"/>
            </w:tcBorders>
            <w:shd w:val="clear" w:color="auto" w:fill="FFFFFF"/>
            <w:vAlign w:val="center"/>
          </w:tcPr>
          <w:p w:rsidR="001F2DA2" w:rsidRPr="00B22FCF" w:rsidRDefault="001F2DA2" w:rsidP="0014751A">
            <w:pPr>
              <w:framePr w:w="9605" w:wrap="notBeside" w:vAnchor="text" w:hAnchor="text" w:xAlign="center" w:y="1"/>
              <w:spacing w:line="200" w:lineRule="exact"/>
              <w:jc w:val="center"/>
              <w:rPr>
                <w:sz w:val="28"/>
                <w:szCs w:val="28"/>
              </w:rPr>
            </w:pPr>
            <w:r w:rsidRPr="00B22FCF">
              <w:rPr>
                <w:rStyle w:val="210pt"/>
                <w:sz w:val="28"/>
                <w:szCs w:val="28"/>
              </w:rPr>
              <w:t>18</w:t>
            </w:r>
          </w:p>
        </w:tc>
        <w:tc>
          <w:tcPr>
            <w:tcW w:w="2984" w:type="dxa"/>
            <w:tcBorders>
              <w:top w:val="single" w:sz="4" w:space="0" w:color="auto"/>
              <w:left w:val="single" w:sz="4" w:space="0" w:color="auto"/>
              <w:right w:val="single" w:sz="4" w:space="0" w:color="auto"/>
            </w:tcBorders>
            <w:shd w:val="clear" w:color="auto" w:fill="FFFFFF"/>
            <w:vAlign w:val="center"/>
          </w:tcPr>
          <w:p w:rsidR="001F2DA2" w:rsidRPr="00B22FCF" w:rsidRDefault="001F2DA2" w:rsidP="0014751A">
            <w:pPr>
              <w:framePr w:w="9605" w:wrap="notBeside" w:vAnchor="text" w:hAnchor="text" w:xAlign="center" w:y="1"/>
              <w:spacing w:line="200" w:lineRule="exact"/>
              <w:jc w:val="center"/>
              <w:rPr>
                <w:sz w:val="28"/>
                <w:szCs w:val="28"/>
              </w:rPr>
            </w:pPr>
            <w:r w:rsidRPr="00B22FCF">
              <w:rPr>
                <w:rStyle w:val="210pt"/>
                <w:sz w:val="28"/>
                <w:szCs w:val="28"/>
              </w:rPr>
              <w:t>19</w:t>
            </w:r>
          </w:p>
        </w:tc>
      </w:tr>
      <w:tr w:rsidR="001F2DA2" w:rsidRPr="00B22FCF" w:rsidTr="0014751A">
        <w:trPr>
          <w:trHeight w:hRule="exact" w:val="493"/>
          <w:jc w:val="center"/>
        </w:trPr>
        <w:tc>
          <w:tcPr>
            <w:tcW w:w="839" w:type="dxa"/>
            <w:tcBorders>
              <w:top w:val="single" w:sz="4" w:space="0" w:color="auto"/>
              <w:left w:val="single" w:sz="4" w:space="0" w:color="auto"/>
              <w:bottom w:val="single" w:sz="4" w:space="0" w:color="auto"/>
            </w:tcBorders>
            <w:shd w:val="clear" w:color="auto" w:fill="FFFFFF"/>
          </w:tcPr>
          <w:p w:rsidR="001F2DA2" w:rsidRPr="00B22FCF" w:rsidRDefault="001F2DA2" w:rsidP="0014751A">
            <w:pPr>
              <w:framePr w:w="9605" w:wrap="notBeside" w:vAnchor="text" w:hAnchor="text" w:xAlign="center" w:y="1"/>
              <w:rPr>
                <w:sz w:val="28"/>
                <w:szCs w:val="28"/>
              </w:rPr>
            </w:pPr>
          </w:p>
        </w:tc>
        <w:tc>
          <w:tcPr>
            <w:tcW w:w="976" w:type="dxa"/>
            <w:tcBorders>
              <w:top w:val="single" w:sz="4" w:space="0" w:color="auto"/>
              <w:left w:val="single" w:sz="4" w:space="0" w:color="auto"/>
              <w:bottom w:val="single" w:sz="4" w:space="0" w:color="auto"/>
            </w:tcBorders>
            <w:shd w:val="clear" w:color="auto" w:fill="FFFFFF"/>
          </w:tcPr>
          <w:p w:rsidR="001F2DA2" w:rsidRPr="00B22FCF" w:rsidRDefault="001F2DA2" w:rsidP="0014751A">
            <w:pPr>
              <w:framePr w:w="9605" w:wrap="notBeside" w:vAnchor="text" w:hAnchor="text" w:xAlign="center" w:y="1"/>
              <w:rPr>
                <w:sz w:val="28"/>
                <w:szCs w:val="28"/>
              </w:rPr>
            </w:pPr>
          </w:p>
        </w:tc>
        <w:tc>
          <w:tcPr>
            <w:tcW w:w="1127" w:type="dxa"/>
            <w:tcBorders>
              <w:top w:val="single" w:sz="4" w:space="0" w:color="auto"/>
              <w:left w:val="single" w:sz="4" w:space="0" w:color="auto"/>
              <w:bottom w:val="single" w:sz="4" w:space="0" w:color="auto"/>
            </w:tcBorders>
            <w:shd w:val="clear" w:color="auto" w:fill="FFFFFF"/>
          </w:tcPr>
          <w:p w:rsidR="001F2DA2" w:rsidRPr="00B22FCF" w:rsidRDefault="001F2DA2" w:rsidP="0014751A">
            <w:pPr>
              <w:framePr w:w="9605" w:wrap="notBeside" w:vAnchor="text" w:hAnchor="text" w:xAlign="center" w:y="1"/>
              <w:rPr>
                <w:sz w:val="28"/>
                <w:szCs w:val="28"/>
              </w:rPr>
            </w:pPr>
          </w:p>
        </w:tc>
        <w:tc>
          <w:tcPr>
            <w:tcW w:w="1163" w:type="dxa"/>
            <w:tcBorders>
              <w:top w:val="single" w:sz="4" w:space="0" w:color="auto"/>
              <w:left w:val="single" w:sz="4" w:space="0" w:color="auto"/>
              <w:bottom w:val="single" w:sz="4" w:space="0" w:color="auto"/>
            </w:tcBorders>
            <w:shd w:val="clear" w:color="auto" w:fill="FFFFFF"/>
          </w:tcPr>
          <w:p w:rsidR="001F2DA2" w:rsidRPr="00B22FCF" w:rsidRDefault="001F2DA2" w:rsidP="0014751A">
            <w:pPr>
              <w:framePr w:w="9605" w:wrap="notBeside" w:vAnchor="text" w:hAnchor="text" w:xAlign="center" w:y="1"/>
              <w:rPr>
                <w:sz w:val="28"/>
                <w:szCs w:val="28"/>
              </w:rPr>
            </w:pPr>
          </w:p>
        </w:tc>
        <w:tc>
          <w:tcPr>
            <w:tcW w:w="1019" w:type="dxa"/>
            <w:tcBorders>
              <w:top w:val="single" w:sz="4" w:space="0" w:color="auto"/>
              <w:left w:val="single" w:sz="4" w:space="0" w:color="auto"/>
              <w:bottom w:val="single" w:sz="4" w:space="0" w:color="auto"/>
            </w:tcBorders>
            <w:shd w:val="clear" w:color="auto" w:fill="FFFFFF"/>
          </w:tcPr>
          <w:p w:rsidR="001F2DA2" w:rsidRPr="00B22FCF" w:rsidRDefault="001F2DA2" w:rsidP="0014751A">
            <w:pPr>
              <w:framePr w:w="9605" w:wrap="notBeside" w:vAnchor="text" w:hAnchor="text" w:xAlign="center" w:y="1"/>
              <w:rPr>
                <w:sz w:val="28"/>
                <w:szCs w:val="28"/>
              </w:rPr>
            </w:pPr>
          </w:p>
        </w:tc>
        <w:tc>
          <w:tcPr>
            <w:tcW w:w="1498" w:type="dxa"/>
            <w:tcBorders>
              <w:top w:val="single" w:sz="4" w:space="0" w:color="auto"/>
              <w:left w:val="single" w:sz="4" w:space="0" w:color="auto"/>
              <w:bottom w:val="single" w:sz="4" w:space="0" w:color="auto"/>
            </w:tcBorders>
            <w:shd w:val="clear" w:color="auto" w:fill="FFFFFF"/>
          </w:tcPr>
          <w:p w:rsidR="001F2DA2" w:rsidRPr="00B22FCF" w:rsidRDefault="001F2DA2" w:rsidP="0014751A">
            <w:pPr>
              <w:framePr w:w="9605" w:wrap="notBeside" w:vAnchor="text" w:hAnchor="text" w:xAlign="center" w:y="1"/>
              <w:rPr>
                <w:sz w:val="28"/>
                <w:szCs w:val="28"/>
              </w:rPr>
            </w:pPr>
          </w:p>
        </w:tc>
        <w:tc>
          <w:tcPr>
            <w:tcW w:w="2984" w:type="dxa"/>
            <w:tcBorders>
              <w:top w:val="single" w:sz="4" w:space="0" w:color="auto"/>
              <w:left w:val="single" w:sz="4" w:space="0" w:color="auto"/>
              <w:bottom w:val="single" w:sz="4" w:space="0" w:color="auto"/>
              <w:right w:val="single" w:sz="4" w:space="0" w:color="auto"/>
            </w:tcBorders>
            <w:shd w:val="clear" w:color="auto" w:fill="FFFFFF"/>
          </w:tcPr>
          <w:p w:rsidR="001F2DA2" w:rsidRPr="00B22FCF" w:rsidRDefault="001F2DA2" w:rsidP="0014751A">
            <w:pPr>
              <w:framePr w:w="9605" w:wrap="notBeside" w:vAnchor="text" w:hAnchor="text" w:xAlign="center" w:y="1"/>
              <w:rPr>
                <w:sz w:val="28"/>
                <w:szCs w:val="28"/>
              </w:rPr>
            </w:pPr>
          </w:p>
        </w:tc>
      </w:tr>
    </w:tbl>
    <w:p w:rsidR="001F2DA2" w:rsidRPr="00B22FCF" w:rsidRDefault="001F2DA2" w:rsidP="001F2DA2">
      <w:pPr>
        <w:framePr w:w="9605" w:wrap="notBeside" w:vAnchor="text" w:hAnchor="text" w:xAlign="center" w:y="1"/>
        <w:rPr>
          <w:sz w:val="28"/>
          <w:szCs w:val="28"/>
        </w:rPr>
      </w:pPr>
    </w:p>
    <w:p w:rsidR="001F2DA2" w:rsidRPr="00B22FCF" w:rsidRDefault="001F2DA2" w:rsidP="001F2DA2">
      <w:pPr>
        <w:rPr>
          <w:sz w:val="28"/>
          <w:szCs w:val="28"/>
        </w:rPr>
      </w:pPr>
    </w:p>
    <w:p w:rsidR="001F2DA2" w:rsidRPr="00B22FCF" w:rsidRDefault="001F2DA2" w:rsidP="001F2DA2">
      <w:pPr>
        <w:tabs>
          <w:tab w:val="left" w:leader="underscore" w:pos="4536"/>
        </w:tabs>
        <w:spacing w:before="697" w:after="653" w:line="240" w:lineRule="exact"/>
        <w:ind w:left="180"/>
        <w:rPr>
          <w:sz w:val="28"/>
          <w:szCs w:val="28"/>
        </w:rPr>
      </w:pPr>
      <w:r w:rsidRPr="00B22FCF">
        <w:rPr>
          <w:sz w:val="28"/>
          <w:szCs w:val="28"/>
        </w:rPr>
        <w:t>Руководитель</w:t>
      </w:r>
      <w:r w:rsidRPr="00B22FCF">
        <w:rPr>
          <w:sz w:val="28"/>
          <w:szCs w:val="28"/>
        </w:rPr>
        <w:tab/>
        <w:t>(Ф.И.О.)</w:t>
      </w:r>
    </w:p>
    <w:p w:rsidR="001F2DA2" w:rsidRPr="00B22FCF" w:rsidRDefault="001F2DA2" w:rsidP="001F2DA2">
      <w:pPr>
        <w:tabs>
          <w:tab w:val="left" w:leader="underscore" w:pos="4536"/>
        </w:tabs>
        <w:spacing w:line="240" w:lineRule="exact"/>
        <w:ind w:left="180"/>
        <w:rPr>
          <w:sz w:val="28"/>
          <w:szCs w:val="28"/>
        </w:rPr>
        <w:sectPr w:rsidR="001F2DA2" w:rsidRPr="00B22FCF">
          <w:headerReference w:type="default" r:id="rId9"/>
          <w:pgSz w:w="11900" w:h="16840"/>
          <w:pgMar w:top="1083" w:right="676" w:bottom="1262" w:left="1305" w:header="0" w:footer="3" w:gutter="0"/>
          <w:pgNumType w:start="11"/>
          <w:cols w:space="720"/>
          <w:noEndnote/>
          <w:docGrid w:linePitch="360"/>
        </w:sectPr>
      </w:pPr>
      <w:r w:rsidRPr="00B22FCF">
        <w:rPr>
          <w:sz w:val="28"/>
          <w:szCs w:val="28"/>
        </w:rPr>
        <w:t>Главный бухгалтер</w:t>
      </w:r>
      <w:r w:rsidRPr="00B22FCF">
        <w:rPr>
          <w:sz w:val="28"/>
          <w:szCs w:val="28"/>
        </w:rPr>
        <w:tab/>
        <w:t>(Ф.И.О.)</w:t>
      </w:r>
    </w:p>
    <w:p w:rsidR="00925872" w:rsidRPr="00B22FCF" w:rsidRDefault="001F2DA2" w:rsidP="006A739A">
      <w:pPr>
        <w:ind w:left="5812"/>
        <w:jc w:val="right"/>
        <w:rPr>
          <w:sz w:val="28"/>
          <w:szCs w:val="28"/>
        </w:rPr>
      </w:pPr>
      <w:r w:rsidRPr="00B22FCF">
        <w:rPr>
          <w:sz w:val="28"/>
          <w:szCs w:val="28"/>
        </w:rPr>
        <w:lastRenderedPageBreak/>
        <w:t xml:space="preserve">Приложение № 2 к </w:t>
      </w:r>
      <w:r w:rsidR="00925872" w:rsidRPr="00B22FCF">
        <w:rPr>
          <w:sz w:val="28"/>
          <w:szCs w:val="28"/>
        </w:rPr>
        <w:t xml:space="preserve">Решению </w:t>
      </w:r>
    </w:p>
    <w:p w:rsidR="00925872" w:rsidRPr="00B22FCF" w:rsidRDefault="00925872" w:rsidP="006A739A">
      <w:pPr>
        <w:ind w:left="5812"/>
        <w:jc w:val="right"/>
        <w:rPr>
          <w:sz w:val="28"/>
          <w:szCs w:val="28"/>
        </w:rPr>
      </w:pPr>
      <w:r w:rsidRPr="00B22FCF">
        <w:rPr>
          <w:sz w:val="28"/>
          <w:szCs w:val="28"/>
        </w:rPr>
        <w:t>Думы</w:t>
      </w:r>
      <w:bookmarkStart w:id="15" w:name="_Hlk53578579"/>
      <w:r w:rsidRPr="00B22FCF">
        <w:rPr>
          <w:sz w:val="28"/>
          <w:szCs w:val="28"/>
        </w:rPr>
        <w:t xml:space="preserve"> </w:t>
      </w:r>
      <w:r w:rsidR="001F2DA2" w:rsidRPr="00B22FCF">
        <w:rPr>
          <w:sz w:val="28"/>
          <w:szCs w:val="28"/>
        </w:rPr>
        <w:t>городского</w:t>
      </w:r>
      <w:r w:rsidR="000A0317" w:rsidRPr="00B22FCF">
        <w:rPr>
          <w:sz w:val="28"/>
          <w:szCs w:val="28"/>
        </w:rPr>
        <w:t xml:space="preserve"> поселения </w:t>
      </w:r>
    </w:p>
    <w:p w:rsidR="00925872" w:rsidRDefault="00925872" w:rsidP="006A739A">
      <w:pPr>
        <w:ind w:left="5812"/>
        <w:jc w:val="right"/>
        <w:rPr>
          <w:sz w:val="28"/>
          <w:szCs w:val="28"/>
        </w:rPr>
      </w:pPr>
      <w:r w:rsidRPr="00B22FCF">
        <w:rPr>
          <w:sz w:val="28"/>
          <w:szCs w:val="28"/>
        </w:rPr>
        <w:t>р.п. Средняя Ахтуба</w:t>
      </w:r>
    </w:p>
    <w:p w:rsidR="005A2D05" w:rsidRDefault="005A2D05" w:rsidP="006A739A">
      <w:pPr>
        <w:ind w:left="5812"/>
        <w:jc w:val="right"/>
        <w:rPr>
          <w:sz w:val="28"/>
          <w:szCs w:val="28"/>
        </w:rPr>
      </w:pPr>
      <w:r>
        <w:rPr>
          <w:sz w:val="28"/>
          <w:szCs w:val="28"/>
        </w:rPr>
        <w:t xml:space="preserve">от </w:t>
      </w:r>
      <w:r w:rsidR="006A739A">
        <w:rPr>
          <w:sz w:val="28"/>
          <w:szCs w:val="28"/>
        </w:rPr>
        <w:t>28.12.</w:t>
      </w:r>
      <w:r>
        <w:rPr>
          <w:sz w:val="28"/>
          <w:szCs w:val="28"/>
        </w:rPr>
        <w:t>2020</w:t>
      </w:r>
      <w:r w:rsidR="006A739A">
        <w:rPr>
          <w:sz w:val="28"/>
          <w:szCs w:val="28"/>
        </w:rPr>
        <w:t>г.</w:t>
      </w:r>
      <w:r>
        <w:rPr>
          <w:sz w:val="28"/>
          <w:szCs w:val="28"/>
        </w:rPr>
        <w:t xml:space="preserve"> №</w:t>
      </w:r>
      <w:r w:rsidR="006A739A">
        <w:rPr>
          <w:sz w:val="28"/>
          <w:szCs w:val="28"/>
        </w:rPr>
        <w:t>22/100</w:t>
      </w:r>
    </w:p>
    <w:p w:rsidR="005A2D05" w:rsidRPr="00B22FCF" w:rsidRDefault="005A2D05" w:rsidP="00925872">
      <w:pPr>
        <w:ind w:left="5812"/>
        <w:rPr>
          <w:sz w:val="28"/>
          <w:szCs w:val="28"/>
        </w:rPr>
      </w:pPr>
    </w:p>
    <w:bookmarkEnd w:id="15"/>
    <w:p w:rsidR="001F2DA2" w:rsidRPr="00B22FCF" w:rsidRDefault="005A2D05" w:rsidP="005A2D05">
      <w:pPr>
        <w:tabs>
          <w:tab w:val="left" w:leader="underscore" w:pos="5627"/>
        </w:tabs>
        <w:spacing w:line="274" w:lineRule="exact"/>
        <w:ind w:left="3820"/>
        <w:rPr>
          <w:sz w:val="28"/>
          <w:szCs w:val="28"/>
        </w:rPr>
      </w:pPr>
      <w:r>
        <w:rPr>
          <w:sz w:val="28"/>
          <w:szCs w:val="28"/>
        </w:rPr>
        <w:t xml:space="preserve">          </w:t>
      </w:r>
      <w:r w:rsidR="001F2DA2" w:rsidRPr="00B22FCF">
        <w:rPr>
          <w:sz w:val="28"/>
          <w:szCs w:val="28"/>
        </w:rPr>
        <w:t>Договор №</w:t>
      </w:r>
    </w:p>
    <w:p w:rsidR="000A0317" w:rsidRPr="00B22FCF" w:rsidRDefault="001F2DA2" w:rsidP="005A2D05">
      <w:pPr>
        <w:spacing w:after="267" w:line="274" w:lineRule="exact"/>
        <w:ind w:left="180"/>
        <w:jc w:val="center"/>
        <w:rPr>
          <w:sz w:val="28"/>
          <w:szCs w:val="28"/>
        </w:rPr>
      </w:pPr>
      <w:r w:rsidRPr="00B22FCF">
        <w:rPr>
          <w:sz w:val="28"/>
          <w:szCs w:val="28"/>
        </w:rPr>
        <w:t xml:space="preserve">о предоставлении муниципальной гарантии городского </w:t>
      </w:r>
      <w:r w:rsidR="000A0317" w:rsidRPr="00B22FCF">
        <w:rPr>
          <w:sz w:val="28"/>
          <w:szCs w:val="28"/>
        </w:rPr>
        <w:t>поселения р.п. Средняя Ахтуба</w:t>
      </w:r>
    </w:p>
    <w:p w:rsidR="001F2DA2" w:rsidRPr="00B22FCF" w:rsidRDefault="00666750" w:rsidP="00DB515C">
      <w:pPr>
        <w:pStyle w:val="a9"/>
        <w:shd w:val="clear" w:color="auto" w:fill="auto"/>
        <w:tabs>
          <w:tab w:val="left" w:pos="6511"/>
          <w:tab w:val="left" w:pos="6954"/>
          <w:tab w:val="left" w:pos="8413"/>
        </w:tabs>
        <w:spacing w:before="0" w:after="393" w:line="240" w:lineRule="exact"/>
        <w:rPr>
          <w:sz w:val="28"/>
          <w:szCs w:val="28"/>
        </w:rPr>
      </w:pPr>
      <w:r w:rsidRPr="00B22FCF">
        <w:rPr>
          <w:sz w:val="28"/>
          <w:szCs w:val="28"/>
        </w:rPr>
        <w:fldChar w:fldCharType="begin"/>
      </w:r>
      <w:r w:rsidR="001F2DA2" w:rsidRPr="00B22FCF">
        <w:rPr>
          <w:sz w:val="28"/>
          <w:szCs w:val="28"/>
        </w:rPr>
        <w:instrText xml:space="preserve"> TOC \o "1-5" \h \z </w:instrText>
      </w:r>
      <w:r w:rsidRPr="00B22FCF">
        <w:rPr>
          <w:sz w:val="28"/>
          <w:szCs w:val="28"/>
        </w:rPr>
        <w:fldChar w:fldCharType="separate"/>
      </w:r>
      <w:r w:rsidR="00DB515C" w:rsidRPr="00B22FCF">
        <w:rPr>
          <w:sz w:val="28"/>
          <w:szCs w:val="28"/>
        </w:rPr>
        <w:t>р.п. Средняя</w:t>
      </w:r>
      <w:r w:rsidR="0084391D" w:rsidRPr="00B22FCF">
        <w:rPr>
          <w:sz w:val="28"/>
          <w:szCs w:val="28"/>
        </w:rPr>
        <w:t xml:space="preserve"> Ахтуба                                                               </w:t>
      </w:r>
      <w:r w:rsidR="001F2DA2" w:rsidRPr="00B22FCF">
        <w:rPr>
          <w:sz w:val="28"/>
          <w:szCs w:val="28"/>
        </w:rPr>
        <w:t>«</w:t>
      </w:r>
      <w:r w:rsidR="001F2DA2" w:rsidRPr="00B22FCF">
        <w:rPr>
          <w:sz w:val="28"/>
          <w:szCs w:val="28"/>
        </w:rPr>
        <w:tab/>
      </w:r>
      <w:r w:rsidR="0084391D" w:rsidRPr="00B22FCF">
        <w:rPr>
          <w:sz w:val="28"/>
          <w:szCs w:val="28"/>
        </w:rPr>
        <w:t xml:space="preserve">    </w:t>
      </w:r>
      <w:r w:rsidR="001F2DA2" w:rsidRPr="00B22FCF">
        <w:rPr>
          <w:sz w:val="28"/>
          <w:szCs w:val="28"/>
        </w:rPr>
        <w:t>»</w:t>
      </w:r>
      <w:r w:rsidR="001F2DA2" w:rsidRPr="00B22FCF">
        <w:rPr>
          <w:sz w:val="28"/>
          <w:szCs w:val="28"/>
        </w:rPr>
        <w:tab/>
      </w:r>
      <w:r w:rsidR="0084391D" w:rsidRPr="00B22FCF">
        <w:rPr>
          <w:sz w:val="28"/>
          <w:szCs w:val="28"/>
        </w:rPr>
        <w:t xml:space="preserve">                                 </w:t>
      </w:r>
      <w:r w:rsidR="001F2DA2" w:rsidRPr="00B22FCF">
        <w:rPr>
          <w:sz w:val="28"/>
          <w:szCs w:val="28"/>
        </w:rPr>
        <w:t>20</w:t>
      </w:r>
      <w:r w:rsidR="0084391D" w:rsidRPr="00B22FCF">
        <w:rPr>
          <w:sz w:val="28"/>
          <w:szCs w:val="28"/>
        </w:rPr>
        <w:t xml:space="preserve">   </w:t>
      </w:r>
      <w:r w:rsidR="001F2DA2" w:rsidRPr="00B22FCF">
        <w:rPr>
          <w:sz w:val="28"/>
          <w:szCs w:val="28"/>
        </w:rPr>
        <w:t xml:space="preserve"> г.</w:t>
      </w:r>
    </w:p>
    <w:p w:rsidR="001F2DA2" w:rsidRPr="00B22FCF" w:rsidRDefault="001F2DA2" w:rsidP="000561A1">
      <w:pPr>
        <w:pStyle w:val="a9"/>
        <w:shd w:val="clear" w:color="auto" w:fill="auto"/>
        <w:spacing w:before="0" w:after="0" w:line="274" w:lineRule="exact"/>
        <w:ind w:right="240" w:firstLine="580"/>
        <w:rPr>
          <w:sz w:val="28"/>
          <w:szCs w:val="28"/>
        </w:rPr>
      </w:pPr>
      <w:r w:rsidRPr="00B22FCF">
        <w:rPr>
          <w:sz w:val="28"/>
          <w:szCs w:val="28"/>
        </w:rPr>
        <w:t>Администрация городского</w:t>
      </w:r>
      <w:r w:rsidR="0084391D" w:rsidRPr="00B22FCF">
        <w:rPr>
          <w:sz w:val="28"/>
          <w:szCs w:val="28"/>
        </w:rPr>
        <w:t xml:space="preserve"> о поселения р.п. Средняя Ахтуба</w:t>
      </w:r>
      <w:r w:rsidRPr="00B22FCF">
        <w:rPr>
          <w:sz w:val="28"/>
          <w:szCs w:val="28"/>
        </w:rPr>
        <w:t xml:space="preserve">, именуемая в дальнейшем «Гарант», в лице главы городского </w:t>
      </w:r>
      <w:r w:rsidR="0084391D" w:rsidRPr="00B22FCF">
        <w:rPr>
          <w:sz w:val="28"/>
          <w:szCs w:val="28"/>
        </w:rPr>
        <w:t>поселения р.п. Средняя Ахтуба</w:t>
      </w:r>
      <w:r w:rsidRPr="00B22FCF">
        <w:rPr>
          <w:sz w:val="28"/>
          <w:szCs w:val="28"/>
        </w:rPr>
        <w:t>, действующего на основании Устава</w:t>
      </w:r>
      <w:r w:rsidR="000561A1" w:rsidRPr="00B22FCF">
        <w:rPr>
          <w:sz w:val="28"/>
          <w:szCs w:val="28"/>
        </w:rPr>
        <w:t xml:space="preserve"> </w:t>
      </w:r>
      <w:r w:rsidRPr="00B22FCF">
        <w:rPr>
          <w:sz w:val="28"/>
          <w:szCs w:val="28"/>
        </w:rPr>
        <w:t>городского</w:t>
      </w:r>
      <w:r w:rsidR="0084391D" w:rsidRPr="00B22FCF">
        <w:rPr>
          <w:sz w:val="28"/>
          <w:szCs w:val="28"/>
        </w:rPr>
        <w:t xml:space="preserve"> поселения р.п. Средняя Ахтуба</w:t>
      </w:r>
      <w:r w:rsidRPr="00B22FCF">
        <w:rPr>
          <w:sz w:val="28"/>
          <w:szCs w:val="28"/>
        </w:rPr>
        <w:t xml:space="preserve">, </w:t>
      </w:r>
      <w:r w:rsidR="000561A1" w:rsidRPr="00B22FCF">
        <w:rPr>
          <w:sz w:val="28"/>
          <w:szCs w:val="28"/>
        </w:rPr>
        <w:t>_______</w:t>
      </w:r>
      <w:r w:rsidRPr="00B22FCF">
        <w:rPr>
          <w:sz w:val="28"/>
          <w:szCs w:val="28"/>
        </w:rPr>
        <w:tab/>
        <w:t>,</w:t>
      </w:r>
    </w:p>
    <w:p w:rsidR="001F2DA2" w:rsidRPr="00B22FCF" w:rsidRDefault="001F2DA2" w:rsidP="00DE7592">
      <w:pPr>
        <w:pStyle w:val="a9"/>
        <w:shd w:val="clear" w:color="auto" w:fill="auto"/>
        <w:tabs>
          <w:tab w:val="left" w:leader="underscore" w:pos="7528"/>
        </w:tabs>
        <w:spacing w:before="0" w:after="0" w:line="274" w:lineRule="exact"/>
        <w:rPr>
          <w:sz w:val="28"/>
          <w:szCs w:val="28"/>
        </w:rPr>
      </w:pPr>
      <w:r w:rsidRPr="00B22FCF">
        <w:rPr>
          <w:sz w:val="28"/>
          <w:szCs w:val="28"/>
        </w:rPr>
        <w:t>именуемый в дальнейшем «Бенефициар», в лице</w:t>
      </w:r>
      <w:r w:rsidR="00DE7592" w:rsidRPr="00B22FCF">
        <w:rPr>
          <w:sz w:val="28"/>
          <w:szCs w:val="28"/>
        </w:rPr>
        <w:t>______</w:t>
      </w:r>
      <w:r w:rsidRPr="00B22FCF">
        <w:rPr>
          <w:sz w:val="28"/>
          <w:szCs w:val="28"/>
        </w:rPr>
        <w:t>, действующего на</w:t>
      </w:r>
      <w:r w:rsidR="00DE7592" w:rsidRPr="00B22FCF">
        <w:rPr>
          <w:sz w:val="28"/>
          <w:szCs w:val="28"/>
        </w:rPr>
        <w:t xml:space="preserve"> </w:t>
      </w:r>
      <w:r w:rsidRPr="00B22FCF">
        <w:rPr>
          <w:sz w:val="28"/>
          <w:szCs w:val="28"/>
        </w:rPr>
        <w:t xml:space="preserve">основании </w:t>
      </w:r>
      <w:r w:rsidR="000561A1" w:rsidRPr="00B22FCF">
        <w:rPr>
          <w:sz w:val="28"/>
          <w:szCs w:val="28"/>
        </w:rPr>
        <w:t>______</w:t>
      </w:r>
      <w:r w:rsidRPr="00B22FCF">
        <w:rPr>
          <w:sz w:val="28"/>
          <w:szCs w:val="28"/>
        </w:rPr>
        <w:t xml:space="preserve">, и </w:t>
      </w:r>
      <w:r w:rsidR="00DE7592" w:rsidRPr="00B22FCF">
        <w:rPr>
          <w:sz w:val="28"/>
          <w:szCs w:val="28"/>
        </w:rPr>
        <w:t>-________</w:t>
      </w:r>
      <w:r w:rsidRPr="00B22FCF">
        <w:rPr>
          <w:sz w:val="28"/>
          <w:szCs w:val="28"/>
        </w:rPr>
        <w:t>, именуемый в дальнейшем</w:t>
      </w:r>
      <w:r w:rsidR="000561A1" w:rsidRPr="00B22FCF">
        <w:rPr>
          <w:sz w:val="28"/>
          <w:szCs w:val="28"/>
        </w:rPr>
        <w:t xml:space="preserve"> </w:t>
      </w:r>
      <w:r w:rsidRPr="00B22FCF">
        <w:rPr>
          <w:sz w:val="28"/>
          <w:szCs w:val="28"/>
        </w:rPr>
        <w:t>«Принципал»,</w:t>
      </w:r>
      <w:r w:rsidR="00DE7592" w:rsidRPr="00B22FCF">
        <w:rPr>
          <w:sz w:val="28"/>
          <w:szCs w:val="28"/>
        </w:rPr>
        <w:t xml:space="preserve"> </w:t>
      </w:r>
      <w:r w:rsidRPr="00B22FCF">
        <w:rPr>
          <w:sz w:val="28"/>
          <w:szCs w:val="28"/>
        </w:rPr>
        <w:t>в лице, действующего на основании</w:t>
      </w:r>
      <w:r w:rsidR="00DE7592" w:rsidRPr="00B22FCF">
        <w:rPr>
          <w:sz w:val="28"/>
          <w:szCs w:val="28"/>
        </w:rPr>
        <w:t xml:space="preserve"> ________</w:t>
      </w:r>
      <w:r w:rsidRPr="00B22FCF">
        <w:rPr>
          <w:sz w:val="28"/>
          <w:szCs w:val="28"/>
        </w:rPr>
        <w:t>,</w:t>
      </w:r>
      <w:r w:rsidR="00666750" w:rsidRPr="00B22FCF">
        <w:rPr>
          <w:sz w:val="28"/>
          <w:szCs w:val="28"/>
        </w:rPr>
        <w:fldChar w:fldCharType="end"/>
      </w:r>
      <w:r w:rsidRPr="00B22FCF">
        <w:rPr>
          <w:sz w:val="28"/>
          <w:szCs w:val="28"/>
        </w:rPr>
        <w:t>вместе именуемые «Стороны», в соответствии с Бюджетным кодексом Российской</w:t>
      </w:r>
      <w:r w:rsidR="00DE7592" w:rsidRPr="00B22FCF">
        <w:rPr>
          <w:sz w:val="28"/>
          <w:szCs w:val="28"/>
        </w:rPr>
        <w:t xml:space="preserve"> </w:t>
      </w:r>
      <w:r w:rsidRPr="00B22FCF">
        <w:rPr>
          <w:sz w:val="28"/>
          <w:szCs w:val="28"/>
        </w:rPr>
        <w:t xml:space="preserve">Федерации, Решением </w:t>
      </w:r>
      <w:r w:rsidR="0084391D" w:rsidRPr="00B22FCF">
        <w:rPr>
          <w:sz w:val="28"/>
          <w:szCs w:val="28"/>
        </w:rPr>
        <w:t>Думы городского поселения р.п. Средняя Ахтуба</w:t>
      </w:r>
      <w:r w:rsidRPr="00B22FCF">
        <w:rPr>
          <w:sz w:val="28"/>
          <w:szCs w:val="28"/>
        </w:rPr>
        <w:t xml:space="preserve"> от</w:t>
      </w:r>
      <w:r w:rsidR="00DE7592" w:rsidRPr="00B22FCF">
        <w:rPr>
          <w:sz w:val="28"/>
          <w:szCs w:val="28"/>
        </w:rPr>
        <w:t>______</w:t>
      </w:r>
      <w:r w:rsidRPr="00B22FCF">
        <w:rPr>
          <w:sz w:val="28"/>
          <w:szCs w:val="28"/>
        </w:rPr>
        <w:t>№</w:t>
      </w:r>
      <w:r w:rsidR="00DE7592" w:rsidRPr="00B22FCF">
        <w:rPr>
          <w:sz w:val="28"/>
          <w:szCs w:val="28"/>
        </w:rPr>
        <w:t xml:space="preserve">-____ </w:t>
      </w:r>
      <w:r w:rsidRPr="00B22FCF">
        <w:rPr>
          <w:sz w:val="28"/>
          <w:szCs w:val="28"/>
        </w:rPr>
        <w:t xml:space="preserve">«О бюджете городского </w:t>
      </w:r>
      <w:r w:rsidR="0084391D" w:rsidRPr="00B22FCF">
        <w:rPr>
          <w:sz w:val="28"/>
          <w:szCs w:val="28"/>
        </w:rPr>
        <w:t>поселения р.п. Средняя Ахтуба</w:t>
      </w:r>
      <w:r w:rsidRPr="00B22FCF">
        <w:rPr>
          <w:sz w:val="28"/>
          <w:szCs w:val="28"/>
        </w:rPr>
        <w:t xml:space="preserve"> на</w:t>
      </w:r>
      <w:r w:rsidR="00DE7592" w:rsidRPr="00B22FCF">
        <w:rPr>
          <w:sz w:val="28"/>
          <w:szCs w:val="28"/>
        </w:rPr>
        <w:t xml:space="preserve">   </w:t>
      </w:r>
      <w:r w:rsidRPr="00B22FCF">
        <w:rPr>
          <w:sz w:val="28"/>
          <w:szCs w:val="28"/>
        </w:rPr>
        <w:t>20</w:t>
      </w:r>
      <w:r w:rsidRPr="00B22FCF">
        <w:rPr>
          <w:sz w:val="28"/>
          <w:szCs w:val="28"/>
        </w:rPr>
        <w:tab/>
        <w:t xml:space="preserve"> год и на плановый период 20</w:t>
      </w:r>
      <w:r w:rsidR="00DE7592" w:rsidRPr="00B22FCF">
        <w:rPr>
          <w:sz w:val="28"/>
          <w:szCs w:val="28"/>
        </w:rPr>
        <w:t>__</w:t>
      </w:r>
      <w:r w:rsidRPr="00B22FCF">
        <w:rPr>
          <w:sz w:val="28"/>
          <w:szCs w:val="28"/>
        </w:rPr>
        <w:t xml:space="preserve"> и 20</w:t>
      </w:r>
      <w:r w:rsidR="00DE7592" w:rsidRPr="00B22FCF">
        <w:rPr>
          <w:sz w:val="28"/>
          <w:szCs w:val="28"/>
        </w:rPr>
        <w:t>__</w:t>
      </w:r>
      <w:r w:rsidRPr="00B22FCF">
        <w:rPr>
          <w:sz w:val="28"/>
          <w:szCs w:val="28"/>
        </w:rPr>
        <w:t xml:space="preserve"> годов», постановлением администрации</w:t>
      </w:r>
      <w:r w:rsidR="00DE7592" w:rsidRPr="00B22FCF">
        <w:rPr>
          <w:sz w:val="28"/>
          <w:szCs w:val="28"/>
        </w:rPr>
        <w:t xml:space="preserve"> </w:t>
      </w:r>
      <w:r w:rsidRPr="00B22FCF">
        <w:rPr>
          <w:sz w:val="28"/>
          <w:szCs w:val="28"/>
        </w:rPr>
        <w:t xml:space="preserve">городского </w:t>
      </w:r>
      <w:r w:rsidR="0084391D" w:rsidRPr="00B22FCF">
        <w:rPr>
          <w:sz w:val="28"/>
          <w:szCs w:val="28"/>
        </w:rPr>
        <w:t>поселения р.п. Средняя Ахтуба</w:t>
      </w:r>
      <w:r w:rsidRPr="00B22FCF">
        <w:rPr>
          <w:sz w:val="28"/>
          <w:szCs w:val="28"/>
        </w:rPr>
        <w:t xml:space="preserve"> от </w:t>
      </w:r>
      <w:r w:rsidR="00DE7592" w:rsidRPr="00B22FCF">
        <w:rPr>
          <w:sz w:val="28"/>
          <w:szCs w:val="28"/>
        </w:rPr>
        <w:t>____</w:t>
      </w:r>
      <w:r w:rsidRPr="00B22FCF">
        <w:rPr>
          <w:sz w:val="28"/>
          <w:szCs w:val="28"/>
        </w:rPr>
        <w:t xml:space="preserve"> №</w:t>
      </w:r>
      <w:r w:rsidR="00DE7592" w:rsidRPr="00B22FCF">
        <w:rPr>
          <w:sz w:val="28"/>
          <w:szCs w:val="28"/>
        </w:rPr>
        <w:t xml:space="preserve">____ </w:t>
      </w:r>
      <w:r w:rsidRPr="00B22FCF">
        <w:rPr>
          <w:sz w:val="28"/>
          <w:szCs w:val="28"/>
        </w:rPr>
        <w:t xml:space="preserve">заключили настоящий договор о предоставлении Гарантом муниципальной гарантии городского </w:t>
      </w:r>
      <w:r w:rsidR="0084391D" w:rsidRPr="00B22FCF">
        <w:rPr>
          <w:sz w:val="28"/>
          <w:szCs w:val="28"/>
        </w:rPr>
        <w:t>поселения р.п. Средняя Ахтуба</w:t>
      </w:r>
      <w:r w:rsidRPr="00B22FCF">
        <w:rPr>
          <w:sz w:val="28"/>
          <w:szCs w:val="28"/>
        </w:rPr>
        <w:t xml:space="preserve"> (далее - Гарантия) Принципалу в пользу Бенефициара о нижеследующем.</w:t>
      </w:r>
    </w:p>
    <w:p w:rsidR="00DE7592" w:rsidRPr="00B22FCF" w:rsidRDefault="00DE7592" w:rsidP="00DE7592">
      <w:pPr>
        <w:pStyle w:val="a9"/>
        <w:shd w:val="clear" w:color="auto" w:fill="auto"/>
        <w:tabs>
          <w:tab w:val="left" w:leader="underscore" w:pos="7528"/>
        </w:tabs>
        <w:spacing w:before="0" w:after="0" w:line="274" w:lineRule="exact"/>
        <w:rPr>
          <w:sz w:val="28"/>
          <w:szCs w:val="28"/>
        </w:rPr>
      </w:pPr>
    </w:p>
    <w:p w:rsidR="001F2DA2" w:rsidRPr="00B22FCF" w:rsidRDefault="001F2DA2" w:rsidP="000A0317">
      <w:pPr>
        <w:widowControl w:val="0"/>
        <w:numPr>
          <w:ilvl w:val="0"/>
          <w:numId w:val="4"/>
        </w:numPr>
        <w:tabs>
          <w:tab w:val="left" w:pos="4037"/>
        </w:tabs>
        <w:spacing w:after="206" w:line="240" w:lineRule="exact"/>
        <w:ind w:left="3700"/>
        <w:jc w:val="both"/>
        <w:rPr>
          <w:sz w:val="28"/>
          <w:szCs w:val="28"/>
        </w:rPr>
      </w:pPr>
      <w:r w:rsidRPr="00B22FCF">
        <w:rPr>
          <w:sz w:val="28"/>
          <w:szCs w:val="28"/>
        </w:rPr>
        <w:t>Предмет договора</w:t>
      </w:r>
    </w:p>
    <w:p w:rsidR="001F2DA2" w:rsidRPr="00B22FCF" w:rsidRDefault="001F2DA2" w:rsidP="00DB515C">
      <w:pPr>
        <w:widowControl w:val="0"/>
        <w:numPr>
          <w:ilvl w:val="1"/>
          <w:numId w:val="4"/>
        </w:numPr>
        <w:tabs>
          <w:tab w:val="left" w:pos="1075"/>
        </w:tabs>
        <w:spacing w:line="274" w:lineRule="exact"/>
        <w:ind w:right="240" w:firstLine="580"/>
        <w:jc w:val="both"/>
        <w:rPr>
          <w:sz w:val="28"/>
          <w:szCs w:val="28"/>
        </w:rPr>
      </w:pPr>
      <w:r w:rsidRPr="00B22FCF">
        <w:rPr>
          <w:sz w:val="28"/>
          <w:szCs w:val="28"/>
        </w:rPr>
        <w:t xml:space="preserve">Гарант при условии выполнения Бенефициаром и Принципалом требований настоящего договора обязуется выдать Принципалу Гарантию по форме, утвержденной постановлением администрации городского </w:t>
      </w:r>
      <w:r w:rsidR="00C21613" w:rsidRPr="00B22FCF">
        <w:rPr>
          <w:sz w:val="28"/>
          <w:szCs w:val="28"/>
        </w:rPr>
        <w:t>поселения р.п. Средняя Ахтуба</w:t>
      </w:r>
      <w:r w:rsidRPr="00B22FCF">
        <w:rPr>
          <w:sz w:val="28"/>
          <w:szCs w:val="28"/>
        </w:rPr>
        <w:t>.</w:t>
      </w:r>
    </w:p>
    <w:p w:rsidR="001F2DA2" w:rsidRPr="00B22FCF" w:rsidRDefault="001F2DA2" w:rsidP="00DB515C">
      <w:pPr>
        <w:widowControl w:val="0"/>
        <w:numPr>
          <w:ilvl w:val="1"/>
          <w:numId w:val="4"/>
        </w:numPr>
        <w:tabs>
          <w:tab w:val="left" w:pos="1078"/>
        </w:tabs>
        <w:spacing w:line="274" w:lineRule="exact"/>
        <w:ind w:right="240" w:firstLine="580"/>
        <w:jc w:val="both"/>
        <w:rPr>
          <w:sz w:val="28"/>
          <w:szCs w:val="28"/>
        </w:rPr>
      </w:pPr>
      <w:r w:rsidRPr="00B22FCF">
        <w:rPr>
          <w:sz w:val="28"/>
          <w:szCs w:val="28"/>
        </w:rPr>
        <w:t>Согласно условиям Гарантии Гарант обязуется уплатить по письменному требованию Бенефициара в порядке и размере, установленными настоящим договором и</w:t>
      </w:r>
    </w:p>
    <w:p w:rsidR="001F2DA2" w:rsidRPr="00B22FCF" w:rsidRDefault="001F2DA2" w:rsidP="000517D5">
      <w:pPr>
        <w:tabs>
          <w:tab w:val="left" w:leader="underscore" w:pos="4115"/>
        </w:tabs>
        <w:spacing w:line="274" w:lineRule="exact"/>
        <w:jc w:val="both"/>
        <w:rPr>
          <w:sz w:val="28"/>
          <w:szCs w:val="28"/>
        </w:rPr>
      </w:pPr>
      <w:r w:rsidRPr="00B22FCF">
        <w:rPr>
          <w:sz w:val="28"/>
          <w:szCs w:val="28"/>
        </w:rPr>
        <w:t xml:space="preserve">Гарантией, денежную сумму в </w:t>
      </w:r>
      <w:r w:rsidRPr="00B22FCF">
        <w:rPr>
          <w:sz w:val="28"/>
          <w:szCs w:val="28"/>
        </w:rPr>
        <w:tab/>
        <w:t xml:space="preserve"> (валюта, в которой выражена сумма основных</w:t>
      </w:r>
      <w:r w:rsidR="000517D5" w:rsidRPr="00B22FCF">
        <w:rPr>
          <w:sz w:val="28"/>
          <w:szCs w:val="28"/>
        </w:rPr>
        <w:t xml:space="preserve"> </w:t>
      </w:r>
      <w:r w:rsidRPr="00B22FCF">
        <w:rPr>
          <w:sz w:val="28"/>
          <w:szCs w:val="28"/>
        </w:rPr>
        <w:t>обязательств Принципала), в случае неисполнения Принципалом обязательств по</w:t>
      </w:r>
    </w:p>
    <w:p w:rsidR="001F2DA2" w:rsidRPr="00B22FCF" w:rsidRDefault="00666750" w:rsidP="00FB3B34">
      <w:pPr>
        <w:pStyle w:val="a9"/>
        <w:shd w:val="clear" w:color="auto" w:fill="auto"/>
        <w:tabs>
          <w:tab w:val="left" w:leader="underscore" w:pos="5407"/>
          <w:tab w:val="left" w:leader="underscore" w:pos="6954"/>
          <w:tab w:val="left" w:leader="underscore" w:pos="7566"/>
          <w:tab w:val="left" w:leader="underscore" w:pos="9337"/>
        </w:tabs>
        <w:spacing w:before="0" w:after="0" w:line="240" w:lineRule="auto"/>
        <w:rPr>
          <w:sz w:val="28"/>
          <w:szCs w:val="28"/>
        </w:rPr>
      </w:pPr>
      <w:r w:rsidRPr="00B22FCF">
        <w:rPr>
          <w:sz w:val="28"/>
          <w:szCs w:val="28"/>
        </w:rPr>
        <w:fldChar w:fldCharType="begin"/>
      </w:r>
      <w:r w:rsidR="001F2DA2" w:rsidRPr="00B22FCF">
        <w:rPr>
          <w:sz w:val="28"/>
          <w:szCs w:val="28"/>
        </w:rPr>
        <w:instrText xml:space="preserve"> TOC \o "1-5" \h \z </w:instrText>
      </w:r>
      <w:r w:rsidRPr="00B22FCF">
        <w:rPr>
          <w:sz w:val="28"/>
          <w:szCs w:val="28"/>
        </w:rPr>
        <w:fldChar w:fldCharType="separate"/>
      </w:r>
      <w:r w:rsidR="001F2DA2" w:rsidRPr="00B22FCF">
        <w:rPr>
          <w:sz w:val="28"/>
          <w:szCs w:val="28"/>
        </w:rPr>
        <w:t>кредитному договору (договору займа) от «</w:t>
      </w:r>
      <w:r w:rsidR="000517D5" w:rsidRPr="00B22FCF">
        <w:rPr>
          <w:sz w:val="28"/>
          <w:szCs w:val="28"/>
        </w:rPr>
        <w:t>___</w:t>
      </w:r>
      <w:r w:rsidR="001F2DA2" w:rsidRPr="00B22FCF">
        <w:rPr>
          <w:sz w:val="28"/>
          <w:szCs w:val="28"/>
        </w:rPr>
        <w:t>»</w:t>
      </w:r>
      <w:r w:rsidR="000517D5" w:rsidRPr="00B22FCF">
        <w:rPr>
          <w:sz w:val="28"/>
          <w:szCs w:val="28"/>
        </w:rPr>
        <w:t xml:space="preserve"> ________</w:t>
      </w:r>
      <w:r w:rsidR="001F2DA2" w:rsidRPr="00B22FCF">
        <w:rPr>
          <w:sz w:val="28"/>
          <w:szCs w:val="28"/>
        </w:rPr>
        <w:t xml:space="preserve"> 20</w:t>
      </w:r>
      <w:r w:rsidR="000517D5" w:rsidRPr="00B22FCF">
        <w:rPr>
          <w:sz w:val="28"/>
          <w:szCs w:val="28"/>
        </w:rPr>
        <w:t>__</w:t>
      </w:r>
      <w:r w:rsidR="001F2DA2" w:rsidRPr="00B22FCF">
        <w:rPr>
          <w:sz w:val="28"/>
          <w:szCs w:val="28"/>
        </w:rPr>
        <w:t>г. №</w:t>
      </w:r>
      <w:r w:rsidR="000517D5" w:rsidRPr="00B22FCF">
        <w:rPr>
          <w:sz w:val="28"/>
          <w:szCs w:val="28"/>
        </w:rPr>
        <w:t>__</w:t>
      </w:r>
      <w:r w:rsidR="001F2DA2" w:rsidRPr="00B22FCF">
        <w:rPr>
          <w:sz w:val="28"/>
          <w:szCs w:val="28"/>
        </w:rPr>
        <w:t>,</w:t>
      </w:r>
      <w:r w:rsidR="000517D5" w:rsidRPr="00B22FCF">
        <w:rPr>
          <w:sz w:val="28"/>
          <w:szCs w:val="28"/>
        </w:rPr>
        <w:t xml:space="preserve"> </w:t>
      </w:r>
      <w:r w:rsidR="001F2DA2" w:rsidRPr="00B22FCF">
        <w:rPr>
          <w:sz w:val="28"/>
          <w:szCs w:val="28"/>
        </w:rPr>
        <w:t>заключенному между Принципалом и Бенефициаром (далее - Кредитный договор</w:t>
      </w:r>
      <w:r w:rsidR="000517D5" w:rsidRPr="00B22FCF">
        <w:rPr>
          <w:sz w:val="28"/>
          <w:szCs w:val="28"/>
        </w:rPr>
        <w:t xml:space="preserve"> </w:t>
      </w:r>
      <w:r w:rsidR="001F2DA2" w:rsidRPr="00B22FCF">
        <w:rPr>
          <w:sz w:val="28"/>
          <w:szCs w:val="28"/>
        </w:rPr>
        <w:t xml:space="preserve">(договор займа), по возврату кредита (займа) (основного долга) на сумму </w:t>
      </w:r>
      <w:r w:rsidR="001F2DA2" w:rsidRPr="00B22FCF">
        <w:rPr>
          <w:sz w:val="28"/>
          <w:szCs w:val="28"/>
        </w:rPr>
        <w:tab/>
      </w:r>
      <w:r w:rsidR="000517D5" w:rsidRPr="00B22FCF">
        <w:rPr>
          <w:sz w:val="28"/>
          <w:szCs w:val="28"/>
        </w:rPr>
        <w:t xml:space="preserve"> </w:t>
      </w:r>
      <w:r w:rsidR="001F2DA2" w:rsidRPr="00B22FCF">
        <w:rPr>
          <w:sz w:val="28"/>
          <w:szCs w:val="28"/>
        </w:rPr>
        <w:t>(</w:t>
      </w:r>
      <w:r w:rsidR="001F2DA2" w:rsidRPr="00B22FCF">
        <w:rPr>
          <w:sz w:val="28"/>
          <w:szCs w:val="28"/>
        </w:rPr>
        <w:tab/>
        <w:t>) рублей (иной валюты) в срок до «</w:t>
      </w:r>
      <w:r w:rsidR="000517D5" w:rsidRPr="00B22FCF">
        <w:rPr>
          <w:sz w:val="28"/>
          <w:szCs w:val="28"/>
        </w:rPr>
        <w:t>__</w:t>
      </w:r>
      <w:r w:rsidR="001F2DA2" w:rsidRPr="00B22FCF">
        <w:rPr>
          <w:sz w:val="28"/>
          <w:szCs w:val="28"/>
        </w:rPr>
        <w:t>»</w:t>
      </w:r>
      <w:r w:rsidR="000517D5" w:rsidRPr="00B22FCF">
        <w:rPr>
          <w:sz w:val="28"/>
          <w:szCs w:val="28"/>
        </w:rPr>
        <w:t>_________</w:t>
      </w:r>
      <w:r w:rsidR="001F2DA2" w:rsidRPr="00B22FCF">
        <w:rPr>
          <w:sz w:val="28"/>
          <w:szCs w:val="28"/>
        </w:rPr>
        <w:t>20</w:t>
      </w:r>
      <w:r w:rsidR="000517D5" w:rsidRPr="00B22FCF">
        <w:rPr>
          <w:sz w:val="28"/>
          <w:szCs w:val="28"/>
        </w:rPr>
        <w:t>__</w:t>
      </w:r>
      <w:r w:rsidR="001F2DA2" w:rsidRPr="00B22FCF">
        <w:rPr>
          <w:sz w:val="28"/>
          <w:szCs w:val="28"/>
        </w:rPr>
        <w:t>г.</w:t>
      </w:r>
    </w:p>
    <w:p w:rsidR="001F2DA2" w:rsidRPr="00B22FCF" w:rsidRDefault="001F2DA2" w:rsidP="00FB3B34">
      <w:pPr>
        <w:pStyle w:val="a9"/>
        <w:numPr>
          <w:ilvl w:val="1"/>
          <w:numId w:val="4"/>
        </w:numPr>
        <w:shd w:val="clear" w:color="auto" w:fill="auto"/>
        <w:tabs>
          <w:tab w:val="left" w:pos="1104"/>
        </w:tabs>
        <w:spacing w:before="0" w:after="0" w:line="240" w:lineRule="auto"/>
        <w:ind w:firstLine="580"/>
        <w:rPr>
          <w:sz w:val="28"/>
          <w:szCs w:val="28"/>
        </w:rPr>
      </w:pPr>
      <w:r w:rsidRPr="00B22FCF">
        <w:rPr>
          <w:sz w:val="28"/>
          <w:szCs w:val="28"/>
        </w:rPr>
        <w:t>Наличие (отсутствие) права предъявления Гарантом регрессных требований к</w:t>
      </w:r>
    </w:p>
    <w:p w:rsidR="001F2DA2" w:rsidRPr="00B22FCF" w:rsidRDefault="001F2DA2" w:rsidP="00FB3B34">
      <w:pPr>
        <w:pStyle w:val="a9"/>
        <w:shd w:val="clear" w:color="auto" w:fill="auto"/>
        <w:tabs>
          <w:tab w:val="left" w:leader="underscore" w:pos="2794"/>
        </w:tabs>
        <w:spacing w:before="0" w:after="0" w:line="240" w:lineRule="auto"/>
        <w:rPr>
          <w:sz w:val="28"/>
          <w:szCs w:val="28"/>
        </w:rPr>
      </w:pPr>
      <w:r w:rsidRPr="00B22FCF">
        <w:rPr>
          <w:sz w:val="28"/>
          <w:szCs w:val="28"/>
        </w:rPr>
        <w:t>Принципалу</w:t>
      </w:r>
      <w:r w:rsidRPr="00B22FCF">
        <w:rPr>
          <w:sz w:val="28"/>
          <w:szCs w:val="28"/>
        </w:rPr>
        <w:tab/>
        <w:t>.</w:t>
      </w:r>
      <w:r w:rsidR="00666750" w:rsidRPr="00B22FCF">
        <w:rPr>
          <w:sz w:val="28"/>
          <w:szCs w:val="28"/>
        </w:rPr>
        <w:fldChar w:fldCharType="end"/>
      </w:r>
    </w:p>
    <w:p w:rsidR="005A2D05" w:rsidRDefault="005A2D05" w:rsidP="005A2D05">
      <w:pPr>
        <w:widowControl w:val="0"/>
        <w:numPr>
          <w:ilvl w:val="1"/>
          <w:numId w:val="10"/>
        </w:numPr>
        <w:tabs>
          <w:tab w:val="left" w:pos="1086"/>
        </w:tabs>
        <w:jc w:val="both"/>
        <w:rPr>
          <w:sz w:val="28"/>
          <w:szCs w:val="28"/>
        </w:rPr>
      </w:pPr>
      <w:r>
        <w:rPr>
          <w:sz w:val="28"/>
          <w:szCs w:val="28"/>
        </w:rPr>
        <w:t>Г</w:t>
      </w:r>
      <w:r w:rsidR="001F2DA2" w:rsidRPr="005A2D05">
        <w:rPr>
          <w:sz w:val="28"/>
          <w:szCs w:val="28"/>
        </w:rPr>
        <w:t>арант несет субсидиарную ответственность по обеспеченному им обязательству Принципала в пределах сумм, указанных в пунктах 1.2 и 2.1 настоящего договора.</w:t>
      </w:r>
    </w:p>
    <w:p w:rsidR="005A2D05" w:rsidRDefault="005A2D05" w:rsidP="005A2D05">
      <w:pPr>
        <w:widowControl w:val="0"/>
        <w:tabs>
          <w:tab w:val="left" w:pos="1086"/>
        </w:tabs>
        <w:ind w:left="3828"/>
        <w:jc w:val="both"/>
        <w:rPr>
          <w:sz w:val="28"/>
          <w:szCs w:val="28"/>
        </w:rPr>
      </w:pPr>
    </w:p>
    <w:p w:rsidR="001F2DA2" w:rsidRPr="005A2D05" w:rsidRDefault="005A2D05" w:rsidP="005A2D05">
      <w:pPr>
        <w:widowControl w:val="0"/>
        <w:tabs>
          <w:tab w:val="left" w:pos="1086"/>
        </w:tabs>
        <w:ind w:left="3828"/>
        <w:jc w:val="both"/>
        <w:rPr>
          <w:sz w:val="28"/>
          <w:szCs w:val="28"/>
        </w:rPr>
      </w:pPr>
      <w:r>
        <w:rPr>
          <w:sz w:val="28"/>
          <w:szCs w:val="28"/>
        </w:rPr>
        <w:t>2.</w:t>
      </w:r>
      <w:r w:rsidR="001F2DA2" w:rsidRPr="005A2D05">
        <w:rPr>
          <w:sz w:val="28"/>
          <w:szCs w:val="28"/>
        </w:rPr>
        <w:t>Права и обязанности Гаранта</w:t>
      </w:r>
    </w:p>
    <w:p w:rsidR="001F2DA2" w:rsidRPr="00B22FCF" w:rsidRDefault="001F2DA2" w:rsidP="00FB3B34">
      <w:pPr>
        <w:widowControl w:val="0"/>
        <w:numPr>
          <w:ilvl w:val="1"/>
          <w:numId w:val="4"/>
        </w:numPr>
        <w:tabs>
          <w:tab w:val="left" w:pos="2106"/>
          <w:tab w:val="left" w:pos="4140"/>
        </w:tabs>
        <w:ind w:firstLine="520"/>
        <w:jc w:val="both"/>
        <w:rPr>
          <w:sz w:val="28"/>
          <w:szCs w:val="28"/>
        </w:rPr>
      </w:pPr>
      <w:r w:rsidRPr="00B22FCF">
        <w:rPr>
          <w:sz w:val="28"/>
          <w:szCs w:val="28"/>
        </w:rPr>
        <w:t xml:space="preserve">Гарант гарантирует исполнение обязательства Принципала по </w:t>
      </w:r>
      <w:r w:rsidRPr="00B22FCF">
        <w:rPr>
          <w:sz w:val="28"/>
          <w:szCs w:val="28"/>
        </w:rPr>
        <w:lastRenderedPageBreak/>
        <w:t>погашению задолженности по кредиту (займу) (основному долгу) в соответствии с Кредитным договором (договором займа).</w:t>
      </w:r>
    </w:p>
    <w:p w:rsidR="001F2DA2" w:rsidRPr="00B22FCF" w:rsidRDefault="001F2DA2" w:rsidP="00FB3B34">
      <w:pPr>
        <w:tabs>
          <w:tab w:val="left" w:pos="4140"/>
          <w:tab w:val="left" w:leader="underscore" w:pos="4975"/>
          <w:tab w:val="left" w:pos="5627"/>
          <w:tab w:val="left" w:leader="underscore" w:pos="6314"/>
        </w:tabs>
        <w:ind w:firstLine="520"/>
        <w:rPr>
          <w:sz w:val="28"/>
          <w:szCs w:val="28"/>
        </w:rPr>
      </w:pPr>
      <w:r w:rsidRPr="00B22FCF">
        <w:rPr>
          <w:sz w:val="28"/>
          <w:szCs w:val="28"/>
        </w:rPr>
        <w:t>Предел общей ответственности Гаранта перед Бенефициаром ограничивается суммой в размере не более</w:t>
      </w:r>
      <w:r w:rsidR="00FB3B34" w:rsidRPr="00B22FCF">
        <w:rPr>
          <w:rStyle w:val="20"/>
          <w:rFonts w:eastAsia="Bookman Old Style"/>
          <w:sz w:val="28"/>
          <w:szCs w:val="28"/>
          <w:u w:val="none"/>
        </w:rPr>
        <w:t xml:space="preserve">  ( _______ </w:t>
      </w:r>
      <w:r w:rsidRPr="00B22FCF">
        <w:rPr>
          <w:sz w:val="28"/>
          <w:szCs w:val="28"/>
        </w:rPr>
        <w:t>) рублей (иной валюты).</w:t>
      </w:r>
    </w:p>
    <w:p w:rsidR="001F2DA2" w:rsidRPr="00B22FCF" w:rsidRDefault="001F2DA2" w:rsidP="00FB3B34">
      <w:pPr>
        <w:widowControl w:val="0"/>
        <w:numPr>
          <w:ilvl w:val="1"/>
          <w:numId w:val="4"/>
        </w:numPr>
        <w:tabs>
          <w:tab w:val="left" w:pos="2098"/>
          <w:tab w:val="left" w:pos="4140"/>
        </w:tabs>
        <w:ind w:firstLine="520"/>
        <w:jc w:val="both"/>
        <w:rPr>
          <w:sz w:val="28"/>
          <w:szCs w:val="28"/>
        </w:rPr>
      </w:pPr>
      <w:r w:rsidRPr="00B22FCF">
        <w:rPr>
          <w:sz w:val="28"/>
          <w:szCs w:val="28"/>
        </w:rPr>
        <w:t>Обязательства Гаранта по Гарантии будут уменьшаться по мере выполнения Принципалом денежных обязательств, предусмотренных Кредитным договором (договором займа) и обеспеченных Гарантией.</w:t>
      </w:r>
    </w:p>
    <w:p w:rsidR="001F2DA2" w:rsidRPr="00B22FCF" w:rsidRDefault="001F2DA2" w:rsidP="00FB3B34">
      <w:pPr>
        <w:widowControl w:val="0"/>
        <w:numPr>
          <w:ilvl w:val="1"/>
          <w:numId w:val="4"/>
        </w:numPr>
        <w:tabs>
          <w:tab w:val="left" w:pos="2106"/>
          <w:tab w:val="left" w:pos="4140"/>
        </w:tabs>
        <w:ind w:firstLine="520"/>
        <w:jc w:val="both"/>
        <w:rPr>
          <w:sz w:val="28"/>
          <w:szCs w:val="28"/>
        </w:rPr>
      </w:pPr>
      <w:r w:rsidRPr="00B22FCF">
        <w:rPr>
          <w:sz w:val="28"/>
          <w:szCs w:val="28"/>
        </w:rPr>
        <w:t>Гарант не гарантирует исполнение иных обязательств Принципала, помимо указанных в пунктах 1.2 и 2.1 настоящего договора.</w:t>
      </w:r>
    </w:p>
    <w:p w:rsidR="001F2DA2" w:rsidRPr="00B22FCF" w:rsidRDefault="001F2DA2" w:rsidP="00FB3B34">
      <w:pPr>
        <w:widowControl w:val="0"/>
        <w:numPr>
          <w:ilvl w:val="1"/>
          <w:numId w:val="4"/>
        </w:numPr>
        <w:tabs>
          <w:tab w:val="left" w:pos="2106"/>
          <w:tab w:val="left" w:pos="4140"/>
        </w:tabs>
        <w:ind w:firstLine="520"/>
        <w:jc w:val="both"/>
        <w:rPr>
          <w:sz w:val="28"/>
          <w:szCs w:val="28"/>
        </w:rPr>
      </w:pPr>
      <w:r w:rsidRPr="00B22FCF">
        <w:rPr>
          <w:sz w:val="28"/>
          <w:szCs w:val="28"/>
        </w:rPr>
        <w:t>Гарант не вправе без предварительного письменного согласия Бенефициара изменять условия Гарантии.</w:t>
      </w:r>
    </w:p>
    <w:p w:rsidR="001F2DA2" w:rsidRPr="00B22FCF" w:rsidRDefault="001F2DA2" w:rsidP="00FB3B34">
      <w:pPr>
        <w:widowControl w:val="0"/>
        <w:numPr>
          <w:ilvl w:val="1"/>
          <w:numId w:val="4"/>
        </w:numPr>
        <w:tabs>
          <w:tab w:val="left" w:pos="2098"/>
          <w:tab w:val="left" w:pos="4140"/>
        </w:tabs>
        <w:spacing w:line="274" w:lineRule="exact"/>
        <w:ind w:firstLine="567"/>
        <w:jc w:val="both"/>
        <w:rPr>
          <w:sz w:val="28"/>
          <w:szCs w:val="28"/>
        </w:rPr>
      </w:pPr>
      <w:r w:rsidRPr="00B22FCF">
        <w:rPr>
          <w:sz w:val="28"/>
          <w:szCs w:val="28"/>
        </w:rPr>
        <w:t xml:space="preserve">Гарант обязан в срок, не превышающий пяти рабочих дней со дня заключения настоящего договора, сделать соответствующую запись в муниципальной долговой книге городского </w:t>
      </w:r>
      <w:r w:rsidR="00A93E38" w:rsidRPr="00B22FCF">
        <w:rPr>
          <w:sz w:val="28"/>
          <w:szCs w:val="28"/>
        </w:rPr>
        <w:t>поселения р.п. Средняя Ахтуба</w:t>
      </w:r>
      <w:r w:rsidRPr="00B22FCF">
        <w:rPr>
          <w:sz w:val="28"/>
          <w:szCs w:val="28"/>
        </w:rPr>
        <w:t xml:space="preserve"> об увеличении муниципального долга </w:t>
      </w:r>
      <w:bookmarkStart w:id="16" w:name="_Hlk53579269"/>
      <w:r w:rsidRPr="00B22FCF">
        <w:rPr>
          <w:sz w:val="28"/>
          <w:szCs w:val="28"/>
        </w:rPr>
        <w:t xml:space="preserve">городского </w:t>
      </w:r>
      <w:r w:rsidR="00A93E38" w:rsidRPr="00B22FCF">
        <w:rPr>
          <w:sz w:val="28"/>
          <w:szCs w:val="28"/>
        </w:rPr>
        <w:t>поселения р.п. Средняя Ахтуба</w:t>
      </w:r>
      <w:r w:rsidRPr="00B22FCF">
        <w:rPr>
          <w:sz w:val="28"/>
          <w:szCs w:val="28"/>
        </w:rPr>
        <w:t xml:space="preserve"> </w:t>
      </w:r>
      <w:bookmarkEnd w:id="16"/>
      <w:r w:rsidRPr="00B22FCF">
        <w:rPr>
          <w:sz w:val="28"/>
          <w:szCs w:val="28"/>
        </w:rPr>
        <w:t>и известить об этом Бенефициара в письменной форме.</w:t>
      </w:r>
    </w:p>
    <w:p w:rsidR="001F2DA2" w:rsidRPr="00B22FCF" w:rsidRDefault="001F2DA2" w:rsidP="00FB3B34">
      <w:pPr>
        <w:tabs>
          <w:tab w:val="left" w:pos="4140"/>
        </w:tabs>
        <w:spacing w:after="567" w:line="274" w:lineRule="exact"/>
        <w:ind w:firstLine="426"/>
        <w:jc w:val="both"/>
        <w:rPr>
          <w:sz w:val="28"/>
          <w:szCs w:val="28"/>
        </w:rPr>
      </w:pPr>
      <w:r w:rsidRPr="00B22FCF">
        <w:rPr>
          <w:sz w:val="28"/>
          <w:szCs w:val="28"/>
        </w:rPr>
        <w:t>Гарант также обязан в срок, не превышающий пяти рабочих дней со дня получения от Бенефициара извещения о факте частичного или полного исполнения гарантированных обязательств (Принципалом, Гарантом, третьими лицами) по Кредитному договору</w:t>
      </w:r>
      <w:r w:rsidR="000517D5" w:rsidRPr="00B22FCF">
        <w:rPr>
          <w:sz w:val="28"/>
          <w:szCs w:val="28"/>
        </w:rPr>
        <w:t xml:space="preserve"> </w:t>
      </w:r>
      <w:r w:rsidRPr="00B22FCF">
        <w:rPr>
          <w:sz w:val="28"/>
          <w:szCs w:val="28"/>
        </w:rPr>
        <w:t xml:space="preserve">(договору займа), сделать соответствующую запись в муниципальной долговой книге </w:t>
      </w:r>
      <w:r w:rsidR="00A93E38" w:rsidRPr="00B22FCF">
        <w:rPr>
          <w:sz w:val="28"/>
          <w:szCs w:val="28"/>
        </w:rPr>
        <w:t xml:space="preserve">городского поселения р.п. Средняя Ахтуба </w:t>
      </w:r>
      <w:r w:rsidRPr="00B22FCF">
        <w:rPr>
          <w:sz w:val="28"/>
          <w:szCs w:val="28"/>
        </w:rPr>
        <w:t>об уменьшении муниципального долга городского округа согласно пункту 2.2 настоящего договора и известить об этом Бенефициара в письменной форме.</w:t>
      </w:r>
    </w:p>
    <w:p w:rsidR="001F2DA2" w:rsidRPr="00B22FCF" w:rsidRDefault="001F2DA2" w:rsidP="00DB515C">
      <w:pPr>
        <w:widowControl w:val="0"/>
        <w:numPr>
          <w:ilvl w:val="0"/>
          <w:numId w:val="4"/>
        </w:numPr>
        <w:tabs>
          <w:tab w:val="left" w:pos="4140"/>
          <w:tab w:val="left" w:pos="4198"/>
        </w:tabs>
        <w:spacing w:after="209" w:line="240" w:lineRule="exact"/>
        <w:ind w:left="3900"/>
        <w:jc w:val="both"/>
        <w:rPr>
          <w:sz w:val="28"/>
          <w:szCs w:val="28"/>
        </w:rPr>
      </w:pPr>
      <w:r w:rsidRPr="00B22FCF">
        <w:rPr>
          <w:sz w:val="28"/>
          <w:szCs w:val="28"/>
        </w:rPr>
        <w:t>Права и обязанности Принципала</w:t>
      </w:r>
    </w:p>
    <w:p w:rsidR="001F2DA2" w:rsidRPr="00B22FCF" w:rsidRDefault="001F2DA2" w:rsidP="006233C3">
      <w:pPr>
        <w:widowControl w:val="0"/>
        <w:numPr>
          <w:ilvl w:val="1"/>
          <w:numId w:val="4"/>
        </w:numPr>
        <w:tabs>
          <w:tab w:val="left" w:pos="2098"/>
          <w:tab w:val="left" w:pos="4140"/>
        </w:tabs>
        <w:spacing w:line="274" w:lineRule="exact"/>
        <w:ind w:firstLine="520"/>
        <w:jc w:val="both"/>
        <w:rPr>
          <w:sz w:val="28"/>
          <w:szCs w:val="28"/>
        </w:rPr>
      </w:pPr>
      <w:r w:rsidRPr="00B22FCF">
        <w:rPr>
          <w:sz w:val="28"/>
          <w:szCs w:val="28"/>
        </w:rPr>
        <w:t>Принципал настоящим подтверждает, что он располагает всеми необходимыми полномочиями для исполнения всех обязательств по договору и никаких дополнительных разрешений и согласований Принципалу для этого не требуется.</w:t>
      </w:r>
    </w:p>
    <w:p w:rsidR="001F2DA2" w:rsidRPr="00B22FCF" w:rsidRDefault="001F2DA2" w:rsidP="005A2D05">
      <w:pPr>
        <w:tabs>
          <w:tab w:val="left" w:pos="4140"/>
        </w:tabs>
        <w:spacing w:line="274" w:lineRule="exact"/>
        <w:ind w:left="426" w:firstLine="94"/>
        <w:jc w:val="both"/>
        <w:rPr>
          <w:sz w:val="28"/>
          <w:szCs w:val="28"/>
        </w:rPr>
      </w:pPr>
      <w:r w:rsidRPr="00B22FCF">
        <w:rPr>
          <w:sz w:val="28"/>
          <w:szCs w:val="28"/>
        </w:rPr>
        <w:t>Принципал обязуется незамедлительно информировать Гаранта о случаях возникновения любых обстоятельств, которые могут повлечь за собой невыполнение Принципалом своих обязательств перед Бенефициаром по исполнению условий Кредитного договора или нарушение условий настоящего договора, а также принять все возможные законные меры для предотвращения нарушения своих обязательств и информировать Гаранта о принимаемых мерах.</w:t>
      </w:r>
    </w:p>
    <w:p w:rsidR="001F2DA2" w:rsidRPr="00B22FCF" w:rsidRDefault="001F2DA2" w:rsidP="006233C3">
      <w:pPr>
        <w:widowControl w:val="0"/>
        <w:numPr>
          <w:ilvl w:val="1"/>
          <w:numId w:val="4"/>
        </w:numPr>
        <w:tabs>
          <w:tab w:val="left" w:pos="2098"/>
          <w:tab w:val="left" w:pos="4140"/>
        </w:tabs>
        <w:spacing w:line="274" w:lineRule="exact"/>
        <w:ind w:firstLine="520"/>
        <w:jc w:val="both"/>
        <w:rPr>
          <w:sz w:val="28"/>
          <w:szCs w:val="28"/>
        </w:rPr>
      </w:pPr>
      <w:r w:rsidRPr="00B22FCF">
        <w:rPr>
          <w:sz w:val="28"/>
          <w:szCs w:val="28"/>
        </w:rPr>
        <w:t>Принципал обязуется незамедлительно предоставлять Гаранту по его запросу информацию, которая будет рассматриваться как конфиденциальная и не подлежащая передаче третьим лицам, за исключением случаев, предусмотренных действующим законодательством Российской Федерации.</w:t>
      </w:r>
    </w:p>
    <w:p w:rsidR="001F2DA2" w:rsidRPr="00B22FCF" w:rsidRDefault="001F2DA2" w:rsidP="006233C3">
      <w:pPr>
        <w:widowControl w:val="0"/>
        <w:numPr>
          <w:ilvl w:val="1"/>
          <w:numId w:val="4"/>
        </w:numPr>
        <w:tabs>
          <w:tab w:val="left" w:pos="2086"/>
          <w:tab w:val="left" w:pos="4140"/>
        </w:tabs>
        <w:spacing w:line="274" w:lineRule="exact"/>
        <w:ind w:firstLine="520"/>
        <w:jc w:val="both"/>
        <w:rPr>
          <w:sz w:val="28"/>
          <w:szCs w:val="28"/>
        </w:rPr>
      </w:pPr>
      <w:r w:rsidRPr="00B22FCF">
        <w:rPr>
          <w:sz w:val="28"/>
          <w:szCs w:val="28"/>
        </w:rPr>
        <w:t>Принципал обязуется:</w:t>
      </w:r>
    </w:p>
    <w:p w:rsidR="001F2DA2" w:rsidRPr="00B22FCF" w:rsidRDefault="001F2DA2" w:rsidP="006233C3">
      <w:pPr>
        <w:tabs>
          <w:tab w:val="left" w:pos="1933"/>
          <w:tab w:val="left" w:pos="4140"/>
        </w:tabs>
        <w:spacing w:line="274" w:lineRule="exact"/>
        <w:ind w:firstLine="520"/>
        <w:jc w:val="both"/>
        <w:rPr>
          <w:sz w:val="28"/>
          <w:szCs w:val="28"/>
        </w:rPr>
      </w:pPr>
      <w:r w:rsidRPr="00B22FCF">
        <w:rPr>
          <w:sz w:val="28"/>
          <w:szCs w:val="28"/>
        </w:rPr>
        <w:t>а)</w:t>
      </w:r>
      <w:r w:rsidRPr="00B22FCF">
        <w:rPr>
          <w:sz w:val="28"/>
          <w:szCs w:val="28"/>
        </w:rPr>
        <w:tab/>
        <w:t>уведомлять Гаранта о выполнении или невыполнении обязательств, указанных в пункте 2.1 настоящего договора и в пункте 2.1 Гарантии, не позднее следующих двух рабочих дней после выполнения или невыполнения соответствующих платежей;</w:t>
      </w:r>
    </w:p>
    <w:p w:rsidR="001F2DA2" w:rsidRPr="00B22FCF" w:rsidRDefault="001F2DA2" w:rsidP="006233C3">
      <w:pPr>
        <w:tabs>
          <w:tab w:val="left" w:pos="1927"/>
          <w:tab w:val="left" w:pos="4140"/>
        </w:tabs>
        <w:spacing w:line="274" w:lineRule="exact"/>
        <w:ind w:firstLine="520"/>
        <w:jc w:val="both"/>
        <w:rPr>
          <w:sz w:val="28"/>
          <w:szCs w:val="28"/>
        </w:rPr>
      </w:pPr>
      <w:r w:rsidRPr="00B22FCF">
        <w:rPr>
          <w:sz w:val="28"/>
          <w:szCs w:val="28"/>
        </w:rPr>
        <w:t>б)</w:t>
      </w:r>
      <w:r w:rsidRPr="00B22FCF">
        <w:rPr>
          <w:sz w:val="28"/>
          <w:szCs w:val="28"/>
        </w:rPr>
        <w:tab/>
        <w:t>информировать Гаранта о возникающих разногласиях с Бенефициаром;</w:t>
      </w:r>
    </w:p>
    <w:p w:rsidR="001F2DA2" w:rsidRPr="00B22FCF" w:rsidRDefault="001F2DA2" w:rsidP="005A2D05">
      <w:pPr>
        <w:tabs>
          <w:tab w:val="left" w:pos="1940"/>
          <w:tab w:val="left" w:pos="4140"/>
        </w:tabs>
        <w:spacing w:line="274" w:lineRule="exact"/>
        <w:ind w:firstLine="520"/>
        <w:jc w:val="both"/>
        <w:rPr>
          <w:sz w:val="28"/>
          <w:szCs w:val="28"/>
        </w:rPr>
      </w:pPr>
      <w:r w:rsidRPr="00B22FCF">
        <w:rPr>
          <w:sz w:val="28"/>
          <w:szCs w:val="28"/>
        </w:rPr>
        <w:lastRenderedPageBreak/>
        <w:t>в)</w:t>
      </w:r>
      <w:r w:rsidRPr="00B22FCF">
        <w:rPr>
          <w:sz w:val="28"/>
          <w:szCs w:val="28"/>
        </w:rPr>
        <w:tab/>
        <w:t>незамедлительно предоставлять информацию по запросу Гаранта, в случае если Гарант уведомил Принципала о поступивших к нему письменных требованиях от Бенефициара.</w:t>
      </w:r>
    </w:p>
    <w:p w:rsidR="001F2DA2" w:rsidRPr="00B22FCF" w:rsidRDefault="001F2DA2" w:rsidP="001F2DA2">
      <w:pPr>
        <w:widowControl w:val="0"/>
        <w:numPr>
          <w:ilvl w:val="1"/>
          <w:numId w:val="4"/>
        </w:numPr>
        <w:tabs>
          <w:tab w:val="left" w:pos="2098"/>
        </w:tabs>
        <w:spacing w:line="274" w:lineRule="exact"/>
        <w:ind w:left="1080" w:firstLine="540"/>
        <w:jc w:val="both"/>
        <w:rPr>
          <w:sz w:val="28"/>
          <w:szCs w:val="28"/>
        </w:rPr>
      </w:pPr>
      <w:r w:rsidRPr="00B22FCF">
        <w:rPr>
          <w:sz w:val="28"/>
          <w:szCs w:val="28"/>
        </w:rPr>
        <w:t>В случае если Гарантия выдается с правом регрессного требования, Принципал обязуется:</w:t>
      </w:r>
    </w:p>
    <w:p w:rsidR="001F2DA2" w:rsidRPr="00B22FCF" w:rsidRDefault="001F2DA2" w:rsidP="001F2DA2">
      <w:pPr>
        <w:widowControl w:val="0"/>
        <w:numPr>
          <w:ilvl w:val="0"/>
          <w:numId w:val="2"/>
        </w:numPr>
        <w:tabs>
          <w:tab w:val="left" w:pos="1890"/>
        </w:tabs>
        <w:spacing w:line="274" w:lineRule="exact"/>
        <w:ind w:left="1080" w:firstLine="540"/>
        <w:jc w:val="both"/>
        <w:rPr>
          <w:sz w:val="28"/>
          <w:szCs w:val="28"/>
        </w:rPr>
      </w:pPr>
      <w:r w:rsidRPr="00B22FCF">
        <w:rPr>
          <w:sz w:val="28"/>
          <w:szCs w:val="28"/>
        </w:rPr>
        <w:t>предоставить ликвидное обеспечение исполнения регрессных требований Гаранта;</w:t>
      </w:r>
    </w:p>
    <w:p w:rsidR="001F2DA2" w:rsidRPr="00B22FCF" w:rsidRDefault="001F2DA2" w:rsidP="001F2DA2">
      <w:pPr>
        <w:widowControl w:val="0"/>
        <w:numPr>
          <w:ilvl w:val="0"/>
          <w:numId w:val="2"/>
        </w:numPr>
        <w:tabs>
          <w:tab w:val="left" w:pos="1882"/>
        </w:tabs>
        <w:spacing w:line="274" w:lineRule="exact"/>
        <w:ind w:left="1080" w:firstLine="540"/>
        <w:jc w:val="both"/>
        <w:rPr>
          <w:sz w:val="28"/>
          <w:szCs w:val="28"/>
        </w:rPr>
      </w:pPr>
      <w:r w:rsidRPr="00B22FCF">
        <w:rPr>
          <w:sz w:val="28"/>
          <w:szCs w:val="28"/>
        </w:rPr>
        <w:t>исполнить требование Гаранта о возмещении Принципалом Гаранту в течение семи рабочих дней после исполнения Гарантии сумм, уплаченных Гарантом Бенефициару по Гарантии. Непоступление Гаранту от Принципала сумм по требованию Гаранта к Принципалу в сроки, предусмотренные настоящим подпунктом, означает нарушение Принципалом своих обязательств перед Гарантом по Гарантии и договору, и указанная сумма требования автоматически считается просроченной задолженностью Принципала перед Гарантом;</w:t>
      </w:r>
    </w:p>
    <w:p w:rsidR="001F2DA2" w:rsidRPr="00B22FCF" w:rsidRDefault="001F2DA2" w:rsidP="001F2DA2">
      <w:pPr>
        <w:widowControl w:val="0"/>
        <w:numPr>
          <w:ilvl w:val="0"/>
          <w:numId w:val="2"/>
        </w:numPr>
        <w:tabs>
          <w:tab w:val="left" w:pos="1875"/>
        </w:tabs>
        <w:spacing w:line="274" w:lineRule="exact"/>
        <w:ind w:left="1080" w:firstLine="540"/>
        <w:jc w:val="both"/>
        <w:rPr>
          <w:sz w:val="28"/>
          <w:szCs w:val="28"/>
        </w:rPr>
      </w:pPr>
      <w:r w:rsidRPr="00B22FCF">
        <w:rPr>
          <w:sz w:val="28"/>
          <w:szCs w:val="28"/>
        </w:rPr>
        <w:t>уплатить Гаранту пени из расчета одной трехсотой ключевой ставки Центрального банка Российской Федерации, действующей на первый день неисполнения требования, на сумму просроченной задолженности за каждый календарный день просрочки.</w:t>
      </w:r>
    </w:p>
    <w:p w:rsidR="001F2DA2" w:rsidRPr="00B22FCF" w:rsidRDefault="001F2DA2" w:rsidP="001F2DA2">
      <w:pPr>
        <w:widowControl w:val="0"/>
        <w:numPr>
          <w:ilvl w:val="1"/>
          <w:numId w:val="4"/>
        </w:numPr>
        <w:tabs>
          <w:tab w:val="left" w:pos="2098"/>
        </w:tabs>
        <w:spacing w:line="274" w:lineRule="exact"/>
        <w:ind w:left="1080" w:firstLine="540"/>
        <w:jc w:val="both"/>
        <w:rPr>
          <w:sz w:val="28"/>
          <w:szCs w:val="28"/>
        </w:rPr>
      </w:pPr>
      <w:r w:rsidRPr="00B22FCF">
        <w:rPr>
          <w:sz w:val="28"/>
          <w:szCs w:val="28"/>
        </w:rPr>
        <w:t>Гарантия должна быть составлена в одном экземпляре. Гарантия передается по акту приема-передачи Принципалу для дальнейшей передачи Бенефициару, которую Принципал обязан осуществить не позднее рабочего дня, следующего за днем подписания указанного акта приема-передачи, по акту приема-передачи между Принципалом и</w:t>
      </w:r>
    </w:p>
    <w:p w:rsidR="001F2DA2" w:rsidRPr="00B22FCF" w:rsidRDefault="001F2DA2" w:rsidP="001F2DA2">
      <w:pPr>
        <w:tabs>
          <w:tab w:val="left" w:pos="1055"/>
        </w:tabs>
        <w:spacing w:after="267" w:line="274" w:lineRule="exact"/>
        <w:rPr>
          <w:sz w:val="28"/>
          <w:szCs w:val="28"/>
        </w:rPr>
      </w:pPr>
      <w:r w:rsidRPr="00B22FCF">
        <w:rPr>
          <w:sz w:val="28"/>
          <w:szCs w:val="28"/>
        </w:rPr>
        <w:tab/>
        <w:t>Бенефициаром.</w:t>
      </w:r>
    </w:p>
    <w:p w:rsidR="001F2DA2" w:rsidRPr="00B22FCF" w:rsidRDefault="001F2DA2" w:rsidP="001F2DA2">
      <w:pPr>
        <w:widowControl w:val="0"/>
        <w:numPr>
          <w:ilvl w:val="0"/>
          <w:numId w:val="4"/>
        </w:numPr>
        <w:tabs>
          <w:tab w:val="left" w:pos="4186"/>
        </w:tabs>
        <w:spacing w:after="209" w:line="240" w:lineRule="exact"/>
        <w:ind w:left="3880"/>
        <w:jc w:val="both"/>
        <w:rPr>
          <w:sz w:val="28"/>
          <w:szCs w:val="28"/>
        </w:rPr>
      </w:pPr>
      <w:r w:rsidRPr="00B22FCF">
        <w:rPr>
          <w:sz w:val="28"/>
          <w:szCs w:val="28"/>
        </w:rPr>
        <w:t>Права и обязанности Бенефициара</w:t>
      </w:r>
    </w:p>
    <w:p w:rsidR="001F2DA2" w:rsidRPr="00B22FCF" w:rsidRDefault="001F2DA2" w:rsidP="001F2DA2">
      <w:pPr>
        <w:widowControl w:val="0"/>
        <w:numPr>
          <w:ilvl w:val="1"/>
          <w:numId w:val="4"/>
        </w:numPr>
        <w:tabs>
          <w:tab w:val="left" w:pos="2091"/>
        </w:tabs>
        <w:spacing w:line="274" w:lineRule="exact"/>
        <w:ind w:left="1080" w:firstLine="540"/>
        <w:jc w:val="both"/>
        <w:rPr>
          <w:sz w:val="28"/>
          <w:szCs w:val="28"/>
        </w:rPr>
      </w:pPr>
      <w:r w:rsidRPr="00B22FCF">
        <w:rPr>
          <w:sz w:val="28"/>
          <w:szCs w:val="28"/>
        </w:rPr>
        <w:t>Бенефициар обязан не позднее одного рабочего дня после наступления следующих событий в письменной форме известить Гаранта:</w:t>
      </w:r>
    </w:p>
    <w:p w:rsidR="001F2DA2" w:rsidRPr="00B22FCF" w:rsidRDefault="001F2DA2" w:rsidP="001F2DA2">
      <w:pPr>
        <w:widowControl w:val="0"/>
        <w:numPr>
          <w:ilvl w:val="0"/>
          <w:numId w:val="2"/>
        </w:numPr>
        <w:tabs>
          <w:tab w:val="left" w:pos="1882"/>
        </w:tabs>
        <w:spacing w:line="274" w:lineRule="exact"/>
        <w:ind w:left="1080" w:firstLine="540"/>
        <w:jc w:val="both"/>
        <w:rPr>
          <w:sz w:val="28"/>
          <w:szCs w:val="28"/>
        </w:rPr>
      </w:pPr>
      <w:r w:rsidRPr="00B22FCF">
        <w:rPr>
          <w:sz w:val="28"/>
          <w:szCs w:val="28"/>
        </w:rPr>
        <w:t>о фактах предоставления денежных средств Принципалу в рамках Кредитного договора (договора займа) с приложением выписок по расчетному счету Принципала о зачислении денежных средств и ссудным счетам Принципала о выдаче средств, подписанных уполномоченными лицами Бенефициара и заверенных печатью Бенефициара;</w:t>
      </w:r>
    </w:p>
    <w:p w:rsidR="001F2DA2" w:rsidRPr="00B22FCF" w:rsidRDefault="001F2DA2" w:rsidP="001F2DA2">
      <w:pPr>
        <w:widowControl w:val="0"/>
        <w:numPr>
          <w:ilvl w:val="0"/>
          <w:numId w:val="2"/>
        </w:numPr>
        <w:tabs>
          <w:tab w:val="left" w:pos="1875"/>
        </w:tabs>
        <w:spacing w:line="274" w:lineRule="exact"/>
        <w:ind w:left="1080" w:firstLine="540"/>
        <w:jc w:val="both"/>
        <w:rPr>
          <w:sz w:val="28"/>
          <w:szCs w:val="28"/>
        </w:rPr>
      </w:pPr>
      <w:r w:rsidRPr="00B22FCF">
        <w:rPr>
          <w:sz w:val="28"/>
          <w:szCs w:val="28"/>
        </w:rPr>
        <w:t>об исполнении частично или полностью Принципалом, третьими лицами, Гарантом гарантированных обязательств по Кредитному договору (договору займа) с приложением выписок по расчетному счету Принципала о списании денежных средств, выписок по ссудным счетам Принципала о погашении кредитов, подписанных уполномоченными лицами Бенефициара и заверенных печатью Бенефициара, а также копий платежных поручений Принципала о перечислении денежных средств Бенефициару с отметкой Бенефициара;</w:t>
      </w:r>
    </w:p>
    <w:p w:rsidR="001F2DA2" w:rsidRPr="00B22FCF" w:rsidRDefault="001F2DA2" w:rsidP="001F2DA2">
      <w:pPr>
        <w:widowControl w:val="0"/>
        <w:numPr>
          <w:ilvl w:val="0"/>
          <w:numId w:val="2"/>
        </w:numPr>
        <w:tabs>
          <w:tab w:val="left" w:pos="1875"/>
        </w:tabs>
        <w:spacing w:line="274" w:lineRule="exact"/>
        <w:ind w:left="1080" w:firstLine="540"/>
        <w:jc w:val="both"/>
        <w:rPr>
          <w:sz w:val="28"/>
          <w:szCs w:val="28"/>
        </w:rPr>
      </w:pPr>
      <w:r w:rsidRPr="00B22FCF">
        <w:rPr>
          <w:sz w:val="28"/>
          <w:szCs w:val="28"/>
        </w:rPr>
        <w:t>в случае если Кредитный договор (договор займа) признан недействительным или обязательство по нему прекратилось по иным основаниям.</w:t>
      </w:r>
    </w:p>
    <w:p w:rsidR="001F2DA2" w:rsidRPr="00B22FCF" w:rsidRDefault="001F2DA2" w:rsidP="001F2DA2">
      <w:pPr>
        <w:widowControl w:val="0"/>
        <w:numPr>
          <w:ilvl w:val="1"/>
          <w:numId w:val="4"/>
        </w:numPr>
        <w:tabs>
          <w:tab w:val="left" w:pos="2098"/>
        </w:tabs>
        <w:spacing w:line="274" w:lineRule="exact"/>
        <w:ind w:left="1080" w:firstLine="540"/>
        <w:jc w:val="both"/>
        <w:rPr>
          <w:sz w:val="28"/>
          <w:szCs w:val="28"/>
        </w:rPr>
      </w:pPr>
      <w:r w:rsidRPr="00B22FCF">
        <w:rPr>
          <w:sz w:val="28"/>
          <w:szCs w:val="28"/>
        </w:rPr>
        <w:t>Бенефициар обязан согласовать с Гарантом и получить его письменное согласие на внесение любых изменений или дополнений в Кредитный договор (договор займа).</w:t>
      </w:r>
    </w:p>
    <w:p w:rsidR="001F2DA2" w:rsidRPr="00B22FCF" w:rsidRDefault="001F2DA2" w:rsidP="001F2DA2">
      <w:pPr>
        <w:widowControl w:val="0"/>
        <w:numPr>
          <w:ilvl w:val="1"/>
          <w:numId w:val="4"/>
        </w:numPr>
        <w:tabs>
          <w:tab w:val="left" w:pos="2098"/>
        </w:tabs>
        <w:spacing w:line="274" w:lineRule="exact"/>
        <w:ind w:left="1080" w:firstLine="540"/>
        <w:jc w:val="both"/>
        <w:rPr>
          <w:sz w:val="28"/>
          <w:szCs w:val="28"/>
        </w:rPr>
      </w:pPr>
      <w:r w:rsidRPr="00B22FCF">
        <w:rPr>
          <w:sz w:val="28"/>
          <w:szCs w:val="28"/>
        </w:rPr>
        <w:t>Бенефициар по своему усмотрению не вправе изменять назначение платежа, осуществляемого Гарантом.</w:t>
      </w:r>
    </w:p>
    <w:p w:rsidR="001F2DA2" w:rsidRPr="00B22FCF" w:rsidRDefault="001F2DA2" w:rsidP="001F2DA2">
      <w:pPr>
        <w:widowControl w:val="0"/>
        <w:numPr>
          <w:ilvl w:val="1"/>
          <w:numId w:val="4"/>
        </w:numPr>
        <w:tabs>
          <w:tab w:val="left" w:pos="2098"/>
        </w:tabs>
        <w:spacing w:line="274" w:lineRule="exact"/>
        <w:ind w:left="1080" w:firstLine="540"/>
        <w:jc w:val="both"/>
        <w:rPr>
          <w:sz w:val="28"/>
          <w:szCs w:val="28"/>
        </w:rPr>
      </w:pPr>
      <w:r w:rsidRPr="00B22FCF">
        <w:rPr>
          <w:sz w:val="28"/>
          <w:szCs w:val="28"/>
        </w:rPr>
        <w:t xml:space="preserve">Бенефициар обязан направить Гаранту уведомление о получении </w:t>
      </w:r>
      <w:r w:rsidRPr="00B22FCF">
        <w:rPr>
          <w:sz w:val="28"/>
          <w:szCs w:val="28"/>
        </w:rPr>
        <w:lastRenderedPageBreak/>
        <w:t>Гарантии Бенефициаром от Принципала с приложением копии акта приема-передачи Гарантии в течение двух рабочих дней со дня подписания этого акта приема-передачи Гарантии.</w:t>
      </w:r>
    </w:p>
    <w:p w:rsidR="001F2DA2" w:rsidRPr="008B61E9" w:rsidRDefault="008B61E9" w:rsidP="008B61E9">
      <w:pPr>
        <w:widowControl w:val="0"/>
        <w:tabs>
          <w:tab w:val="left" w:pos="2098"/>
        </w:tabs>
        <w:spacing w:after="230" w:line="240" w:lineRule="exact"/>
        <w:ind w:left="851" w:hanging="284"/>
        <w:jc w:val="both"/>
        <w:rPr>
          <w:sz w:val="28"/>
          <w:szCs w:val="28"/>
        </w:rPr>
      </w:pPr>
      <w:r>
        <w:rPr>
          <w:sz w:val="28"/>
          <w:szCs w:val="28"/>
        </w:rPr>
        <w:tab/>
        <w:t xml:space="preserve">3.4 </w:t>
      </w:r>
      <w:r w:rsidR="001F2DA2" w:rsidRPr="008B61E9">
        <w:rPr>
          <w:sz w:val="28"/>
          <w:szCs w:val="28"/>
        </w:rPr>
        <w:t>Принадлежащие Бенефициару по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Гарантией.Срок действия Гарантии</w:t>
      </w:r>
    </w:p>
    <w:p w:rsidR="001F2DA2" w:rsidRPr="00B22FCF" w:rsidRDefault="001F2DA2" w:rsidP="001F2DA2">
      <w:pPr>
        <w:widowControl w:val="0"/>
        <w:numPr>
          <w:ilvl w:val="1"/>
          <w:numId w:val="4"/>
        </w:numPr>
        <w:tabs>
          <w:tab w:val="left" w:pos="2158"/>
        </w:tabs>
        <w:spacing w:line="266" w:lineRule="exact"/>
        <w:ind w:left="1080" w:firstLine="540"/>
        <w:jc w:val="both"/>
        <w:rPr>
          <w:sz w:val="28"/>
          <w:szCs w:val="28"/>
        </w:rPr>
      </w:pPr>
      <w:r w:rsidRPr="00B22FCF">
        <w:rPr>
          <w:sz w:val="28"/>
          <w:szCs w:val="28"/>
        </w:rPr>
        <w:t>Гарантия вступает в силу со дня подписания настоящего договора и Гарантии.</w:t>
      </w:r>
    </w:p>
    <w:p w:rsidR="001F2DA2" w:rsidRPr="00B22FCF" w:rsidRDefault="001F2DA2" w:rsidP="001F2DA2">
      <w:pPr>
        <w:widowControl w:val="0"/>
        <w:numPr>
          <w:ilvl w:val="1"/>
          <w:numId w:val="4"/>
        </w:numPr>
        <w:tabs>
          <w:tab w:val="left" w:pos="2158"/>
        </w:tabs>
        <w:spacing w:line="266" w:lineRule="exact"/>
        <w:ind w:left="1080" w:firstLine="540"/>
        <w:jc w:val="both"/>
        <w:rPr>
          <w:sz w:val="28"/>
          <w:szCs w:val="28"/>
        </w:rPr>
      </w:pPr>
      <w:r w:rsidRPr="00B22FCF">
        <w:rPr>
          <w:sz w:val="28"/>
          <w:szCs w:val="28"/>
        </w:rPr>
        <w:t>Срок действия Гарантии, выдаваемой в соответствии с настоящим договором,</w:t>
      </w:r>
    </w:p>
    <w:p w:rsidR="001F2DA2" w:rsidRPr="00B22FCF" w:rsidRDefault="001F2DA2" w:rsidP="001F2DA2">
      <w:pPr>
        <w:tabs>
          <w:tab w:val="left" w:leader="underscore" w:pos="2369"/>
          <w:tab w:val="left" w:leader="underscore" w:pos="3899"/>
          <w:tab w:val="left" w:leader="underscore" w:pos="4552"/>
        </w:tabs>
        <w:spacing w:after="321" w:line="266" w:lineRule="exact"/>
        <w:ind w:left="1080"/>
        <w:rPr>
          <w:sz w:val="28"/>
          <w:szCs w:val="28"/>
        </w:rPr>
      </w:pPr>
      <w:r w:rsidRPr="00B22FCF">
        <w:rPr>
          <w:sz w:val="28"/>
          <w:szCs w:val="28"/>
        </w:rPr>
        <w:t>истекает «</w:t>
      </w:r>
      <w:r w:rsidR="00BF5336" w:rsidRPr="00B22FCF">
        <w:rPr>
          <w:sz w:val="28"/>
          <w:szCs w:val="28"/>
        </w:rPr>
        <w:t>____</w:t>
      </w:r>
      <w:r w:rsidRPr="00B22FCF">
        <w:rPr>
          <w:sz w:val="28"/>
          <w:szCs w:val="28"/>
        </w:rPr>
        <w:t>»</w:t>
      </w:r>
      <w:r w:rsidRPr="00B22FCF">
        <w:rPr>
          <w:sz w:val="28"/>
          <w:szCs w:val="28"/>
        </w:rPr>
        <w:tab/>
        <w:t>20</w:t>
      </w:r>
      <w:r w:rsidRPr="00B22FCF">
        <w:rPr>
          <w:sz w:val="28"/>
          <w:szCs w:val="28"/>
        </w:rPr>
        <w:tab/>
        <w:t>года.</w:t>
      </w:r>
    </w:p>
    <w:p w:rsidR="001F2DA2" w:rsidRPr="00B22FCF" w:rsidRDefault="001F2DA2" w:rsidP="001F2DA2">
      <w:pPr>
        <w:widowControl w:val="0"/>
        <w:numPr>
          <w:ilvl w:val="0"/>
          <w:numId w:val="4"/>
        </w:numPr>
        <w:tabs>
          <w:tab w:val="left" w:pos="4318"/>
        </w:tabs>
        <w:spacing w:after="217" w:line="240" w:lineRule="exact"/>
        <w:ind w:left="3960"/>
        <w:jc w:val="both"/>
        <w:rPr>
          <w:sz w:val="28"/>
          <w:szCs w:val="28"/>
        </w:rPr>
      </w:pPr>
      <w:r w:rsidRPr="00B22FCF">
        <w:rPr>
          <w:sz w:val="28"/>
          <w:szCs w:val="28"/>
        </w:rPr>
        <w:t>Прекращение действия Гарантии</w:t>
      </w:r>
    </w:p>
    <w:p w:rsidR="001F2DA2" w:rsidRPr="00B22FCF" w:rsidRDefault="001F2DA2" w:rsidP="001F2DA2">
      <w:pPr>
        <w:widowControl w:val="0"/>
        <w:numPr>
          <w:ilvl w:val="1"/>
          <w:numId w:val="4"/>
        </w:numPr>
        <w:tabs>
          <w:tab w:val="left" w:pos="2158"/>
        </w:tabs>
        <w:spacing w:line="274" w:lineRule="exact"/>
        <w:ind w:left="1080" w:firstLine="540"/>
        <w:jc w:val="both"/>
        <w:rPr>
          <w:sz w:val="28"/>
          <w:szCs w:val="28"/>
        </w:rPr>
      </w:pPr>
      <w:r w:rsidRPr="00B22FCF">
        <w:rPr>
          <w:sz w:val="28"/>
          <w:szCs w:val="28"/>
        </w:rPr>
        <w:t>Гарантия прекращает свое действие и должна быть без дополнительных запросов со стороны Гаранта возвращена ему в течение трех рабочих дней с момента наступления любого из нижеперечисленных событий:</w:t>
      </w:r>
    </w:p>
    <w:p w:rsidR="001F2DA2" w:rsidRPr="00B22FCF" w:rsidRDefault="001F2DA2" w:rsidP="001F2DA2">
      <w:pPr>
        <w:widowControl w:val="0"/>
        <w:numPr>
          <w:ilvl w:val="0"/>
          <w:numId w:val="2"/>
        </w:numPr>
        <w:tabs>
          <w:tab w:val="left" w:pos="1935"/>
        </w:tabs>
        <w:spacing w:line="274" w:lineRule="exact"/>
        <w:ind w:left="1080" w:firstLine="540"/>
        <w:jc w:val="both"/>
        <w:rPr>
          <w:sz w:val="28"/>
          <w:szCs w:val="28"/>
        </w:rPr>
      </w:pPr>
      <w:r w:rsidRPr="00B22FCF">
        <w:rPr>
          <w:sz w:val="28"/>
          <w:szCs w:val="28"/>
        </w:rPr>
        <w:t>истечение срока Гарантии, указанного в пункте 5.2 настоящего договора и пункте 2.5 Гарантии;</w:t>
      </w:r>
    </w:p>
    <w:p w:rsidR="001F2DA2" w:rsidRPr="00B22FCF" w:rsidRDefault="001F2DA2" w:rsidP="001F2DA2">
      <w:pPr>
        <w:widowControl w:val="0"/>
        <w:numPr>
          <w:ilvl w:val="0"/>
          <w:numId w:val="2"/>
        </w:numPr>
        <w:tabs>
          <w:tab w:val="left" w:pos="1950"/>
        </w:tabs>
        <w:spacing w:line="274" w:lineRule="exact"/>
        <w:ind w:left="1080" w:firstLine="540"/>
        <w:jc w:val="both"/>
        <w:rPr>
          <w:sz w:val="28"/>
          <w:szCs w:val="28"/>
        </w:rPr>
      </w:pPr>
      <w:r w:rsidRPr="00B22FCF">
        <w:rPr>
          <w:sz w:val="28"/>
          <w:szCs w:val="28"/>
        </w:rPr>
        <w:t>полное исполнение Гарантом обязательств по Гарантии;</w:t>
      </w:r>
    </w:p>
    <w:p w:rsidR="001F2DA2" w:rsidRPr="00B22FCF" w:rsidRDefault="001F2DA2" w:rsidP="001F2DA2">
      <w:pPr>
        <w:widowControl w:val="0"/>
        <w:numPr>
          <w:ilvl w:val="0"/>
          <w:numId w:val="2"/>
        </w:numPr>
        <w:tabs>
          <w:tab w:val="left" w:pos="1935"/>
        </w:tabs>
        <w:spacing w:line="274" w:lineRule="exact"/>
        <w:ind w:left="1080" w:firstLine="540"/>
        <w:jc w:val="both"/>
        <w:rPr>
          <w:sz w:val="28"/>
          <w:szCs w:val="28"/>
        </w:rPr>
      </w:pPr>
      <w:r w:rsidRPr="00B22FCF">
        <w:rPr>
          <w:sz w:val="28"/>
          <w:szCs w:val="28"/>
        </w:rPr>
        <w:t>исполнение Принципалом или третьими лицами перед Бенефициаром обязательств по Кредитному договору (договору займа), обеспеченных Гарантией;</w:t>
      </w:r>
    </w:p>
    <w:p w:rsidR="001F2DA2" w:rsidRPr="00B22FCF" w:rsidRDefault="001F2DA2" w:rsidP="001F2DA2">
      <w:pPr>
        <w:widowControl w:val="0"/>
        <w:numPr>
          <w:ilvl w:val="0"/>
          <w:numId w:val="2"/>
        </w:numPr>
        <w:tabs>
          <w:tab w:val="left" w:pos="1950"/>
        </w:tabs>
        <w:spacing w:line="274" w:lineRule="exact"/>
        <w:ind w:left="1080" w:firstLine="540"/>
        <w:jc w:val="both"/>
        <w:rPr>
          <w:sz w:val="28"/>
          <w:szCs w:val="28"/>
        </w:rPr>
      </w:pPr>
      <w:r w:rsidRPr="00B22FCF">
        <w:rPr>
          <w:sz w:val="28"/>
          <w:szCs w:val="28"/>
        </w:rPr>
        <w:t>отзыв Гарантии;</w:t>
      </w:r>
    </w:p>
    <w:p w:rsidR="001F2DA2" w:rsidRPr="00B22FCF" w:rsidRDefault="001F2DA2" w:rsidP="001F2DA2">
      <w:pPr>
        <w:widowControl w:val="0"/>
        <w:numPr>
          <w:ilvl w:val="0"/>
          <w:numId w:val="2"/>
        </w:numPr>
        <w:tabs>
          <w:tab w:val="left" w:pos="1950"/>
        </w:tabs>
        <w:spacing w:line="274" w:lineRule="exact"/>
        <w:ind w:left="1080" w:firstLine="540"/>
        <w:jc w:val="both"/>
        <w:rPr>
          <w:sz w:val="28"/>
          <w:szCs w:val="28"/>
        </w:rPr>
      </w:pPr>
      <w:r w:rsidRPr="00B22FCF">
        <w:rPr>
          <w:sz w:val="28"/>
          <w:szCs w:val="28"/>
        </w:rPr>
        <w:t>отказ Бенефициара от своих прав по Гарантии путем возврата ее Гаранту;</w:t>
      </w:r>
    </w:p>
    <w:p w:rsidR="001F2DA2" w:rsidRPr="00B22FCF" w:rsidRDefault="001F2DA2" w:rsidP="001F2DA2">
      <w:pPr>
        <w:widowControl w:val="0"/>
        <w:numPr>
          <w:ilvl w:val="0"/>
          <w:numId w:val="2"/>
        </w:numPr>
        <w:tabs>
          <w:tab w:val="left" w:pos="1939"/>
        </w:tabs>
        <w:spacing w:after="327" w:line="274" w:lineRule="exact"/>
        <w:ind w:left="1080" w:firstLine="540"/>
        <w:jc w:val="both"/>
        <w:rPr>
          <w:sz w:val="28"/>
          <w:szCs w:val="28"/>
        </w:rPr>
      </w:pPr>
      <w:r w:rsidRPr="00B22FCF">
        <w:rPr>
          <w:sz w:val="28"/>
          <w:szCs w:val="28"/>
        </w:rPr>
        <w:t>отказ Бенефициара от своих прав по Гарантии путем письменного заявления об освобождении Гаранта от его обязательств.</w:t>
      </w:r>
    </w:p>
    <w:p w:rsidR="001F2DA2" w:rsidRPr="00B22FCF" w:rsidRDefault="001F2DA2" w:rsidP="001F2DA2">
      <w:pPr>
        <w:widowControl w:val="0"/>
        <w:numPr>
          <w:ilvl w:val="0"/>
          <w:numId w:val="4"/>
        </w:numPr>
        <w:tabs>
          <w:tab w:val="left" w:pos="4738"/>
        </w:tabs>
        <w:spacing w:after="213" w:line="240" w:lineRule="exact"/>
        <w:ind w:left="4380"/>
        <w:jc w:val="both"/>
        <w:rPr>
          <w:sz w:val="28"/>
          <w:szCs w:val="28"/>
        </w:rPr>
      </w:pPr>
      <w:r w:rsidRPr="00B22FCF">
        <w:rPr>
          <w:sz w:val="28"/>
          <w:szCs w:val="28"/>
        </w:rPr>
        <w:t>Условия отзыва Гарантии</w:t>
      </w:r>
    </w:p>
    <w:p w:rsidR="001F2DA2" w:rsidRPr="00B22FCF" w:rsidRDefault="001F2DA2" w:rsidP="00BF5336">
      <w:pPr>
        <w:widowControl w:val="0"/>
        <w:numPr>
          <w:ilvl w:val="1"/>
          <w:numId w:val="4"/>
        </w:numPr>
        <w:tabs>
          <w:tab w:val="left" w:pos="2158"/>
        </w:tabs>
        <w:spacing w:line="274" w:lineRule="exact"/>
        <w:ind w:left="1080" w:firstLine="540"/>
        <w:jc w:val="both"/>
        <w:rPr>
          <w:sz w:val="28"/>
          <w:szCs w:val="28"/>
        </w:rPr>
      </w:pPr>
      <w:r w:rsidRPr="00B22FCF">
        <w:rPr>
          <w:sz w:val="28"/>
          <w:szCs w:val="28"/>
        </w:rPr>
        <w:t>Гарантия может быть отозвана Гарантом в случаях:</w:t>
      </w:r>
    </w:p>
    <w:p w:rsidR="001F2DA2" w:rsidRPr="00B22FCF" w:rsidRDefault="001F2DA2" w:rsidP="00BF5336">
      <w:pPr>
        <w:tabs>
          <w:tab w:val="left" w:pos="1989"/>
        </w:tabs>
        <w:spacing w:line="274" w:lineRule="exact"/>
        <w:ind w:left="1080" w:firstLine="540"/>
        <w:jc w:val="both"/>
        <w:rPr>
          <w:sz w:val="28"/>
          <w:szCs w:val="28"/>
        </w:rPr>
      </w:pPr>
      <w:r w:rsidRPr="00B22FCF">
        <w:rPr>
          <w:sz w:val="28"/>
          <w:szCs w:val="28"/>
        </w:rPr>
        <w:t>а)</w:t>
      </w:r>
      <w:r w:rsidRPr="00B22FCF">
        <w:rPr>
          <w:sz w:val="28"/>
          <w:szCs w:val="28"/>
        </w:rPr>
        <w:tab/>
        <w:t>изменения без предварительного письменного согласия Гаранта указанных в Гарантии условий основного обязательства;</w:t>
      </w:r>
    </w:p>
    <w:p w:rsidR="001F2DA2" w:rsidRPr="00B22FCF" w:rsidRDefault="001F2DA2" w:rsidP="00BF5336">
      <w:pPr>
        <w:tabs>
          <w:tab w:val="left" w:pos="2007"/>
        </w:tabs>
        <w:spacing w:line="274" w:lineRule="exact"/>
        <w:ind w:left="1080" w:firstLine="540"/>
        <w:jc w:val="both"/>
        <w:rPr>
          <w:sz w:val="28"/>
          <w:szCs w:val="28"/>
        </w:rPr>
      </w:pPr>
      <w:r w:rsidRPr="00B22FCF">
        <w:rPr>
          <w:sz w:val="28"/>
          <w:szCs w:val="28"/>
        </w:rPr>
        <w:t>б)</w:t>
      </w:r>
      <w:r w:rsidRPr="00B22FCF">
        <w:rPr>
          <w:sz w:val="28"/>
          <w:szCs w:val="28"/>
        </w:rPr>
        <w:tab/>
        <w:t>нецелевого использования средств кредита (займа), обеспеченного Гарантией.</w:t>
      </w:r>
    </w:p>
    <w:p w:rsidR="001F2DA2" w:rsidRPr="00B22FCF" w:rsidRDefault="001F2DA2" w:rsidP="00BF5336">
      <w:pPr>
        <w:widowControl w:val="0"/>
        <w:numPr>
          <w:ilvl w:val="1"/>
          <w:numId w:val="4"/>
        </w:numPr>
        <w:tabs>
          <w:tab w:val="left" w:pos="2158"/>
        </w:tabs>
        <w:spacing w:after="327" w:line="274" w:lineRule="exact"/>
        <w:ind w:left="1080" w:firstLine="540"/>
        <w:jc w:val="both"/>
        <w:rPr>
          <w:sz w:val="28"/>
          <w:szCs w:val="28"/>
        </w:rPr>
      </w:pPr>
      <w:r w:rsidRPr="00B22FCF">
        <w:rPr>
          <w:sz w:val="28"/>
          <w:szCs w:val="28"/>
        </w:rPr>
        <w:t>Уведомление об отзыве Гарантии направляется Принципалу и Бенефициару по адресам, указанным в настоящем договоре.</w:t>
      </w:r>
    </w:p>
    <w:p w:rsidR="001F2DA2" w:rsidRPr="00B22FCF" w:rsidRDefault="001F2DA2" w:rsidP="001F2DA2">
      <w:pPr>
        <w:widowControl w:val="0"/>
        <w:numPr>
          <w:ilvl w:val="0"/>
          <w:numId w:val="4"/>
        </w:numPr>
        <w:tabs>
          <w:tab w:val="left" w:pos="4035"/>
        </w:tabs>
        <w:spacing w:after="213" w:line="240" w:lineRule="exact"/>
        <w:ind w:left="3680"/>
        <w:jc w:val="both"/>
        <w:rPr>
          <w:sz w:val="28"/>
          <w:szCs w:val="28"/>
        </w:rPr>
      </w:pPr>
      <w:r w:rsidRPr="00B22FCF">
        <w:rPr>
          <w:sz w:val="28"/>
          <w:szCs w:val="28"/>
        </w:rPr>
        <w:t>Исполнение обязательств по Гарантии</w:t>
      </w:r>
    </w:p>
    <w:p w:rsidR="001F2DA2" w:rsidRPr="00B22FCF" w:rsidRDefault="001F2DA2" w:rsidP="001F2DA2">
      <w:pPr>
        <w:widowControl w:val="0"/>
        <w:numPr>
          <w:ilvl w:val="1"/>
          <w:numId w:val="4"/>
        </w:numPr>
        <w:tabs>
          <w:tab w:val="left" w:pos="2166"/>
        </w:tabs>
        <w:spacing w:line="274" w:lineRule="exact"/>
        <w:ind w:left="1080" w:firstLine="540"/>
        <w:jc w:val="both"/>
        <w:rPr>
          <w:sz w:val="28"/>
          <w:szCs w:val="28"/>
        </w:rPr>
      </w:pPr>
      <w:r w:rsidRPr="00B22FCF">
        <w:rPr>
          <w:sz w:val="28"/>
          <w:szCs w:val="28"/>
        </w:rPr>
        <w:t xml:space="preserve">При наступлении срока исполнения Принципалом обязательств по Кредитному договору (договору займа) Бенефициар до предъявления требований к Гаранту обязан предъявить письменное требование к Принципалу о соответствующих платежах. Если Принципал в течение семи рабочих дней не выполнил надлежащим образом свои обязательства по предъявленному требованию Бенефициара или дал отрицательный ответ на предъявленное требование, Бенефициар имеет право обратиться к Гаранту с </w:t>
      </w:r>
      <w:r w:rsidRPr="00B22FCF">
        <w:rPr>
          <w:sz w:val="28"/>
          <w:szCs w:val="28"/>
        </w:rPr>
        <w:lastRenderedPageBreak/>
        <w:t>письменным требованием о выполнении обязательств Гаранта по Гарантии.</w:t>
      </w:r>
    </w:p>
    <w:p w:rsidR="001F2DA2" w:rsidRPr="00B22FCF" w:rsidRDefault="001F2DA2" w:rsidP="001F2DA2">
      <w:pPr>
        <w:widowControl w:val="0"/>
        <w:numPr>
          <w:ilvl w:val="1"/>
          <w:numId w:val="4"/>
        </w:numPr>
        <w:spacing w:line="274" w:lineRule="exact"/>
        <w:ind w:left="1080" w:firstLine="540"/>
        <w:jc w:val="both"/>
        <w:rPr>
          <w:sz w:val="28"/>
          <w:szCs w:val="28"/>
        </w:rPr>
      </w:pPr>
      <w:r w:rsidRPr="00B22FCF">
        <w:rPr>
          <w:sz w:val="28"/>
          <w:szCs w:val="28"/>
        </w:rPr>
        <w:t xml:space="preserve"> Для исполнения обязательств Гаранта по Гарантии Бенефициар обязан представить письменное требование к Гаранту и документы, подтверждающие обоснованность этого требования.</w:t>
      </w:r>
    </w:p>
    <w:p w:rsidR="001F2DA2" w:rsidRPr="00B22FCF" w:rsidRDefault="001F2DA2" w:rsidP="00BF5336">
      <w:pPr>
        <w:widowControl w:val="0"/>
        <w:numPr>
          <w:ilvl w:val="2"/>
          <w:numId w:val="4"/>
        </w:numPr>
        <w:tabs>
          <w:tab w:val="left" w:pos="2331"/>
        </w:tabs>
        <w:spacing w:line="274" w:lineRule="exact"/>
        <w:ind w:left="1080" w:firstLine="540"/>
        <w:jc w:val="both"/>
        <w:rPr>
          <w:sz w:val="28"/>
          <w:szCs w:val="28"/>
        </w:rPr>
      </w:pPr>
      <w:r w:rsidRPr="00B22FCF">
        <w:rPr>
          <w:sz w:val="28"/>
          <w:szCs w:val="28"/>
        </w:rPr>
        <w:t>В письменном требовании должны быть указаны:</w:t>
      </w:r>
    </w:p>
    <w:p w:rsidR="001F2DA2" w:rsidRPr="00B22FCF" w:rsidRDefault="001F2DA2" w:rsidP="00BF5336">
      <w:pPr>
        <w:tabs>
          <w:tab w:val="left" w:pos="1989"/>
        </w:tabs>
        <w:spacing w:line="274" w:lineRule="exact"/>
        <w:ind w:left="1080" w:firstLine="540"/>
        <w:jc w:val="both"/>
        <w:rPr>
          <w:sz w:val="28"/>
          <w:szCs w:val="28"/>
        </w:rPr>
      </w:pPr>
      <w:r w:rsidRPr="00B22FCF">
        <w:rPr>
          <w:sz w:val="28"/>
          <w:szCs w:val="28"/>
        </w:rPr>
        <w:t>а)</w:t>
      </w:r>
      <w:r w:rsidRPr="00B22FCF">
        <w:rPr>
          <w:sz w:val="28"/>
          <w:szCs w:val="28"/>
        </w:rPr>
        <w:tab/>
        <w:t>сумма просроченных неисполненных гарантированных обязательств (основной долг);</w:t>
      </w:r>
    </w:p>
    <w:p w:rsidR="001F2DA2" w:rsidRPr="00B22FCF" w:rsidRDefault="001F2DA2" w:rsidP="00BF5336">
      <w:pPr>
        <w:tabs>
          <w:tab w:val="left" w:pos="2007"/>
        </w:tabs>
        <w:spacing w:line="274" w:lineRule="exact"/>
        <w:ind w:left="1080" w:firstLine="540"/>
        <w:jc w:val="both"/>
        <w:rPr>
          <w:sz w:val="28"/>
          <w:szCs w:val="28"/>
        </w:rPr>
      </w:pPr>
      <w:r w:rsidRPr="00B22FCF">
        <w:rPr>
          <w:sz w:val="28"/>
          <w:szCs w:val="28"/>
        </w:rPr>
        <w:t>б)</w:t>
      </w:r>
      <w:r w:rsidRPr="00B22FCF">
        <w:rPr>
          <w:sz w:val="28"/>
          <w:szCs w:val="28"/>
        </w:rPr>
        <w:tab/>
        <w:t>основание для требования Бенефициара и платежа Гаранта в виде ссылок на Гарантию, настоящий договор и Кредитный договор (договор займа);</w:t>
      </w:r>
    </w:p>
    <w:p w:rsidR="001F2DA2" w:rsidRPr="00B22FCF" w:rsidRDefault="001F2DA2" w:rsidP="00BF5336">
      <w:pPr>
        <w:tabs>
          <w:tab w:val="left" w:pos="2007"/>
        </w:tabs>
        <w:spacing w:line="274" w:lineRule="exact"/>
        <w:ind w:left="1080" w:firstLine="540"/>
        <w:jc w:val="both"/>
        <w:rPr>
          <w:sz w:val="28"/>
          <w:szCs w:val="28"/>
        </w:rPr>
      </w:pPr>
      <w:r w:rsidRPr="00B22FCF">
        <w:rPr>
          <w:sz w:val="28"/>
          <w:szCs w:val="28"/>
        </w:rPr>
        <w:t>в)</w:t>
      </w:r>
      <w:r w:rsidRPr="00B22FCF">
        <w:rPr>
          <w:sz w:val="28"/>
          <w:szCs w:val="28"/>
        </w:rPr>
        <w:tab/>
        <w:t>соблюдение субсидиарности требования в виде ссылки на предъявленное Бенефициаром Принципалу обращение с требованием погашения долга;</w:t>
      </w:r>
    </w:p>
    <w:p w:rsidR="001F2DA2" w:rsidRPr="00B22FCF" w:rsidRDefault="001F2DA2" w:rsidP="00BF5336">
      <w:pPr>
        <w:tabs>
          <w:tab w:val="left" w:pos="2014"/>
        </w:tabs>
        <w:spacing w:line="274" w:lineRule="exact"/>
        <w:ind w:left="1080" w:firstLine="540"/>
        <w:jc w:val="both"/>
        <w:rPr>
          <w:sz w:val="28"/>
          <w:szCs w:val="28"/>
        </w:rPr>
      </w:pPr>
      <w:r w:rsidRPr="00B22FCF">
        <w:rPr>
          <w:sz w:val="28"/>
          <w:szCs w:val="28"/>
        </w:rPr>
        <w:t>г)</w:t>
      </w:r>
      <w:r w:rsidRPr="00B22FCF">
        <w:rPr>
          <w:sz w:val="28"/>
          <w:szCs w:val="28"/>
        </w:rPr>
        <w:tab/>
        <w:t>платежные реквизиты Бенефициара.</w:t>
      </w:r>
    </w:p>
    <w:p w:rsidR="001F2DA2" w:rsidRPr="00B22FCF" w:rsidRDefault="001F2DA2" w:rsidP="00BF5336">
      <w:pPr>
        <w:widowControl w:val="0"/>
        <w:numPr>
          <w:ilvl w:val="2"/>
          <w:numId w:val="4"/>
        </w:numPr>
        <w:tabs>
          <w:tab w:val="left" w:pos="2331"/>
        </w:tabs>
        <w:spacing w:line="274" w:lineRule="exact"/>
        <w:ind w:left="1080" w:firstLine="540"/>
        <w:jc w:val="both"/>
        <w:rPr>
          <w:sz w:val="28"/>
          <w:szCs w:val="28"/>
        </w:rPr>
      </w:pPr>
      <w:r w:rsidRPr="00B22FCF">
        <w:rPr>
          <w:sz w:val="28"/>
          <w:szCs w:val="28"/>
        </w:rPr>
        <w:t>Документы, прилагающиеся к требованию:</w:t>
      </w:r>
    </w:p>
    <w:p w:rsidR="001F2DA2" w:rsidRPr="00B22FCF" w:rsidRDefault="001F2DA2" w:rsidP="00BF5336">
      <w:pPr>
        <w:tabs>
          <w:tab w:val="left" w:pos="1993"/>
        </w:tabs>
        <w:spacing w:line="274" w:lineRule="exact"/>
        <w:ind w:left="1080" w:firstLine="540"/>
        <w:jc w:val="both"/>
        <w:rPr>
          <w:sz w:val="28"/>
          <w:szCs w:val="28"/>
        </w:rPr>
        <w:sectPr w:rsidR="001F2DA2" w:rsidRPr="00B22FCF">
          <w:headerReference w:type="default" r:id="rId10"/>
          <w:pgSz w:w="11900" w:h="16840"/>
          <w:pgMar w:top="1360" w:right="1094" w:bottom="1124" w:left="324" w:header="0" w:footer="3" w:gutter="0"/>
          <w:pgNumType w:start="16"/>
          <w:cols w:space="720"/>
          <w:noEndnote/>
          <w:docGrid w:linePitch="360"/>
        </w:sectPr>
      </w:pPr>
      <w:r w:rsidRPr="00B22FCF">
        <w:rPr>
          <w:sz w:val="28"/>
          <w:szCs w:val="28"/>
        </w:rPr>
        <w:t>а)</w:t>
      </w:r>
      <w:r w:rsidRPr="00B22FCF">
        <w:rPr>
          <w:sz w:val="28"/>
          <w:szCs w:val="28"/>
        </w:rPr>
        <w:tab/>
        <w:t>выписки по ссудным счетам Принципала на день, следующий за расчетным;</w:t>
      </w:r>
    </w:p>
    <w:p w:rsidR="001F2DA2" w:rsidRPr="00B22FCF" w:rsidRDefault="00AB3E70" w:rsidP="00AB3E70">
      <w:pPr>
        <w:tabs>
          <w:tab w:val="left" w:pos="1971"/>
        </w:tabs>
        <w:spacing w:line="274" w:lineRule="exact"/>
        <w:jc w:val="both"/>
        <w:rPr>
          <w:sz w:val="28"/>
          <w:szCs w:val="28"/>
        </w:rPr>
      </w:pPr>
      <w:r>
        <w:rPr>
          <w:sz w:val="28"/>
          <w:szCs w:val="28"/>
        </w:rPr>
        <w:lastRenderedPageBreak/>
        <w:t xml:space="preserve">б) </w:t>
      </w:r>
      <w:r w:rsidR="001F2DA2" w:rsidRPr="00B22FCF">
        <w:rPr>
          <w:sz w:val="28"/>
          <w:szCs w:val="28"/>
        </w:rPr>
        <w:t>расчеты, подтверждающие размер просроченного непогашенного основного долга;</w:t>
      </w:r>
    </w:p>
    <w:p w:rsidR="001F2DA2" w:rsidRPr="00B22FCF" w:rsidRDefault="00AB3E70" w:rsidP="00AB3E70">
      <w:pPr>
        <w:tabs>
          <w:tab w:val="left" w:pos="1971"/>
        </w:tabs>
        <w:spacing w:line="274" w:lineRule="exact"/>
        <w:jc w:val="both"/>
        <w:rPr>
          <w:sz w:val="28"/>
          <w:szCs w:val="28"/>
        </w:rPr>
      </w:pPr>
      <w:r>
        <w:rPr>
          <w:sz w:val="28"/>
          <w:szCs w:val="28"/>
        </w:rPr>
        <w:t xml:space="preserve">в) </w:t>
      </w:r>
      <w:r w:rsidR="001F2DA2" w:rsidRPr="00B22FCF">
        <w:rPr>
          <w:sz w:val="28"/>
          <w:szCs w:val="28"/>
        </w:rPr>
        <w:t>заверенная Бенефициаром копия полученного Принципалом обращения с требованием погашения долга;</w:t>
      </w:r>
    </w:p>
    <w:p w:rsidR="001F2DA2" w:rsidRPr="00B22FCF" w:rsidRDefault="00AB3E70" w:rsidP="00AB3E70">
      <w:pPr>
        <w:tabs>
          <w:tab w:val="left" w:pos="1971"/>
        </w:tabs>
        <w:spacing w:line="274" w:lineRule="exact"/>
        <w:jc w:val="both"/>
        <w:rPr>
          <w:sz w:val="28"/>
          <w:szCs w:val="28"/>
        </w:rPr>
      </w:pPr>
      <w:r>
        <w:rPr>
          <w:sz w:val="28"/>
          <w:szCs w:val="28"/>
        </w:rPr>
        <w:t xml:space="preserve">г) </w:t>
      </w:r>
      <w:r w:rsidR="001F2DA2" w:rsidRPr="00B22FCF">
        <w:rPr>
          <w:sz w:val="28"/>
          <w:szCs w:val="28"/>
        </w:rPr>
        <w:t>ответ Принципала на указанное обращение (если таковой был).</w:t>
      </w:r>
    </w:p>
    <w:p w:rsidR="001F2DA2" w:rsidRPr="00B22FCF" w:rsidRDefault="001F2DA2" w:rsidP="00AB3E70">
      <w:pPr>
        <w:widowControl w:val="0"/>
        <w:numPr>
          <w:ilvl w:val="2"/>
          <w:numId w:val="4"/>
        </w:numPr>
        <w:tabs>
          <w:tab w:val="left" w:pos="2278"/>
        </w:tabs>
        <w:spacing w:line="274" w:lineRule="exact"/>
        <w:ind w:left="142"/>
        <w:jc w:val="both"/>
        <w:rPr>
          <w:sz w:val="28"/>
          <w:szCs w:val="28"/>
        </w:rPr>
      </w:pPr>
      <w:r w:rsidRPr="00B22FCF">
        <w:rPr>
          <w:sz w:val="28"/>
          <w:szCs w:val="28"/>
        </w:rPr>
        <w:t>Все перечисленные документы должны быть подписаны уполномоченными лицами Бенефициара и заверены печатью Бенефициара.</w:t>
      </w:r>
    </w:p>
    <w:p w:rsidR="001F2DA2" w:rsidRPr="00B22FCF" w:rsidRDefault="001F2DA2" w:rsidP="00AB3E70">
      <w:pPr>
        <w:widowControl w:val="0"/>
        <w:numPr>
          <w:ilvl w:val="1"/>
          <w:numId w:val="4"/>
        </w:numPr>
        <w:tabs>
          <w:tab w:val="left" w:pos="2275"/>
        </w:tabs>
        <w:spacing w:line="274" w:lineRule="exact"/>
        <w:ind w:left="142"/>
        <w:jc w:val="both"/>
        <w:rPr>
          <w:sz w:val="28"/>
          <w:szCs w:val="28"/>
        </w:rPr>
      </w:pPr>
      <w:r w:rsidRPr="00B22FCF">
        <w:rPr>
          <w:sz w:val="28"/>
          <w:szCs w:val="28"/>
        </w:rPr>
        <w:t xml:space="preserve">Датой предъявления требования к Гаранту считается дата его поступления в администрацию городского </w:t>
      </w:r>
      <w:r w:rsidR="004A0BD9" w:rsidRPr="00B22FCF">
        <w:rPr>
          <w:sz w:val="28"/>
          <w:szCs w:val="28"/>
        </w:rPr>
        <w:t>поселения р.п. Средняя Ахтуба</w:t>
      </w:r>
      <w:r w:rsidRPr="00B22FCF">
        <w:rPr>
          <w:sz w:val="28"/>
          <w:szCs w:val="28"/>
        </w:rPr>
        <w:t>.</w:t>
      </w:r>
    </w:p>
    <w:p w:rsidR="001F2DA2" w:rsidRPr="00B22FCF" w:rsidRDefault="001F2DA2" w:rsidP="00AB3E70">
      <w:pPr>
        <w:widowControl w:val="0"/>
        <w:numPr>
          <w:ilvl w:val="1"/>
          <w:numId w:val="4"/>
        </w:numPr>
        <w:tabs>
          <w:tab w:val="left" w:pos="2098"/>
        </w:tabs>
        <w:spacing w:line="274" w:lineRule="exact"/>
        <w:ind w:left="142"/>
        <w:jc w:val="both"/>
        <w:rPr>
          <w:sz w:val="28"/>
          <w:szCs w:val="28"/>
        </w:rPr>
      </w:pPr>
      <w:r w:rsidRPr="00B22FCF">
        <w:rPr>
          <w:sz w:val="28"/>
          <w:szCs w:val="28"/>
        </w:rPr>
        <w:t>Гарант рассматривает требование Бенефициара в течение семи рабочих дней со дня его предъявления на предмет обоснованности согласно пункту 8.6 настоящего договора. При этом Гарант вправе выдвигать против требования Бенефициара возражения, которые мог бы представить Принципал, даже в том случае, если Принципал отказался их представить или признал свой долг.</w:t>
      </w:r>
    </w:p>
    <w:p w:rsidR="001F2DA2" w:rsidRPr="00B22FCF" w:rsidRDefault="001F2DA2" w:rsidP="00AB3E70">
      <w:pPr>
        <w:widowControl w:val="0"/>
        <w:numPr>
          <w:ilvl w:val="1"/>
          <w:numId w:val="4"/>
        </w:numPr>
        <w:tabs>
          <w:tab w:val="left" w:pos="2098"/>
        </w:tabs>
        <w:spacing w:line="274" w:lineRule="exact"/>
        <w:ind w:left="142"/>
        <w:jc w:val="both"/>
        <w:rPr>
          <w:sz w:val="28"/>
          <w:szCs w:val="28"/>
        </w:rPr>
      </w:pPr>
      <w:r w:rsidRPr="00B22FCF">
        <w:rPr>
          <w:sz w:val="28"/>
          <w:szCs w:val="28"/>
        </w:rPr>
        <w:t>Гарант обязан в срок, не превышающий трех рабочих дней с момента получения требования Бенефициара, уведомить Принципала о предъявлении Гаранту данного требования.</w:t>
      </w:r>
    </w:p>
    <w:p w:rsidR="001F2DA2" w:rsidRPr="00B22FCF" w:rsidRDefault="001F2DA2" w:rsidP="00AB3E70">
      <w:pPr>
        <w:widowControl w:val="0"/>
        <w:numPr>
          <w:ilvl w:val="1"/>
          <w:numId w:val="4"/>
        </w:numPr>
        <w:tabs>
          <w:tab w:val="left" w:pos="2192"/>
        </w:tabs>
        <w:spacing w:line="274" w:lineRule="exact"/>
        <w:ind w:left="142"/>
        <w:jc w:val="both"/>
        <w:rPr>
          <w:sz w:val="28"/>
          <w:szCs w:val="28"/>
        </w:rPr>
      </w:pPr>
      <w:r w:rsidRPr="00B22FCF">
        <w:rPr>
          <w:sz w:val="28"/>
          <w:szCs w:val="28"/>
        </w:rPr>
        <w:t>Гарант проверяет предъявленное Бенефициаром требование исполнения обязательств и документы, указанные в пункте 8.2 настоящего договора, на предмет обоснованности. Требование исполнения обязательств Гаранта признается обоснованным при соблюдении следующих условий:</w:t>
      </w:r>
    </w:p>
    <w:p w:rsidR="001F2DA2" w:rsidRPr="00B22FCF" w:rsidRDefault="001F2DA2" w:rsidP="00AB3E70">
      <w:pPr>
        <w:tabs>
          <w:tab w:val="left" w:pos="1971"/>
        </w:tabs>
        <w:spacing w:line="274" w:lineRule="exact"/>
        <w:ind w:left="142"/>
        <w:jc w:val="both"/>
        <w:rPr>
          <w:sz w:val="28"/>
          <w:szCs w:val="28"/>
        </w:rPr>
      </w:pPr>
      <w:r w:rsidRPr="00B22FCF">
        <w:rPr>
          <w:sz w:val="28"/>
          <w:szCs w:val="28"/>
        </w:rPr>
        <w:t>а)</w:t>
      </w:r>
      <w:r w:rsidRPr="00B22FCF">
        <w:rPr>
          <w:sz w:val="28"/>
          <w:szCs w:val="28"/>
        </w:rPr>
        <w:tab/>
        <w:t>требование исполнения Гарантии должно быть предъявлено в пределах срока действия Гарантии, указанного в пункте 5.2 настоящего договора и в пункте 2.5 Гарантии;</w:t>
      </w:r>
    </w:p>
    <w:p w:rsidR="001F2DA2" w:rsidRPr="00B22FCF" w:rsidRDefault="001F2DA2" w:rsidP="00AB3E70">
      <w:pPr>
        <w:tabs>
          <w:tab w:val="left" w:pos="1971"/>
        </w:tabs>
        <w:spacing w:line="274" w:lineRule="exact"/>
        <w:ind w:left="142"/>
        <w:jc w:val="both"/>
        <w:rPr>
          <w:sz w:val="28"/>
          <w:szCs w:val="28"/>
        </w:rPr>
      </w:pPr>
      <w:r w:rsidRPr="00B22FCF">
        <w:rPr>
          <w:sz w:val="28"/>
          <w:szCs w:val="28"/>
        </w:rPr>
        <w:t>б)</w:t>
      </w:r>
      <w:r w:rsidRPr="00B22FCF">
        <w:rPr>
          <w:sz w:val="28"/>
          <w:szCs w:val="28"/>
        </w:rPr>
        <w:tab/>
        <w:t>требование должно быть оформлено в соответствии с условиями, определенными пунктом 8.2 настоящего договора;</w:t>
      </w:r>
    </w:p>
    <w:p w:rsidR="001F2DA2" w:rsidRPr="00B22FCF" w:rsidRDefault="001F2DA2" w:rsidP="00AB3E70">
      <w:pPr>
        <w:tabs>
          <w:tab w:val="left" w:pos="1971"/>
        </w:tabs>
        <w:spacing w:line="274" w:lineRule="exact"/>
        <w:ind w:left="142"/>
        <w:jc w:val="both"/>
        <w:rPr>
          <w:sz w:val="28"/>
          <w:szCs w:val="28"/>
        </w:rPr>
      </w:pPr>
      <w:r w:rsidRPr="00B22FCF">
        <w:rPr>
          <w:sz w:val="28"/>
          <w:szCs w:val="28"/>
        </w:rPr>
        <w:t>в)</w:t>
      </w:r>
      <w:r w:rsidRPr="00B22FCF">
        <w:rPr>
          <w:sz w:val="28"/>
          <w:szCs w:val="28"/>
        </w:rPr>
        <w:tab/>
        <w:t>вид и размер просроченных обязательств Принципала должны соответствовать гарантированным обязательствам, указанным в пункте 2.1 настоящего договора и в пункте 2.1 Гарантии;</w:t>
      </w:r>
    </w:p>
    <w:p w:rsidR="001F2DA2" w:rsidRPr="00B22FCF" w:rsidRDefault="001F2DA2" w:rsidP="00AB3E70">
      <w:pPr>
        <w:tabs>
          <w:tab w:val="left" w:pos="1971"/>
        </w:tabs>
        <w:spacing w:line="274" w:lineRule="exact"/>
        <w:ind w:left="142"/>
        <w:jc w:val="both"/>
        <w:rPr>
          <w:sz w:val="28"/>
          <w:szCs w:val="28"/>
        </w:rPr>
      </w:pPr>
      <w:r w:rsidRPr="00B22FCF">
        <w:rPr>
          <w:sz w:val="28"/>
          <w:szCs w:val="28"/>
        </w:rPr>
        <w:t>г)</w:t>
      </w:r>
      <w:r w:rsidRPr="00B22FCF">
        <w:rPr>
          <w:sz w:val="28"/>
          <w:szCs w:val="28"/>
        </w:rPr>
        <w:tab/>
        <w:t>правильность размера предъявленной к погашению задолженности по основному долгу с учетом платежей Принципала, направленных на погашение гарантированных обязательств.</w:t>
      </w:r>
    </w:p>
    <w:p w:rsidR="001F2DA2" w:rsidRPr="00B22FCF" w:rsidRDefault="001F2DA2" w:rsidP="00AB3E70">
      <w:pPr>
        <w:widowControl w:val="0"/>
        <w:numPr>
          <w:ilvl w:val="1"/>
          <w:numId w:val="4"/>
        </w:numPr>
        <w:tabs>
          <w:tab w:val="left" w:pos="2098"/>
        </w:tabs>
        <w:spacing w:line="274" w:lineRule="exact"/>
        <w:ind w:left="142"/>
        <w:jc w:val="both"/>
        <w:rPr>
          <w:sz w:val="28"/>
          <w:szCs w:val="28"/>
        </w:rPr>
      </w:pPr>
      <w:r w:rsidRPr="00B22FCF">
        <w:rPr>
          <w:sz w:val="28"/>
          <w:szCs w:val="28"/>
        </w:rPr>
        <w:t xml:space="preserve">В случае признания требования Бенефициара обоснованным Гарант в течение семи рабочих дней со дня его предъявления обязан исполнить </w:t>
      </w:r>
      <w:r w:rsidRPr="00B22FCF">
        <w:rPr>
          <w:sz w:val="28"/>
          <w:szCs w:val="28"/>
        </w:rPr>
        <w:lastRenderedPageBreak/>
        <w:t>обязательства по Гарантии, перечислив денежные средства в размере, признанном для исполнения согласно пункту</w:t>
      </w:r>
    </w:p>
    <w:p w:rsidR="001F2DA2" w:rsidRPr="00B22FCF" w:rsidRDefault="001F2DA2" w:rsidP="00AB3E70">
      <w:pPr>
        <w:tabs>
          <w:tab w:val="left" w:leader="underscore" w:pos="4777"/>
          <w:tab w:val="left" w:leader="underscore" w:pos="6232"/>
          <w:tab w:val="left" w:leader="underscore" w:pos="7772"/>
        </w:tabs>
        <w:spacing w:line="274" w:lineRule="exact"/>
        <w:ind w:left="142"/>
        <w:jc w:val="both"/>
        <w:rPr>
          <w:sz w:val="28"/>
          <w:szCs w:val="28"/>
        </w:rPr>
      </w:pPr>
      <w:r w:rsidRPr="00B22FCF">
        <w:rPr>
          <w:sz w:val="28"/>
          <w:szCs w:val="28"/>
        </w:rPr>
        <w:t>8.6, на счет Бенефициара №</w:t>
      </w:r>
      <w:r w:rsidRPr="00B22FCF">
        <w:rPr>
          <w:sz w:val="28"/>
          <w:szCs w:val="28"/>
        </w:rPr>
        <w:tab/>
        <w:t>в</w:t>
      </w:r>
      <w:r w:rsidRPr="00B22FCF">
        <w:rPr>
          <w:sz w:val="28"/>
          <w:szCs w:val="28"/>
        </w:rPr>
        <w:tab/>
        <w:t>, по</w:t>
      </w:r>
      <w:r w:rsidRPr="00B22FCF">
        <w:rPr>
          <w:sz w:val="28"/>
          <w:szCs w:val="28"/>
        </w:rPr>
        <w:tab/>
        <w:t>(указываются показатели</w:t>
      </w:r>
    </w:p>
    <w:p w:rsidR="001F2DA2" w:rsidRPr="00B22FCF" w:rsidRDefault="001F2DA2" w:rsidP="00AB3E70">
      <w:pPr>
        <w:spacing w:line="274" w:lineRule="exact"/>
        <w:ind w:left="142"/>
        <w:jc w:val="both"/>
        <w:rPr>
          <w:sz w:val="28"/>
          <w:szCs w:val="28"/>
        </w:rPr>
      </w:pPr>
      <w:r w:rsidRPr="00B22FCF">
        <w:rPr>
          <w:sz w:val="28"/>
          <w:szCs w:val="28"/>
        </w:rPr>
        <w:t>бюджетной классификации Российской Федерации).</w:t>
      </w:r>
    </w:p>
    <w:p w:rsidR="001F2DA2" w:rsidRPr="00B22FCF" w:rsidRDefault="001F2DA2" w:rsidP="00AB3E70">
      <w:pPr>
        <w:widowControl w:val="0"/>
        <w:numPr>
          <w:ilvl w:val="1"/>
          <w:numId w:val="4"/>
        </w:numPr>
        <w:tabs>
          <w:tab w:val="left" w:pos="2102"/>
        </w:tabs>
        <w:spacing w:line="274" w:lineRule="exact"/>
        <w:ind w:left="142"/>
        <w:jc w:val="both"/>
        <w:rPr>
          <w:sz w:val="28"/>
          <w:szCs w:val="28"/>
        </w:rPr>
      </w:pPr>
      <w:r w:rsidRPr="00B22FCF">
        <w:rPr>
          <w:sz w:val="28"/>
          <w:szCs w:val="28"/>
        </w:rPr>
        <w:t xml:space="preserve">Исполнение обязательств по Гарантии осуществляется за счет средств бюджета городского </w:t>
      </w:r>
      <w:r w:rsidR="00B649A3" w:rsidRPr="00B22FCF">
        <w:rPr>
          <w:sz w:val="28"/>
          <w:szCs w:val="28"/>
        </w:rPr>
        <w:t>поселения р.п. Средняя Ахтуба</w:t>
      </w:r>
      <w:r w:rsidRPr="00B22FCF">
        <w:rPr>
          <w:sz w:val="28"/>
          <w:szCs w:val="28"/>
        </w:rPr>
        <w:t>.</w:t>
      </w:r>
    </w:p>
    <w:p w:rsidR="001F2DA2" w:rsidRPr="00B22FCF" w:rsidRDefault="001F2DA2" w:rsidP="00AB3E70">
      <w:pPr>
        <w:widowControl w:val="0"/>
        <w:numPr>
          <w:ilvl w:val="1"/>
          <w:numId w:val="4"/>
        </w:numPr>
        <w:tabs>
          <w:tab w:val="left" w:pos="2106"/>
        </w:tabs>
        <w:spacing w:line="274" w:lineRule="exact"/>
        <w:ind w:left="142"/>
        <w:jc w:val="both"/>
        <w:rPr>
          <w:sz w:val="28"/>
          <w:szCs w:val="28"/>
        </w:rPr>
      </w:pPr>
      <w:r w:rsidRPr="00B22FCF">
        <w:rPr>
          <w:sz w:val="28"/>
          <w:szCs w:val="28"/>
        </w:rPr>
        <w:t>После исполнения обязательств по Гарантии с правом регрессного требования Гарант направляет Принципалу на основании пункта 4.1 Гарантии с правом регрессного требования и пункта 1.3 настоящего договора, устанавливающих право регрессного требования Гаранта к Принципалу, письменное требование о возмещении Принципалом Гаранту в течение семи рабочих дней после исполнения Гарантии сумм, уплаченных Гарантом Бенефициару по Гарантии.</w:t>
      </w:r>
    </w:p>
    <w:p w:rsidR="001F2DA2" w:rsidRPr="00B22FCF" w:rsidRDefault="001F2DA2" w:rsidP="00AB3E70">
      <w:pPr>
        <w:widowControl w:val="0"/>
        <w:numPr>
          <w:ilvl w:val="1"/>
          <w:numId w:val="4"/>
        </w:numPr>
        <w:tabs>
          <w:tab w:val="left" w:pos="2210"/>
        </w:tabs>
        <w:spacing w:line="274" w:lineRule="exact"/>
        <w:ind w:left="142"/>
        <w:jc w:val="both"/>
        <w:rPr>
          <w:sz w:val="28"/>
          <w:szCs w:val="28"/>
        </w:rPr>
      </w:pPr>
      <w:r w:rsidRPr="00B22FCF">
        <w:rPr>
          <w:sz w:val="28"/>
          <w:szCs w:val="28"/>
        </w:rPr>
        <w:t>Гарант вправе отказать Бенефициару в исполнении обязательств по Гарантии в следующих случаях:</w:t>
      </w:r>
    </w:p>
    <w:p w:rsidR="001F2DA2" w:rsidRPr="00B22FCF" w:rsidRDefault="001F2DA2" w:rsidP="00AB3E70">
      <w:pPr>
        <w:widowControl w:val="0"/>
        <w:numPr>
          <w:ilvl w:val="0"/>
          <w:numId w:val="2"/>
        </w:numPr>
        <w:tabs>
          <w:tab w:val="left" w:pos="1971"/>
        </w:tabs>
        <w:spacing w:line="274" w:lineRule="exact"/>
        <w:ind w:left="142"/>
        <w:jc w:val="both"/>
        <w:rPr>
          <w:sz w:val="28"/>
          <w:szCs w:val="28"/>
        </w:rPr>
      </w:pPr>
      <w:r w:rsidRPr="00B22FCF">
        <w:rPr>
          <w:sz w:val="28"/>
          <w:szCs w:val="28"/>
        </w:rPr>
        <w:t>признание Гарантом требования Бенефициара необоснованным в случае несоблюдения условий, установленных пунктом 8.6 настоящего договора;</w:t>
      </w:r>
    </w:p>
    <w:p w:rsidR="00B22FCF" w:rsidRDefault="001F2DA2" w:rsidP="00AB3E70">
      <w:pPr>
        <w:widowControl w:val="0"/>
        <w:numPr>
          <w:ilvl w:val="0"/>
          <w:numId w:val="2"/>
        </w:numPr>
        <w:tabs>
          <w:tab w:val="left" w:pos="1971"/>
        </w:tabs>
        <w:spacing w:line="360" w:lineRule="exact"/>
        <w:ind w:left="142"/>
        <w:jc w:val="both"/>
        <w:rPr>
          <w:sz w:val="28"/>
          <w:szCs w:val="28"/>
        </w:rPr>
      </w:pPr>
      <w:r w:rsidRPr="00B22FCF">
        <w:rPr>
          <w:sz w:val="28"/>
          <w:szCs w:val="28"/>
        </w:rPr>
        <w:t>Гарантия прекратила свое действие в соответствии с пунктом 6.1 настоящего договора и пунктом 2.6 Гарантии.</w:t>
      </w:r>
    </w:p>
    <w:p w:rsidR="00B22FCF" w:rsidRDefault="00B22FCF" w:rsidP="00AB3E70">
      <w:pPr>
        <w:widowControl w:val="0"/>
        <w:tabs>
          <w:tab w:val="left" w:pos="1971"/>
        </w:tabs>
        <w:spacing w:line="360" w:lineRule="exact"/>
        <w:ind w:left="142"/>
        <w:jc w:val="both"/>
        <w:rPr>
          <w:sz w:val="28"/>
          <w:szCs w:val="28"/>
        </w:rPr>
      </w:pPr>
    </w:p>
    <w:p w:rsidR="00B22FCF" w:rsidRPr="00B22FCF" w:rsidRDefault="00B22FCF" w:rsidP="00AB3E70">
      <w:pPr>
        <w:widowControl w:val="0"/>
        <w:tabs>
          <w:tab w:val="left" w:pos="1971"/>
        </w:tabs>
        <w:spacing w:line="360" w:lineRule="exact"/>
        <w:ind w:left="142"/>
        <w:jc w:val="both"/>
        <w:rPr>
          <w:sz w:val="28"/>
          <w:szCs w:val="28"/>
        </w:rPr>
      </w:pPr>
      <w:r w:rsidRPr="00B22FCF">
        <w:rPr>
          <w:rStyle w:val="2Exact"/>
          <w:sz w:val="28"/>
          <w:szCs w:val="28"/>
        </w:rPr>
        <w:t>8.11. В случае отказа признания требования Бенефициара обоснованным Гарант в течение семи рабочих дней со дня предъявления требования направляет Бенефициару мотивированное уведомление об отказе в удовлетворении этого требования.</w:t>
      </w:r>
    </w:p>
    <w:p w:rsidR="001F2DA2" w:rsidRPr="00B22FCF" w:rsidRDefault="00666750" w:rsidP="00B22FCF">
      <w:pPr>
        <w:widowControl w:val="0"/>
        <w:tabs>
          <w:tab w:val="left" w:pos="1971"/>
        </w:tabs>
        <w:spacing w:line="360" w:lineRule="exact"/>
        <w:ind w:left="1620"/>
        <w:jc w:val="both"/>
        <w:rPr>
          <w:sz w:val="28"/>
          <w:szCs w:val="28"/>
        </w:rPr>
      </w:pPr>
      <w:r>
        <w:rPr>
          <w:sz w:val="28"/>
          <w:szCs w:val="28"/>
        </w:rPr>
        <w:pict>
          <v:shapetype id="_x0000_t202" coordsize="21600,21600" o:spt="202" path="m,l,21600r21600,l21600,xe">
            <v:stroke joinstyle="miter"/>
            <v:path gradientshapeok="t" o:connecttype="rect"/>
          </v:shapetype>
          <v:shape id="_x0000_s1026" type="#_x0000_t202" style="position:absolute;left:0;text-align:left;margin-left:.05pt;margin-top:271.9pt;width:19.1pt;height:12pt;z-index:251645952;mso-wrap-distance-left:5pt;mso-wrap-distance-right:5pt;mso-position-horizontal-relative:margin" filled="f" stroked="f">
            <v:textbox style="mso-next-textbox:#_x0000_s1026;mso-fit-shape-to-text:t" inset="0,0,0,0">
              <w:txbxContent>
                <w:p w:rsidR="006A739A" w:rsidRDefault="006A739A" w:rsidP="001F2DA2">
                  <w:pPr>
                    <w:pStyle w:val="21"/>
                    <w:keepNext/>
                    <w:keepLines/>
                    <w:shd w:val="clear" w:color="auto" w:fill="auto"/>
                    <w:spacing w:line="240" w:lineRule="exact"/>
                  </w:pPr>
                </w:p>
              </w:txbxContent>
            </v:textbox>
            <w10:wrap anchorx="margin"/>
          </v:shape>
        </w:pict>
      </w:r>
      <w:r>
        <w:rPr>
          <w:sz w:val="28"/>
          <w:szCs w:val="28"/>
        </w:rPr>
        <w:pict>
          <v:shape id="_x0000_s1038" type="#_x0000_t202" style="position:absolute;left:0;text-align:left;margin-left:53.3pt;margin-top:634.8pt;width:27pt;height:12pt;z-index:251658240;mso-wrap-distance-left:5pt;mso-wrap-distance-right:5pt;mso-position-horizontal-relative:margin" filled="f" stroked="f">
            <v:textbox style="mso-next-textbox:#_x0000_s1038;mso-fit-shape-to-text:t" inset="0,0,0,0">
              <w:txbxContent>
                <w:p w:rsidR="006A739A" w:rsidRDefault="006A739A" w:rsidP="001F2DA2">
                  <w:pPr>
                    <w:spacing w:line="240" w:lineRule="exact"/>
                  </w:pPr>
                  <w:r>
                    <w:rPr>
                      <w:rStyle w:val="2Exact"/>
                    </w:rPr>
                    <w:t>М.П.</w:t>
                  </w:r>
                </w:p>
              </w:txbxContent>
            </v:textbox>
            <w10:wrap anchorx="margin"/>
          </v:shape>
        </w:pict>
      </w:r>
      <w:r>
        <w:rPr>
          <w:sz w:val="28"/>
          <w:szCs w:val="28"/>
        </w:rPr>
        <w:pict>
          <v:shape id="_x0000_s1039" type="#_x0000_t202" style="position:absolute;left:0;text-align:left;margin-left:294.5pt;margin-top:634.45pt;width:27.35pt;height:12pt;z-index:251659264;mso-wrap-distance-left:5pt;mso-wrap-distance-right:5pt;mso-position-horizontal-relative:margin" filled="f" stroked="f">
            <v:textbox style="mso-next-textbox:#_x0000_s1039;mso-fit-shape-to-text:t" inset="0,0,0,0">
              <w:txbxContent>
                <w:p w:rsidR="006A739A" w:rsidRDefault="006A739A" w:rsidP="001F2DA2">
                  <w:pPr>
                    <w:spacing w:line="240" w:lineRule="exact"/>
                  </w:pPr>
                  <w:r>
                    <w:rPr>
                      <w:rStyle w:val="2Exact"/>
                    </w:rPr>
                    <w:t>М.П.</w:t>
                  </w:r>
                </w:p>
              </w:txbxContent>
            </v:textbox>
            <w10:wrap anchorx="margin"/>
          </v:shape>
        </w:pict>
      </w:r>
      <w:r>
        <w:rPr>
          <w:sz w:val="28"/>
          <w:szCs w:val="28"/>
        </w:rPr>
        <w:pict>
          <v:shape id="_x0000_s1040" type="#_x0000_t202" style="position:absolute;left:0;text-align:left;margin-left:53.1pt;margin-top:658.7pt;width:84.6pt;height:12pt;z-index:251660288;mso-wrap-distance-left:5pt;mso-wrap-distance-right:5pt;mso-position-horizontal-relative:margin" filled="f" stroked="f">
            <v:textbox style="mso-next-textbox:#_x0000_s1040;mso-fit-shape-to-text:t" inset="0,0,0,0">
              <w:txbxContent>
                <w:p w:rsidR="006A739A" w:rsidRDefault="006A739A" w:rsidP="001F2DA2">
                  <w:pPr>
                    <w:spacing w:line="240" w:lineRule="exact"/>
                  </w:pPr>
                  <w:r>
                    <w:rPr>
                      <w:rStyle w:val="2Exact"/>
                    </w:rPr>
                    <w:t>За Бенефициара</w:t>
                  </w:r>
                </w:p>
              </w:txbxContent>
            </v:textbox>
            <w10:wrap anchorx="margin"/>
          </v:shape>
        </w:pict>
      </w:r>
      <w:r>
        <w:rPr>
          <w:sz w:val="28"/>
          <w:szCs w:val="28"/>
        </w:rPr>
        <w:pict>
          <v:shape id="_x0000_s1041" type="#_x0000_t202" style="position:absolute;left:0;text-align:left;margin-left:53.1pt;margin-top:697.4pt;width:27.35pt;height:12pt;z-index:251661312;mso-wrap-distance-left:5pt;mso-wrap-distance-right:5pt;mso-position-horizontal-relative:margin" filled="f" stroked="f">
            <v:textbox style="mso-next-textbox:#_x0000_s1041;mso-fit-shape-to-text:t" inset="0,0,0,0">
              <w:txbxContent>
                <w:p w:rsidR="006A739A" w:rsidRDefault="006A739A" w:rsidP="001F2DA2">
                  <w:pPr>
                    <w:spacing w:line="240" w:lineRule="exact"/>
                  </w:pPr>
                  <w:r>
                    <w:rPr>
                      <w:rStyle w:val="2Exact"/>
                    </w:rPr>
                    <w:t>М.П.</w:t>
                  </w:r>
                </w:p>
              </w:txbxContent>
            </v:textbox>
            <w10:wrap anchorx="margin"/>
          </v:shape>
        </w:pict>
      </w:r>
      <w:r>
        <w:rPr>
          <w:sz w:val="28"/>
          <w:szCs w:val="28"/>
        </w:rPr>
        <w:pict>
          <v:shape id="_x0000_s1042" type="#_x0000_t202" style="position:absolute;left:0;text-align:left;margin-left:53.3pt;margin-top:730.2pt;width:196.55pt;height:12pt;z-index:251662336;mso-wrap-distance-left:5pt;mso-wrap-distance-right:5pt;mso-position-horizontal-relative:margin" filled="f" stroked="f">
            <v:textbox style="mso-next-textbox:#_x0000_s1042;mso-fit-shape-to-text:t" inset="0,0,0,0">
              <w:txbxContent>
                <w:p w:rsidR="006A739A" w:rsidRDefault="006A739A" w:rsidP="001F2DA2">
                  <w:pPr>
                    <w:spacing w:line="240" w:lineRule="exact"/>
                  </w:pPr>
                </w:p>
              </w:txbxContent>
            </v:textbox>
            <w10:wrap anchorx="margin"/>
          </v:shape>
        </w:pict>
      </w:r>
      <w:r>
        <w:rPr>
          <w:sz w:val="28"/>
          <w:szCs w:val="28"/>
        </w:rPr>
        <w:pict>
          <v:shape id="_x0000_s1043" type="#_x0000_t202" style="position:absolute;left:0;text-align:left;margin-left:439.55pt;margin-top:729.85pt;width:71.65pt;height:12pt;z-index:251663360;mso-wrap-distance-left:5pt;mso-wrap-distance-right:5pt;mso-position-horizontal-relative:margin" filled="f" stroked="f">
            <v:textbox style="mso-next-textbox:#_x0000_s1043;mso-fit-shape-to-text:t" inset="0,0,0,0">
              <w:txbxContent>
                <w:p w:rsidR="006A739A" w:rsidRDefault="006A739A" w:rsidP="001F2DA2">
                  <w:pPr>
                    <w:spacing w:line="240" w:lineRule="exact"/>
                  </w:pPr>
                </w:p>
              </w:txbxContent>
            </v:textbox>
            <w10:wrap anchorx="margin"/>
          </v:shape>
        </w:pict>
      </w:r>
    </w:p>
    <w:p w:rsidR="001F2DA2" w:rsidRPr="00B22FCF" w:rsidRDefault="001F2DA2" w:rsidP="001F2DA2">
      <w:pPr>
        <w:spacing w:line="360" w:lineRule="exact"/>
        <w:rPr>
          <w:sz w:val="28"/>
          <w:szCs w:val="28"/>
        </w:rPr>
      </w:pPr>
    </w:p>
    <w:p w:rsidR="001F2DA2" w:rsidRPr="00AB3E70" w:rsidRDefault="00B22FCF" w:rsidP="005521A7">
      <w:pPr>
        <w:spacing w:line="240" w:lineRule="exact"/>
        <w:jc w:val="center"/>
        <w:rPr>
          <w:sz w:val="28"/>
          <w:szCs w:val="28"/>
        </w:rPr>
      </w:pPr>
      <w:r w:rsidRPr="00AB3E70">
        <w:rPr>
          <w:rStyle w:val="2Exact"/>
          <w:sz w:val="28"/>
          <w:szCs w:val="28"/>
        </w:rPr>
        <w:t>9. Разрешение споров</w:t>
      </w:r>
    </w:p>
    <w:p w:rsidR="001F2DA2" w:rsidRPr="00AB3E70" w:rsidRDefault="001F2DA2" w:rsidP="001F2DA2">
      <w:pPr>
        <w:spacing w:line="360" w:lineRule="exact"/>
        <w:rPr>
          <w:sz w:val="28"/>
          <w:szCs w:val="28"/>
        </w:rPr>
      </w:pPr>
    </w:p>
    <w:p w:rsidR="00B22FCF" w:rsidRPr="00AB3E70" w:rsidRDefault="00B22FCF" w:rsidP="000C6618">
      <w:pPr>
        <w:widowControl w:val="0"/>
        <w:numPr>
          <w:ilvl w:val="0"/>
          <w:numId w:val="5"/>
        </w:numPr>
        <w:tabs>
          <w:tab w:val="left" w:pos="958"/>
        </w:tabs>
        <w:spacing w:line="274" w:lineRule="exact"/>
        <w:ind w:left="142"/>
        <w:jc w:val="both"/>
        <w:rPr>
          <w:sz w:val="28"/>
          <w:szCs w:val="28"/>
        </w:rPr>
      </w:pPr>
      <w:r w:rsidRPr="00AB3E70">
        <w:rPr>
          <w:rStyle w:val="2Exact"/>
          <w:sz w:val="28"/>
          <w:szCs w:val="28"/>
        </w:rPr>
        <w:t>При разрешении вопросов, не регулируемых положениями настоящего договора, но прямо или косвенно вытекающих из отношений Сторон по договору, в целях защиты своих или взаимных охраняемых законом или имущественных прав и интересов Стороны руководствуются положениями гражданского и бюджетного законодательства Российской Федерации.</w:t>
      </w:r>
    </w:p>
    <w:p w:rsidR="00B22FCF" w:rsidRPr="00AB3E70" w:rsidRDefault="00B22FCF" w:rsidP="000C6618">
      <w:pPr>
        <w:widowControl w:val="0"/>
        <w:numPr>
          <w:ilvl w:val="0"/>
          <w:numId w:val="5"/>
        </w:numPr>
        <w:tabs>
          <w:tab w:val="left" w:pos="1030"/>
        </w:tabs>
        <w:spacing w:line="274" w:lineRule="exact"/>
        <w:ind w:left="142"/>
        <w:jc w:val="both"/>
        <w:rPr>
          <w:sz w:val="28"/>
          <w:szCs w:val="28"/>
        </w:rPr>
      </w:pPr>
      <w:r w:rsidRPr="00AB3E70">
        <w:rPr>
          <w:rStyle w:val="2Exact"/>
          <w:sz w:val="28"/>
          <w:szCs w:val="28"/>
        </w:rPr>
        <w:t>Все споры и разногласия, которые могут возникнуть между Сторонами по вопросам, не регулируемым настоящим договором, регулируются путем переговоров.</w:t>
      </w:r>
    </w:p>
    <w:p w:rsidR="00B22FCF" w:rsidRPr="00AB3E70" w:rsidRDefault="00B22FCF" w:rsidP="000C6618">
      <w:pPr>
        <w:widowControl w:val="0"/>
        <w:numPr>
          <w:ilvl w:val="0"/>
          <w:numId w:val="5"/>
        </w:numPr>
        <w:tabs>
          <w:tab w:val="left" w:pos="1076"/>
        </w:tabs>
        <w:spacing w:line="274" w:lineRule="exact"/>
        <w:ind w:left="142"/>
        <w:jc w:val="both"/>
        <w:rPr>
          <w:sz w:val="28"/>
          <w:szCs w:val="28"/>
        </w:rPr>
      </w:pPr>
      <w:r w:rsidRPr="00AB3E70">
        <w:rPr>
          <w:rStyle w:val="2Exact"/>
          <w:sz w:val="28"/>
          <w:szCs w:val="28"/>
        </w:rPr>
        <w:t>При неурегулировании спорных вопросов в процессе переговоров споры разрешаются в Арбитражном суде Волгоградской области в порядке, установленном действующим законодательством Российской Федерации.</w:t>
      </w:r>
    </w:p>
    <w:p w:rsidR="001F2DA2" w:rsidRPr="00AB3E70" w:rsidRDefault="001F2DA2" w:rsidP="000C6618">
      <w:pPr>
        <w:spacing w:line="360" w:lineRule="exact"/>
        <w:ind w:left="142"/>
        <w:rPr>
          <w:sz w:val="28"/>
          <w:szCs w:val="28"/>
        </w:rPr>
      </w:pPr>
    </w:p>
    <w:p w:rsidR="00B22FCF" w:rsidRPr="00AB3E70" w:rsidRDefault="00B22FCF" w:rsidP="000C6618">
      <w:pPr>
        <w:spacing w:line="240" w:lineRule="exact"/>
        <w:ind w:left="142"/>
        <w:jc w:val="center"/>
        <w:rPr>
          <w:sz w:val="28"/>
          <w:szCs w:val="28"/>
        </w:rPr>
      </w:pPr>
      <w:r w:rsidRPr="00AB3E70">
        <w:rPr>
          <w:rStyle w:val="2Exact"/>
          <w:sz w:val="28"/>
          <w:szCs w:val="28"/>
        </w:rPr>
        <w:t>10. Заключительные положения</w:t>
      </w:r>
    </w:p>
    <w:p w:rsidR="001F2DA2" w:rsidRPr="00AB3E70" w:rsidRDefault="001F2DA2" w:rsidP="000C6618">
      <w:pPr>
        <w:spacing w:line="360" w:lineRule="exact"/>
        <w:ind w:left="142"/>
        <w:rPr>
          <w:sz w:val="28"/>
          <w:szCs w:val="28"/>
        </w:rPr>
      </w:pPr>
    </w:p>
    <w:p w:rsidR="00B22FCF" w:rsidRPr="00AB3E70" w:rsidRDefault="00B22FCF" w:rsidP="000C6618">
      <w:pPr>
        <w:widowControl w:val="0"/>
        <w:numPr>
          <w:ilvl w:val="0"/>
          <w:numId w:val="6"/>
        </w:numPr>
        <w:tabs>
          <w:tab w:val="left" w:pos="1098"/>
        </w:tabs>
        <w:spacing w:line="274" w:lineRule="exact"/>
        <w:ind w:left="142"/>
        <w:rPr>
          <w:sz w:val="28"/>
          <w:szCs w:val="28"/>
        </w:rPr>
      </w:pPr>
      <w:r w:rsidRPr="00AB3E70">
        <w:rPr>
          <w:rStyle w:val="2Exact"/>
          <w:sz w:val="28"/>
          <w:szCs w:val="28"/>
        </w:rPr>
        <w:t>Условия Гарантии действуют только в части, не противоречащей настоящему договору.</w:t>
      </w:r>
    </w:p>
    <w:p w:rsidR="00B22FCF" w:rsidRPr="00AB3E70" w:rsidRDefault="00B22FCF" w:rsidP="000C6618">
      <w:pPr>
        <w:widowControl w:val="0"/>
        <w:numPr>
          <w:ilvl w:val="0"/>
          <w:numId w:val="6"/>
        </w:numPr>
        <w:tabs>
          <w:tab w:val="left" w:pos="1112"/>
        </w:tabs>
        <w:spacing w:line="274" w:lineRule="exact"/>
        <w:ind w:left="142"/>
        <w:jc w:val="both"/>
        <w:rPr>
          <w:sz w:val="28"/>
          <w:szCs w:val="28"/>
        </w:rPr>
      </w:pPr>
      <w:r w:rsidRPr="00AB3E70">
        <w:rPr>
          <w:rStyle w:val="2Exact"/>
          <w:sz w:val="28"/>
          <w:szCs w:val="28"/>
        </w:rPr>
        <w:t>Настоящий договор составлен в трех экземплярах по одному для каждой из Сторон, имеющих одинаковую юридическую силу.</w:t>
      </w:r>
    </w:p>
    <w:p w:rsidR="00B22FCF" w:rsidRPr="00AB3E70" w:rsidRDefault="00B22FCF" w:rsidP="000C6618">
      <w:pPr>
        <w:widowControl w:val="0"/>
        <w:numPr>
          <w:ilvl w:val="0"/>
          <w:numId w:val="6"/>
        </w:numPr>
        <w:tabs>
          <w:tab w:val="left" w:pos="1188"/>
        </w:tabs>
        <w:spacing w:line="274" w:lineRule="exact"/>
        <w:ind w:left="142"/>
        <w:jc w:val="both"/>
        <w:rPr>
          <w:sz w:val="28"/>
          <w:szCs w:val="28"/>
        </w:rPr>
      </w:pPr>
      <w:r w:rsidRPr="00AB3E70">
        <w:rPr>
          <w:rStyle w:val="2Exact"/>
          <w:sz w:val="28"/>
          <w:szCs w:val="28"/>
        </w:rPr>
        <w:t xml:space="preserve">По взаимному согласию Сторон в настоящий договор могут вноситься </w:t>
      </w:r>
      <w:r w:rsidRPr="00AB3E70">
        <w:rPr>
          <w:rStyle w:val="2Exact"/>
          <w:sz w:val="28"/>
          <w:szCs w:val="28"/>
        </w:rPr>
        <w:lastRenderedPageBreak/>
        <w:t>изменения и дополнения путем подписания всеми Сторонами дополнительных соглашений.</w:t>
      </w:r>
    </w:p>
    <w:p w:rsidR="00B22FCF" w:rsidRPr="00AB3E70" w:rsidRDefault="00B22FCF" w:rsidP="000C6618">
      <w:pPr>
        <w:widowControl w:val="0"/>
        <w:numPr>
          <w:ilvl w:val="0"/>
          <w:numId w:val="6"/>
        </w:numPr>
        <w:tabs>
          <w:tab w:val="left" w:pos="1190"/>
        </w:tabs>
        <w:spacing w:line="274" w:lineRule="exact"/>
        <w:ind w:left="142"/>
        <w:jc w:val="both"/>
        <w:rPr>
          <w:sz w:val="28"/>
          <w:szCs w:val="28"/>
        </w:rPr>
      </w:pPr>
      <w:r w:rsidRPr="00AB3E70">
        <w:rPr>
          <w:rStyle w:val="2Exact"/>
          <w:sz w:val="28"/>
          <w:szCs w:val="28"/>
        </w:rPr>
        <w:t>Настоящий договор вступает в силу со дня его подписания Сторонами и</w:t>
      </w:r>
    </w:p>
    <w:p w:rsidR="00B22FCF" w:rsidRPr="00AB3E70" w:rsidRDefault="00B22FCF" w:rsidP="000C6618">
      <w:pPr>
        <w:tabs>
          <w:tab w:val="left" w:leader="underscore" w:pos="2470"/>
        </w:tabs>
        <w:spacing w:line="274" w:lineRule="exact"/>
        <w:ind w:left="142"/>
        <w:rPr>
          <w:sz w:val="28"/>
          <w:szCs w:val="28"/>
        </w:rPr>
      </w:pPr>
      <w:r w:rsidRPr="00AB3E70">
        <w:rPr>
          <w:rStyle w:val="2Exact"/>
          <w:sz w:val="28"/>
          <w:szCs w:val="28"/>
        </w:rPr>
        <w:t>действует до</w:t>
      </w:r>
      <w:r w:rsidRPr="00AB3E70">
        <w:rPr>
          <w:rStyle w:val="2Exact"/>
          <w:sz w:val="28"/>
          <w:szCs w:val="28"/>
        </w:rPr>
        <w:tab/>
        <w:t>.</w:t>
      </w:r>
    </w:p>
    <w:p w:rsidR="001F2DA2" w:rsidRPr="00AB3E70" w:rsidRDefault="001F2DA2" w:rsidP="001F2DA2">
      <w:pPr>
        <w:spacing w:line="360" w:lineRule="exact"/>
        <w:rPr>
          <w:sz w:val="28"/>
          <w:szCs w:val="28"/>
        </w:rPr>
      </w:pPr>
    </w:p>
    <w:p w:rsidR="001F2DA2" w:rsidRPr="00AB3E70" w:rsidRDefault="00186914" w:rsidP="005521A7">
      <w:pPr>
        <w:spacing w:line="240" w:lineRule="exact"/>
        <w:jc w:val="center"/>
        <w:rPr>
          <w:sz w:val="28"/>
          <w:szCs w:val="28"/>
        </w:rPr>
      </w:pPr>
      <w:r w:rsidRPr="00AB3E70">
        <w:rPr>
          <w:rStyle w:val="2Exact"/>
          <w:sz w:val="28"/>
          <w:szCs w:val="28"/>
        </w:rPr>
        <w:t>11. Места нахождения и реквизиты Сторон</w:t>
      </w:r>
    </w:p>
    <w:p w:rsidR="001F2DA2" w:rsidRPr="00B22FCF" w:rsidRDefault="00666750" w:rsidP="001F2DA2">
      <w:pPr>
        <w:spacing w:line="360" w:lineRule="exact"/>
        <w:rPr>
          <w:sz w:val="28"/>
          <w:szCs w:val="28"/>
        </w:rPr>
      </w:pPr>
      <w:r>
        <w:rPr>
          <w:sz w:val="28"/>
          <w:szCs w:val="28"/>
        </w:rPr>
        <w:pict>
          <v:shape id="_x0000_s1033" type="#_x0000_t202" style="position:absolute;margin-left:65.2pt;margin-top:16.6pt;width:76.95pt;height:28.4pt;z-index:251653120;mso-wrap-distance-left:5pt;mso-wrap-distance-right:5pt;mso-position-horizontal-relative:margin" filled="f" stroked="f">
            <v:textbox style="mso-next-textbox:#_x0000_s1033" inset="0,0,0,0">
              <w:txbxContent>
                <w:p w:rsidR="006A739A" w:rsidRPr="00AB3E70" w:rsidRDefault="006A739A" w:rsidP="001F2DA2">
                  <w:pPr>
                    <w:spacing w:line="240" w:lineRule="exact"/>
                    <w:rPr>
                      <w:sz w:val="28"/>
                      <w:szCs w:val="28"/>
                    </w:rPr>
                  </w:pPr>
                  <w:r w:rsidRPr="00AB3E70">
                    <w:rPr>
                      <w:rStyle w:val="2Exact"/>
                      <w:sz w:val="28"/>
                      <w:szCs w:val="28"/>
                    </w:rPr>
                    <w:t>Гарант:</w:t>
                  </w:r>
                </w:p>
              </w:txbxContent>
            </v:textbox>
            <w10:wrap anchorx="margin"/>
          </v:shape>
        </w:pict>
      </w:r>
    </w:p>
    <w:p w:rsidR="001F2DA2" w:rsidRPr="00B22FCF" w:rsidRDefault="00666750" w:rsidP="001F2DA2">
      <w:pPr>
        <w:spacing w:line="360" w:lineRule="exact"/>
        <w:rPr>
          <w:sz w:val="28"/>
          <w:szCs w:val="28"/>
        </w:rPr>
      </w:pPr>
      <w:r>
        <w:rPr>
          <w:sz w:val="28"/>
          <w:szCs w:val="28"/>
        </w:rPr>
        <w:pict>
          <v:shape id="_x0000_s1037" type="#_x0000_t202" style="position:absolute;margin-left:241.85pt;margin-top:15pt;width:140.6pt;height:30pt;z-index:251657216;mso-wrap-distance-left:5pt;mso-wrap-distance-right:5pt;mso-position-horizontal-relative:margin" filled="f" stroked="f">
            <v:textbox style="mso-next-textbox:#_x0000_s1037;mso-fit-shape-to-text:t" inset="0,0,0,0">
              <w:txbxContent>
                <w:p w:rsidR="006A739A" w:rsidRPr="00AB3E70" w:rsidRDefault="006A739A" w:rsidP="001F2DA2">
                  <w:pPr>
                    <w:spacing w:after="120" w:line="240" w:lineRule="exact"/>
                    <w:rPr>
                      <w:sz w:val="28"/>
                    </w:rPr>
                  </w:pPr>
                  <w:r w:rsidRPr="00AB3E70">
                    <w:rPr>
                      <w:rStyle w:val="2Exact"/>
                      <w:sz w:val="28"/>
                    </w:rPr>
                    <w:t>12. Подписи Сторон:</w:t>
                  </w:r>
                </w:p>
                <w:p w:rsidR="006A739A" w:rsidRDefault="006A739A" w:rsidP="001F2DA2">
                  <w:pPr>
                    <w:spacing w:line="240" w:lineRule="exact"/>
                    <w:jc w:val="right"/>
                  </w:pPr>
                  <w:r w:rsidRPr="00AB3E70">
                    <w:rPr>
                      <w:rStyle w:val="2Exact"/>
                      <w:sz w:val="28"/>
                    </w:rPr>
                    <w:t>За Принципала</w:t>
                  </w:r>
                </w:p>
              </w:txbxContent>
            </v:textbox>
            <w10:wrap anchorx="margin"/>
          </v:shape>
        </w:pict>
      </w:r>
    </w:p>
    <w:p w:rsidR="001F2DA2" w:rsidRPr="00B22FCF" w:rsidRDefault="00666750" w:rsidP="001F2DA2">
      <w:pPr>
        <w:spacing w:line="360" w:lineRule="exact"/>
        <w:rPr>
          <w:sz w:val="28"/>
          <w:szCs w:val="28"/>
        </w:rPr>
      </w:pPr>
      <w:r>
        <w:rPr>
          <w:sz w:val="28"/>
          <w:szCs w:val="28"/>
        </w:rPr>
        <w:pict>
          <v:shape id="_x0000_s1034" type="#_x0000_t202" style="position:absolute;margin-left:56.95pt;margin-top:3.85pt;width:85.2pt;height:17.15pt;z-index:251654144;mso-wrap-distance-left:5pt;mso-wrap-distance-right:5pt;mso-position-horizontal-relative:margin" filled="f" stroked="f">
            <v:textbox style="mso-next-textbox:#_x0000_s1034" inset="0,0,0,0">
              <w:txbxContent>
                <w:p w:rsidR="006A739A" w:rsidRDefault="006A739A" w:rsidP="001F2DA2">
                  <w:pPr>
                    <w:spacing w:line="240" w:lineRule="exact"/>
                  </w:pPr>
                  <w:r>
                    <w:rPr>
                      <w:rStyle w:val="2Exact"/>
                      <w:sz w:val="28"/>
                      <w:szCs w:val="28"/>
                    </w:rPr>
                    <w:t xml:space="preserve">  </w:t>
                  </w:r>
                  <w:r w:rsidRPr="00AB3E70">
                    <w:rPr>
                      <w:rStyle w:val="2Exact"/>
                      <w:sz w:val="28"/>
                      <w:szCs w:val="28"/>
                    </w:rPr>
                    <w:t>Бенефициар</w:t>
                  </w:r>
                  <w:r>
                    <w:rPr>
                      <w:rStyle w:val="2Exact"/>
                    </w:rPr>
                    <w:t>:</w:t>
                  </w:r>
                </w:p>
              </w:txbxContent>
            </v:textbox>
            <w10:wrap anchorx="margin"/>
          </v:shape>
        </w:pict>
      </w:r>
    </w:p>
    <w:p w:rsidR="001F2DA2" w:rsidRPr="00B22FCF" w:rsidRDefault="00666750" w:rsidP="001F2DA2">
      <w:pPr>
        <w:spacing w:line="360" w:lineRule="exact"/>
        <w:rPr>
          <w:sz w:val="28"/>
          <w:szCs w:val="28"/>
        </w:rPr>
      </w:pPr>
      <w:r>
        <w:rPr>
          <w:sz w:val="28"/>
          <w:szCs w:val="28"/>
        </w:rPr>
        <w:pict>
          <v:shape id="_x0000_s1035" type="#_x0000_t202" style="position:absolute;margin-left:61.4pt;margin-top:9pt;width:80.75pt;height:21.85pt;z-index:251655168;mso-wrap-distance-left:5pt;mso-wrap-distance-right:5pt;mso-position-horizontal-relative:margin" filled="f" stroked="f">
            <v:textbox style="mso-next-textbox:#_x0000_s1035" inset="0,0,0,0">
              <w:txbxContent>
                <w:p w:rsidR="006A739A" w:rsidRDefault="006A739A" w:rsidP="001F2DA2">
                  <w:pPr>
                    <w:spacing w:line="240" w:lineRule="exact"/>
                  </w:pPr>
                  <w:r w:rsidRPr="00AB3E70">
                    <w:rPr>
                      <w:rStyle w:val="2Exact"/>
                      <w:sz w:val="28"/>
                      <w:szCs w:val="28"/>
                    </w:rPr>
                    <w:t>Принципал</w:t>
                  </w:r>
                  <w:r>
                    <w:rPr>
                      <w:rStyle w:val="2Exact"/>
                    </w:rPr>
                    <w:t>:</w:t>
                  </w:r>
                </w:p>
              </w:txbxContent>
            </v:textbox>
            <w10:wrap anchorx="margin"/>
          </v:shape>
        </w:pict>
      </w:r>
    </w:p>
    <w:p w:rsidR="001F2DA2" w:rsidRPr="00B22FCF" w:rsidRDefault="001F2DA2" w:rsidP="001F2DA2">
      <w:pPr>
        <w:spacing w:line="360" w:lineRule="exact"/>
        <w:rPr>
          <w:sz w:val="28"/>
          <w:szCs w:val="28"/>
        </w:rPr>
      </w:pPr>
    </w:p>
    <w:p w:rsidR="001F2DA2" w:rsidRPr="00B22FCF" w:rsidRDefault="00666750" w:rsidP="001F2DA2">
      <w:pPr>
        <w:spacing w:line="360" w:lineRule="exact"/>
        <w:rPr>
          <w:sz w:val="28"/>
          <w:szCs w:val="28"/>
        </w:rPr>
      </w:pPr>
      <w:r>
        <w:rPr>
          <w:sz w:val="28"/>
          <w:szCs w:val="28"/>
        </w:rPr>
        <w:pict>
          <v:shape id="_x0000_s1036" type="#_x0000_t202" style="position:absolute;margin-left:74.1pt;margin-top:15pt;width:178.55pt;height:46.5pt;z-index:251656192;mso-wrap-distance-left:5pt;mso-wrap-distance-right:5pt;mso-position-horizontal-relative:margin" filled="f" stroked="f">
            <v:textbox style="mso-next-textbox:#_x0000_s1036;mso-fit-shape-to-text:t" inset="0,0,0,0">
              <w:txbxContent>
                <w:p w:rsidR="006A739A" w:rsidRPr="00AB3E70" w:rsidRDefault="006A739A" w:rsidP="001F2DA2">
                  <w:pPr>
                    <w:spacing w:after="142" w:line="240" w:lineRule="exact"/>
                    <w:rPr>
                      <w:sz w:val="28"/>
                      <w:szCs w:val="28"/>
                    </w:rPr>
                  </w:pPr>
                  <w:r w:rsidRPr="00AB3E70">
                    <w:rPr>
                      <w:rStyle w:val="2Exact"/>
                      <w:sz w:val="28"/>
                      <w:szCs w:val="28"/>
                    </w:rPr>
                    <w:t>За Гаранта</w:t>
                  </w:r>
                </w:p>
                <w:p w:rsidR="006A739A" w:rsidRPr="00AB3E70" w:rsidRDefault="006A739A" w:rsidP="001F2DA2">
                  <w:pPr>
                    <w:spacing w:line="274" w:lineRule="exact"/>
                    <w:ind w:right="180"/>
                    <w:rPr>
                      <w:sz w:val="28"/>
                      <w:szCs w:val="28"/>
                    </w:rPr>
                  </w:pPr>
                  <w:r w:rsidRPr="00AB3E70">
                    <w:rPr>
                      <w:rStyle w:val="2Exact"/>
                      <w:sz w:val="28"/>
                      <w:szCs w:val="28"/>
                    </w:rPr>
                    <w:t>Глава городского поселения р.п. Средняя Ахтуба</w:t>
                  </w:r>
                </w:p>
              </w:txbxContent>
            </v:textbox>
            <w10:wrap anchorx="margin"/>
          </v:shape>
        </w:pict>
      </w:r>
    </w:p>
    <w:p w:rsidR="00AB3E70" w:rsidRDefault="00AB3E70" w:rsidP="00AB3E70">
      <w:pPr>
        <w:spacing w:line="274" w:lineRule="exact"/>
        <w:ind w:right="780"/>
        <w:rPr>
          <w:sz w:val="28"/>
          <w:szCs w:val="28"/>
        </w:rPr>
      </w:pPr>
    </w:p>
    <w:p w:rsidR="00AB3E70" w:rsidRDefault="00AB3E70" w:rsidP="00AB3E70">
      <w:pPr>
        <w:spacing w:line="274" w:lineRule="exact"/>
        <w:ind w:right="780"/>
        <w:rPr>
          <w:sz w:val="28"/>
          <w:szCs w:val="28"/>
        </w:rPr>
      </w:pPr>
    </w:p>
    <w:p w:rsidR="00AB3E70" w:rsidRDefault="00AB3E70" w:rsidP="00AB3E70">
      <w:pPr>
        <w:spacing w:line="274" w:lineRule="exact"/>
        <w:ind w:right="780"/>
        <w:rPr>
          <w:sz w:val="28"/>
          <w:szCs w:val="28"/>
        </w:rPr>
      </w:pPr>
    </w:p>
    <w:p w:rsidR="00AB3E70" w:rsidRDefault="00AB3E70" w:rsidP="00AB3E70">
      <w:pPr>
        <w:spacing w:line="274" w:lineRule="exact"/>
        <w:ind w:right="780"/>
        <w:jc w:val="right"/>
        <w:rPr>
          <w:sz w:val="28"/>
          <w:szCs w:val="28"/>
        </w:rPr>
      </w:pPr>
    </w:p>
    <w:p w:rsidR="00AB3E70" w:rsidRDefault="00AB3E70" w:rsidP="00AB3E70">
      <w:pPr>
        <w:spacing w:line="274" w:lineRule="exact"/>
        <w:ind w:right="780"/>
        <w:jc w:val="right"/>
        <w:rPr>
          <w:sz w:val="28"/>
          <w:szCs w:val="28"/>
        </w:rPr>
      </w:pPr>
    </w:p>
    <w:p w:rsidR="00AB3E70" w:rsidRDefault="00AB3E70" w:rsidP="00AB3E70">
      <w:pPr>
        <w:spacing w:line="274" w:lineRule="exact"/>
        <w:ind w:right="780"/>
        <w:jc w:val="right"/>
        <w:rPr>
          <w:sz w:val="28"/>
          <w:szCs w:val="28"/>
        </w:rPr>
      </w:pPr>
    </w:p>
    <w:p w:rsidR="00AB3E70" w:rsidRDefault="00AB3E70" w:rsidP="00AB3E70">
      <w:pPr>
        <w:spacing w:line="274" w:lineRule="exact"/>
        <w:ind w:right="780"/>
        <w:jc w:val="right"/>
        <w:rPr>
          <w:sz w:val="28"/>
          <w:szCs w:val="28"/>
        </w:rPr>
      </w:pPr>
    </w:p>
    <w:p w:rsidR="00AB3E70" w:rsidRDefault="00AB3E70" w:rsidP="00AB3E70">
      <w:pPr>
        <w:spacing w:line="274" w:lineRule="exact"/>
        <w:ind w:right="780"/>
        <w:jc w:val="right"/>
        <w:rPr>
          <w:sz w:val="28"/>
          <w:szCs w:val="28"/>
        </w:rPr>
      </w:pPr>
    </w:p>
    <w:p w:rsidR="00AB3E70" w:rsidRDefault="00AB3E70" w:rsidP="00AB3E70">
      <w:pPr>
        <w:spacing w:line="274" w:lineRule="exact"/>
        <w:ind w:right="780"/>
        <w:jc w:val="right"/>
        <w:rPr>
          <w:sz w:val="28"/>
          <w:szCs w:val="28"/>
        </w:rPr>
      </w:pPr>
    </w:p>
    <w:p w:rsidR="00AB3E70" w:rsidRDefault="00AB3E70" w:rsidP="00AB3E70">
      <w:pPr>
        <w:spacing w:line="274" w:lineRule="exact"/>
        <w:ind w:right="780"/>
        <w:jc w:val="right"/>
        <w:rPr>
          <w:sz w:val="28"/>
          <w:szCs w:val="28"/>
        </w:rPr>
      </w:pPr>
    </w:p>
    <w:p w:rsidR="00AB3E70" w:rsidRDefault="00AB3E70" w:rsidP="00AB3E70">
      <w:pPr>
        <w:spacing w:line="274" w:lineRule="exact"/>
        <w:ind w:right="780"/>
        <w:jc w:val="right"/>
        <w:rPr>
          <w:sz w:val="28"/>
          <w:szCs w:val="28"/>
        </w:rPr>
      </w:pPr>
    </w:p>
    <w:p w:rsidR="00AB3E70" w:rsidRDefault="00AB3E70" w:rsidP="00AB3E70">
      <w:pPr>
        <w:spacing w:line="274" w:lineRule="exact"/>
        <w:ind w:right="780"/>
        <w:jc w:val="right"/>
        <w:rPr>
          <w:sz w:val="28"/>
          <w:szCs w:val="28"/>
        </w:rPr>
      </w:pPr>
    </w:p>
    <w:p w:rsidR="00AB3E70" w:rsidRDefault="00AB3E70" w:rsidP="00AB3E70">
      <w:pPr>
        <w:spacing w:line="274" w:lineRule="exact"/>
        <w:ind w:right="780"/>
        <w:jc w:val="right"/>
        <w:rPr>
          <w:sz w:val="28"/>
          <w:szCs w:val="28"/>
        </w:rPr>
      </w:pPr>
    </w:p>
    <w:p w:rsidR="00AB3E70" w:rsidRDefault="00AB3E70" w:rsidP="00AB3E70">
      <w:pPr>
        <w:spacing w:line="274" w:lineRule="exact"/>
        <w:ind w:right="780"/>
        <w:jc w:val="right"/>
        <w:rPr>
          <w:sz w:val="28"/>
          <w:szCs w:val="28"/>
        </w:rPr>
      </w:pPr>
    </w:p>
    <w:p w:rsidR="00AB3E70" w:rsidRDefault="00AB3E70" w:rsidP="00AB3E70">
      <w:pPr>
        <w:spacing w:line="274" w:lineRule="exact"/>
        <w:ind w:right="780"/>
        <w:jc w:val="right"/>
        <w:rPr>
          <w:sz w:val="28"/>
          <w:szCs w:val="28"/>
        </w:rPr>
      </w:pPr>
    </w:p>
    <w:p w:rsidR="00AB3E70" w:rsidRDefault="00AB3E70" w:rsidP="00AB3E70">
      <w:pPr>
        <w:spacing w:line="274" w:lineRule="exact"/>
        <w:ind w:right="780"/>
        <w:jc w:val="right"/>
        <w:rPr>
          <w:sz w:val="28"/>
          <w:szCs w:val="28"/>
        </w:rPr>
      </w:pPr>
    </w:p>
    <w:p w:rsidR="00AB3E70" w:rsidRDefault="00AB3E70" w:rsidP="00AB3E70">
      <w:pPr>
        <w:spacing w:line="274" w:lineRule="exact"/>
        <w:ind w:right="780"/>
        <w:jc w:val="right"/>
        <w:rPr>
          <w:sz w:val="28"/>
          <w:szCs w:val="28"/>
        </w:rPr>
      </w:pPr>
    </w:p>
    <w:p w:rsidR="00AB3E70" w:rsidRDefault="00AB3E70" w:rsidP="00AB3E70">
      <w:pPr>
        <w:spacing w:line="274" w:lineRule="exact"/>
        <w:ind w:right="780"/>
        <w:jc w:val="right"/>
        <w:rPr>
          <w:sz w:val="28"/>
          <w:szCs w:val="28"/>
        </w:rPr>
      </w:pPr>
    </w:p>
    <w:p w:rsidR="00AB3E70" w:rsidRDefault="00AB3E70" w:rsidP="00AB3E70">
      <w:pPr>
        <w:spacing w:line="274" w:lineRule="exact"/>
        <w:ind w:right="780"/>
        <w:jc w:val="right"/>
        <w:rPr>
          <w:sz w:val="28"/>
          <w:szCs w:val="28"/>
        </w:rPr>
      </w:pPr>
    </w:p>
    <w:p w:rsidR="00AB3E70" w:rsidRDefault="00AB3E70" w:rsidP="00AB3E70">
      <w:pPr>
        <w:spacing w:line="274" w:lineRule="exact"/>
        <w:ind w:right="780"/>
        <w:jc w:val="right"/>
        <w:rPr>
          <w:sz w:val="28"/>
          <w:szCs w:val="28"/>
        </w:rPr>
      </w:pPr>
    </w:p>
    <w:p w:rsidR="00AB3E70" w:rsidRDefault="00AB3E70" w:rsidP="00AB3E70">
      <w:pPr>
        <w:spacing w:line="274" w:lineRule="exact"/>
        <w:ind w:right="780"/>
        <w:jc w:val="right"/>
        <w:rPr>
          <w:sz w:val="28"/>
          <w:szCs w:val="28"/>
        </w:rPr>
      </w:pPr>
    </w:p>
    <w:p w:rsidR="00AB3E70" w:rsidRDefault="00AB3E70" w:rsidP="00AB3E70">
      <w:pPr>
        <w:spacing w:line="274" w:lineRule="exact"/>
        <w:ind w:right="780"/>
        <w:jc w:val="right"/>
        <w:rPr>
          <w:sz w:val="28"/>
          <w:szCs w:val="28"/>
        </w:rPr>
      </w:pPr>
    </w:p>
    <w:p w:rsidR="00AB3E70" w:rsidRDefault="00AB3E70" w:rsidP="00AB3E70">
      <w:pPr>
        <w:spacing w:line="274" w:lineRule="exact"/>
        <w:ind w:right="780"/>
        <w:jc w:val="right"/>
        <w:rPr>
          <w:sz w:val="28"/>
          <w:szCs w:val="28"/>
        </w:rPr>
      </w:pPr>
    </w:p>
    <w:p w:rsidR="00AB3E70" w:rsidRDefault="00AB3E70" w:rsidP="00AB3E70">
      <w:pPr>
        <w:spacing w:line="274" w:lineRule="exact"/>
        <w:ind w:right="780"/>
        <w:jc w:val="right"/>
        <w:rPr>
          <w:sz w:val="28"/>
          <w:szCs w:val="28"/>
        </w:rPr>
      </w:pPr>
    </w:p>
    <w:p w:rsidR="00AB3E70" w:rsidRDefault="00AB3E70" w:rsidP="00AB3E70">
      <w:pPr>
        <w:spacing w:line="274" w:lineRule="exact"/>
        <w:ind w:right="780"/>
        <w:jc w:val="right"/>
        <w:rPr>
          <w:sz w:val="28"/>
          <w:szCs w:val="28"/>
        </w:rPr>
      </w:pPr>
    </w:p>
    <w:p w:rsidR="00AB3E70" w:rsidRDefault="00AB3E70" w:rsidP="00AB3E70">
      <w:pPr>
        <w:spacing w:line="274" w:lineRule="exact"/>
        <w:ind w:right="780"/>
        <w:jc w:val="right"/>
        <w:rPr>
          <w:sz w:val="28"/>
          <w:szCs w:val="28"/>
        </w:rPr>
      </w:pPr>
    </w:p>
    <w:p w:rsidR="00AB3E70" w:rsidRDefault="00AB3E70" w:rsidP="00AB3E70">
      <w:pPr>
        <w:spacing w:line="274" w:lineRule="exact"/>
        <w:ind w:right="780"/>
        <w:jc w:val="right"/>
        <w:rPr>
          <w:sz w:val="28"/>
          <w:szCs w:val="28"/>
        </w:rPr>
      </w:pPr>
    </w:p>
    <w:p w:rsidR="00AB3E70" w:rsidRDefault="00AB3E70" w:rsidP="00AB3E70">
      <w:pPr>
        <w:spacing w:line="274" w:lineRule="exact"/>
        <w:ind w:right="780"/>
        <w:jc w:val="right"/>
        <w:rPr>
          <w:sz w:val="28"/>
          <w:szCs w:val="28"/>
        </w:rPr>
      </w:pPr>
    </w:p>
    <w:p w:rsidR="00AB3E70" w:rsidRDefault="00AB3E70" w:rsidP="00AB3E70">
      <w:pPr>
        <w:spacing w:line="274" w:lineRule="exact"/>
        <w:ind w:right="780"/>
        <w:jc w:val="right"/>
        <w:rPr>
          <w:sz w:val="28"/>
          <w:szCs w:val="28"/>
        </w:rPr>
      </w:pPr>
    </w:p>
    <w:p w:rsidR="00AB3E70" w:rsidRDefault="00AB3E70" w:rsidP="00AB3E70">
      <w:pPr>
        <w:spacing w:line="274" w:lineRule="exact"/>
        <w:ind w:right="780"/>
        <w:jc w:val="right"/>
        <w:rPr>
          <w:sz w:val="28"/>
          <w:szCs w:val="28"/>
        </w:rPr>
      </w:pPr>
    </w:p>
    <w:p w:rsidR="00AB3E70" w:rsidRDefault="00AB3E70" w:rsidP="00AB3E70">
      <w:pPr>
        <w:spacing w:line="274" w:lineRule="exact"/>
        <w:ind w:right="780"/>
        <w:jc w:val="right"/>
        <w:rPr>
          <w:sz w:val="28"/>
          <w:szCs w:val="28"/>
        </w:rPr>
      </w:pPr>
    </w:p>
    <w:p w:rsidR="00AB3E70" w:rsidRDefault="00AB3E70" w:rsidP="00AB3E70">
      <w:pPr>
        <w:spacing w:line="274" w:lineRule="exact"/>
        <w:ind w:right="780"/>
        <w:jc w:val="right"/>
        <w:rPr>
          <w:sz w:val="28"/>
          <w:szCs w:val="28"/>
        </w:rPr>
      </w:pPr>
    </w:p>
    <w:p w:rsidR="00AB3E70" w:rsidRDefault="00AB3E70" w:rsidP="00AB3E70">
      <w:pPr>
        <w:spacing w:line="274" w:lineRule="exact"/>
        <w:ind w:right="780"/>
        <w:jc w:val="right"/>
        <w:rPr>
          <w:sz w:val="28"/>
          <w:szCs w:val="28"/>
        </w:rPr>
      </w:pPr>
    </w:p>
    <w:p w:rsidR="00AB3E70" w:rsidRDefault="00AB3E70" w:rsidP="00AB3E70">
      <w:pPr>
        <w:spacing w:line="274" w:lineRule="exact"/>
        <w:ind w:right="780"/>
        <w:jc w:val="right"/>
        <w:rPr>
          <w:sz w:val="28"/>
          <w:szCs w:val="28"/>
        </w:rPr>
      </w:pPr>
    </w:p>
    <w:p w:rsidR="000C6618" w:rsidRDefault="000C6618" w:rsidP="008B61E9">
      <w:pPr>
        <w:spacing w:line="274" w:lineRule="exact"/>
        <w:ind w:right="780"/>
        <w:rPr>
          <w:sz w:val="28"/>
          <w:szCs w:val="28"/>
        </w:rPr>
      </w:pPr>
    </w:p>
    <w:p w:rsidR="008B61E9" w:rsidRDefault="008B61E9" w:rsidP="008B61E9">
      <w:pPr>
        <w:spacing w:line="274" w:lineRule="exact"/>
        <w:ind w:right="780"/>
        <w:rPr>
          <w:sz w:val="28"/>
          <w:szCs w:val="28"/>
        </w:rPr>
      </w:pPr>
    </w:p>
    <w:p w:rsidR="00AB3E70" w:rsidRDefault="00AB3E70" w:rsidP="00AB3E70">
      <w:pPr>
        <w:spacing w:line="274" w:lineRule="exact"/>
        <w:ind w:right="780"/>
        <w:jc w:val="right"/>
        <w:rPr>
          <w:sz w:val="28"/>
          <w:szCs w:val="28"/>
        </w:rPr>
      </w:pPr>
    </w:p>
    <w:p w:rsidR="00AB3E70" w:rsidRDefault="00AB3E70" w:rsidP="00AB3E70">
      <w:pPr>
        <w:spacing w:line="274" w:lineRule="exact"/>
        <w:ind w:right="780"/>
        <w:jc w:val="right"/>
        <w:rPr>
          <w:sz w:val="28"/>
          <w:szCs w:val="28"/>
        </w:rPr>
      </w:pPr>
    </w:p>
    <w:p w:rsidR="00AB3E70" w:rsidRDefault="001F2DA2" w:rsidP="006A739A">
      <w:pPr>
        <w:jc w:val="right"/>
        <w:rPr>
          <w:sz w:val="28"/>
          <w:szCs w:val="28"/>
        </w:rPr>
      </w:pPr>
      <w:r w:rsidRPr="00B22FCF">
        <w:rPr>
          <w:sz w:val="28"/>
          <w:szCs w:val="28"/>
        </w:rPr>
        <w:lastRenderedPageBreak/>
        <w:t xml:space="preserve">Приложение № 3 к </w:t>
      </w:r>
      <w:r w:rsidR="00795AD2" w:rsidRPr="00B22FCF">
        <w:rPr>
          <w:sz w:val="28"/>
          <w:szCs w:val="28"/>
        </w:rPr>
        <w:t xml:space="preserve">решению </w:t>
      </w:r>
    </w:p>
    <w:p w:rsidR="00995350" w:rsidRPr="00B22FCF" w:rsidRDefault="00795AD2" w:rsidP="006A739A">
      <w:pPr>
        <w:jc w:val="right"/>
        <w:rPr>
          <w:sz w:val="28"/>
          <w:szCs w:val="28"/>
        </w:rPr>
      </w:pPr>
      <w:r w:rsidRPr="00B22FCF">
        <w:rPr>
          <w:sz w:val="28"/>
          <w:szCs w:val="28"/>
        </w:rPr>
        <w:t>Думы</w:t>
      </w:r>
      <w:r w:rsidR="001F2DA2" w:rsidRPr="00B22FCF">
        <w:rPr>
          <w:sz w:val="28"/>
          <w:szCs w:val="28"/>
        </w:rPr>
        <w:t xml:space="preserve"> городского </w:t>
      </w:r>
      <w:r w:rsidR="00995350" w:rsidRPr="00B22FCF">
        <w:rPr>
          <w:sz w:val="28"/>
          <w:szCs w:val="28"/>
        </w:rPr>
        <w:t>поселение</w:t>
      </w:r>
    </w:p>
    <w:p w:rsidR="00795AD2" w:rsidRPr="00B22FCF" w:rsidRDefault="00995350" w:rsidP="006A739A">
      <w:pPr>
        <w:ind w:left="6020"/>
        <w:jc w:val="right"/>
        <w:rPr>
          <w:sz w:val="28"/>
          <w:szCs w:val="28"/>
        </w:rPr>
      </w:pPr>
      <w:r w:rsidRPr="00B22FCF">
        <w:rPr>
          <w:sz w:val="28"/>
          <w:szCs w:val="28"/>
        </w:rPr>
        <w:t>р.п. Средняя Ахтуба</w:t>
      </w:r>
    </w:p>
    <w:p w:rsidR="001F2DA2" w:rsidRPr="00B22FCF" w:rsidRDefault="00795AD2" w:rsidP="006A739A">
      <w:pPr>
        <w:ind w:left="6020"/>
        <w:jc w:val="right"/>
        <w:rPr>
          <w:sz w:val="28"/>
          <w:szCs w:val="28"/>
        </w:rPr>
      </w:pPr>
      <w:r w:rsidRPr="00B22FCF">
        <w:rPr>
          <w:sz w:val="28"/>
          <w:szCs w:val="28"/>
        </w:rPr>
        <w:t>от</w:t>
      </w:r>
      <w:r w:rsidR="006A739A">
        <w:rPr>
          <w:sz w:val="28"/>
          <w:szCs w:val="28"/>
        </w:rPr>
        <w:t xml:space="preserve"> 28.12.2020г. №22/100 </w:t>
      </w:r>
      <w:r w:rsidR="001F2DA2" w:rsidRPr="00B22FCF">
        <w:rPr>
          <w:sz w:val="28"/>
          <w:szCs w:val="28"/>
        </w:rPr>
        <w:t xml:space="preserve"> </w:t>
      </w:r>
    </w:p>
    <w:p w:rsidR="001F2DA2" w:rsidRPr="00B22FCF" w:rsidRDefault="001F2DA2" w:rsidP="001F2DA2">
      <w:pPr>
        <w:spacing w:line="274" w:lineRule="exact"/>
        <w:ind w:left="120"/>
        <w:jc w:val="center"/>
        <w:rPr>
          <w:sz w:val="28"/>
          <w:szCs w:val="28"/>
        </w:rPr>
      </w:pPr>
    </w:p>
    <w:p w:rsidR="001F2DA2" w:rsidRPr="00B22FCF" w:rsidRDefault="001F2DA2" w:rsidP="001F2DA2">
      <w:pPr>
        <w:spacing w:line="274" w:lineRule="exact"/>
        <w:ind w:left="120"/>
        <w:jc w:val="center"/>
        <w:rPr>
          <w:sz w:val="28"/>
          <w:szCs w:val="28"/>
        </w:rPr>
      </w:pPr>
      <w:r w:rsidRPr="00B22FCF">
        <w:rPr>
          <w:sz w:val="28"/>
          <w:szCs w:val="28"/>
        </w:rPr>
        <w:t>Муниципальная гарантия</w:t>
      </w:r>
    </w:p>
    <w:p w:rsidR="001F2DA2" w:rsidRPr="00B22FCF" w:rsidRDefault="00666750" w:rsidP="001F2DA2">
      <w:pPr>
        <w:tabs>
          <w:tab w:val="left" w:leader="underscore" w:pos="7167"/>
        </w:tabs>
        <w:spacing w:line="274" w:lineRule="exact"/>
        <w:ind w:left="2300" w:right="1700" w:hanging="720"/>
        <w:rPr>
          <w:sz w:val="28"/>
          <w:szCs w:val="28"/>
        </w:rPr>
      </w:pPr>
      <w:r>
        <w:rPr>
          <w:sz w:val="28"/>
          <w:szCs w:val="28"/>
        </w:rPr>
        <w:pict>
          <v:shape id="_x0000_s1045" type="#_x0000_t202" style="position:absolute;left:0;text-align:left;margin-left:326.15pt;margin-top:39pt;width:25.9pt;height:12pt;z-index:-251651072;mso-wrap-distance-left:158.45pt;mso-wrap-distance-right:69.5pt;mso-position-horizontal-relative:margin" filled="f" stroked="f">
            <v:textbox style="mso-fit-shape-to-text:t" inset="0,0,0,0">
              <w:txbxContent>
                <w:p w:rsidR="006A739A" w:rsidRDefault="006A739A" w:rsidP="001F2DA2">
                  <w:pPr>
                    <w:spacing w:line="240" w:lineRule="exact"/>
                  </w:pPr>
                  <w:r>
                    <w:rPr>
                      <w:rStyle w:val="2Exact"/>
                    </w:rPr>
                    <w:t>«    »</w:t>
                  </w:r>
                </w:p>
              </w:txbxContent>
            </v:textbox>
            <w10:wrap type="topAndBottom" anchorx="margin"/>
          </v:shape>
        </w:pict>
      </w:r>
      <w:r>
        <w:rPr>
          <w:sz w:val="28"/>
          <w:szCs w:val="28"/>
        </w:rPr>
        <w:pict>
          <v:shape id="_x0000_s1044" type="#_x0000_t202" style="position:absolute;left:0;text-align:left;margin-left:.7pt;margin-top:38.45pt;width:108.45pt;height:12pt;z-index:-251652096;mso-wrap-distance-left:5pt;mso-wrap-distance-right:5pt;mso-position-horizontal-relative:margin" filled="f" stroked="f">
            <v:textbox style="mso-next-textbox:#_x0000_s1044;mso-fit-shape-to-text:t" inset="0,0,0,0">
              <w:txbxContent>
                <w:p w:rsidR="006A739A" w:rsidRDefault="006A739A" w:rsidP="001F2DA2">
                  <w:pPr>
                    <w:spacing w:line="240" w:lineRule="exact"/>
                  </w:pPr>
                  <w:r>
                    <w:rPr>
                      <w:rStyle w:val="2Exact"/>
                    </w:rPr>
                    <w:t>р.п. Средняя Ахтуба</w:t>
                  </w:r>
                </w:p>
              </w:txbxContent>
            </v:textbox>
            <w10:wrap type="topAndBottom" anchorx="margin"/>
          </v:shape>
        </w:pict>
      </w:r>
      <w:r>
        <w:rPr>
          <w:sz w:val="28"/>
          <w:szCs w:val="28"/>
        </w:rPr>
        <w:pict>
          <v:shape id="_x0000_s1046" type="#_x0000_t202" style="position:absolute;left:0;text-align:left;margin-left:421.55pt;margin-top:39.55pt;width:36.7pt;height:24pt;z-index:-251650048;mso-wrap-distance-left:5pt;mso-wrap-distance-right:20.15pt;mso-position-horizontal-relative:margin" filled="f" stroked="f">
            <v:textbox style="mso-fit-shape-to-text:t" inset="0,0,0,0">
              <w:txbxContent>
                <w:p w:rsidR="006A739A" w:rsidRDefault="006A739A" w:rsidP="001F2DA2">
                  <w:pPr>
                    <w:spacing w:line="240" w:lineRule="exact"/>
                    <w:rPr>
                      <w:rStyle w:val="2Exact"/>
                    </w:rPr>
                  </w:pPr>
                  <w:r>
                    <w:rPr>
                      <w:rStyle w:val="2Exact"/>
                    </w:rPr>
                    <w:t>20 г.</w:t>
                  </w:r>
                </w:p>
                <w:p w:rsidR="006A739A" w:rsidRDefault="006A739A" w:rsidP="001F2DA2">
                  <w:pPr>
                    <w:spacing w:line="240" w:lineRule="exact"/>
                  </w:pPr>
                </w:p>
              </w:txbxContent>
            </v:textbox>
            <w10:wrap type="topAndBottom" anchorx="margin"/>
          </v:shape>
        </w:pict>
      </w:r>
      <w:r w:rsidR="001F2DA2" w:rsidRPr="00B22FCF">
        <w:rPr>
          <w:sz w:val="28"/>
          <w:szCs w:val="28"/>
        </w:rPr>
        <w:t xml:space="preserve">городского </w:t>
      </w:r>
      <w:r w:rsidR="00E23BBC" w:rsidRPr="00B22FCF">
        <w:rPr>
          <w:sz w:val="28"/>
          <w:szCs w:val="28"/>
        </w:rPr>
        <w:t xml:space="preserve">поселения р.п. Средняя </w:t>
      </w:r>
      <w:r w:rsidR="001F2DA2" w:rsidRPr="00B22FCF">
        <w:rPr>
          <w:sz w:val="28"/>
          <w:szCs w:val="28"/>
        </w:rPr>
        <w:t>с правом регрессного требования №</w:t>
      </w:r>
      <w:r w:rsidR="001F2DA2" w:rsidRPr="00B22FCF">
        <w:rPr>
          <w:sz w:val="28"/>
          <w:szCs w:val="28"/>
        </w:rPr>
        <w:tab/>
      </w:r>
    </w:p>
    <w:p w:rsidR="001F2DA2" w:rsidRPr="00B22FCF" w:rsidRDefault="001F2DA2" w:rsidP="00AB3E70">
      <w:pPr>
        <w:ind w:firstLine="580"/>
        <w:jc w:val="both"/>
        <w:rPr>
          <w:sz w:val="28"/>
          <w:szCs w:val="28"/>
        </w:rPr>
      </w:pPr>
      <w:r w:rsidRPr="00B22FCF">
        <w:rPr>
          <w:sz w:val="28"/>
          <w:szCs w:val="28"/>
        </w:rPr>
        <w:t xml:space="preserve">Городской </w:t>
      </w:r>
      <w:r w:rsidR="00E1620D" w:rsidRPr="00B22FCF">
        <w:rPr>
          <w:sz w:val="28"/>
          <w:szCs w:val="28"/>
        </w:rPr>
        <w:t>поселение р.п. Средняя Ахтуба</w:t>
      </w:r>
      <w:r w:rsidRPr="00B22FCF">
        <w:rPr>
          <w:sz w:val="28"/>
          <w:szCs w:val="28"/>
        </w:rPr>
        <w:t xml:space="preserve"> в лице администрации городского </w:t>
      </w:r>
      <w:r w:rsidR="00E1620D" w:rsidRPr="00B22FCF">
        <w:rPr>
          <w:sz w:val="28"/>
          <w:szCs w:val="28"/>
        </w:rPr>
        <w:t>поселения</w:t>
      </w:r>
      <w:r w:rsidRPr="00B22FCF">
        <w:rPr>
          <w:sz w:val="28"/>
          <w:szCs w:val="28"/>
        </w:rPr>
        <w:t xml:space="preserve">, именуемый в дальнейшем «Гарант», в лице главы городского </w:t>
      </w:r>
      <w:r w:rsidR="00E1620D" w:rsidRPr="00B22FCF">
        <w:rPr>
          <w:sz w:val="28"/>
          <w:szCs w:val="28"/>
        </w:rPr>
        <w:t>поселения р.п. Средняя Ахтуба _______________</w:t>
      </w:r>
      <w:r w:rsidRPr="00B22FCF">
        <w:rPr>
          <w:sz w:val="28"/>
          <w:szCs w:val="28"/>
        </w:rPr>
        <w:tab/>
        <w:t>, действующего на основании Устава городского</w:t>
      </w:r>
    </w:p>
    <w:p w:rsidR="001F2DA2" w:rsidRPr="00B22FCF" w:rsidRDefault="00E1620D" w:rsidP="00AB3E70">
      <w:pPr>
        <w:jc w:val="both"/>
        <w:rPr>
          <w:sz w:val="28"/>
          <w:szCs w:val="28"/>
        </w:rPr>
      </w:pPr>
      <w:r w:rsidRPr="00B22FCF">
        <w:rPr>
          <w:sz w:val="28"/>
          <w:szCs w:val="28"/>
        </w:rPr>
        <w:t>поселения р.п. Средняя Ахтуба,</w:t>
      </w:r>
      <w:r w:rsidR="001F2DA2" w:rsidRPr="00B22FCF">
        <w:rPr>
          <w:sz w:val="28"/>
          <w:szCs w:val="28"/>
        </w:rPr>
        <w:t xml:space="preserve"> в соответствии с Бюджетным кодексом Российской Федерации, Решением Думы</w:t>
      </w:r>
      <w:r w:rsidRPr="00B22FCF">
        <w:rPr>
          <w:sz w:val="28"/>
          <w:szCs w:val="28"/>
        </w:rPr>
        <w:t xml:space="preserve"> городского поселения р.п. Средняя Ахтуба</w:t>
      </w:r>
      <w:r w:rsidR="001F2DA2" w:rsidRPr="00B22FCF">
        <w:rPr>
          <w:sz w:val="28"/>
          <w:szCs w:val="28"/>
        </w:rPr>
        <w:t xml:space="preserve"> </w:t>
      </w:r>
    </w:p>
    <w:p w:rsidR="001F2DA2" w:rsidRPr="00B22FCF" w:rsidRDefault="001F2DA2" w:rsidP="00AB3E70">
      <w:pPr>
        <w:tabs>
          <w:tab w:val="left" w:leader="underscore" w:pos="1796"/>
          <w:tab w:val="left" w:leader="underscore" w:pos="2630"/>
        </w:tabs>
        <w:jc w:val="both"/>
        <w:rPr>
          <w:sz w:val="28"/>
          <w:szCs w:val="28"/>
        </w:rPr>
      </w:pPr>
      <w:r w:rsidRPr="00B22FCF">
        <w:rPr>
          <w:sz w:val="28"/>
          <w:szCs w:val="28"/>
        </w:rPr>
        <w:t>от</w:t>
      </w:r>
      <w:r w:rsidRPr="00B22FCF">
        <w:rPr>
          <w:sz w:val="28"/>
          <w:szCs w:val="28"/>
        </w:rPr>
        <w:tab/>
        <w:t>№</w:t>
      </w:r>
      <w:r w:rsidRPr="00B22FCF">
        <w:rPr>
          <w:sz w:val="28"/>
          <w:szCs w:val="28"/>
        </w:rPr>
        <w:tab/>
        <w:t>«О бюджете городского</w:t>
      </w:r>
      <w:r w:rsidR="00E1620D" w:rsidRPr="00B22FCF">
        <w:rPr>
          <w:sz w:val="28"/>
          <w:szCs w:val="28"/>
        </w:rPr>
        <w:t xml:space="preserve"> поселения р.п. Средняя Ахтуба</w:t>
      </w:r>
      <w:r w:rsidRPr="00B22FCF">
        <w:rPr>
          <w:sz w:val="28"/>
          <w:szCs w:val="28"/>
        </w:rPr>
        <w:t xml:space="preserve"> </w:t>
      </w:r>
    </w:p>
    <w:p w:rsidR="001F2DA2" w:rsidRPr="00B22FCF" w:rsidRDefault="001F2DA2" w:rsidP="00AB3E70">
      <w:pPr>
        <w:tabs>
          <w:tab w:val="left" w:leader="underscore" w:pos="1796"/>
          <w:tab w:val="left" w:leader="underscore" w:pos="5650"/>
          <w:tab w:val="left" w:leader="underscore" w:pos="6739"/>
        </w:tabs>
        <w:jc w:val="both"/>
        <w:rPr>
          <w:sz w:val="28"/>
          <w:szCs w:val="28"/>
        </w:rPr>
      </w:pPr>
      <w:r w:rsidRPr="00B22FCF">
        <w:rPr>
          <w:sz w:val="28"/>
          <w:szCs w:val="28"/>
        </w:rPr>
        <w:t>на 20</w:t>
      </w:r>
      <w:r w:rsidRPr="00B22FCF">
        <w:rPr>
          <w:sz w:val="28"/>
          <w:szCs w:val="28"/>
        </w:rPr>
        <w:tab/>
        <w:t xml:space="preserve"> год и на плановый период 20</w:t>
      </w:r>
      <w:r w:rsidRPr="00B22FCF">
        <w:rPr>
          <w:sz w:val="28"/>
          <w:szCs w:val="28"/>
        </w:rPr>
        <w:tab/>
        <w:t xml:space="preserve"> и 20</w:t>
      </w:r>
      <w:r w:rsidRPr="00B22FCF">
        <w:rPr>
          <w:sz w:val="28"/>
          <w:szCs w:val="28"/>
        </w:rPr>
        <w:tab/>
        <w:t xml:space="preserve"> годов», постановлением</w:t>
      </w:r>
    </w:p>
    <w:p w:rsidR="001F2DA2" w:rsidRPr="00B22FCF" w:rsidRDefault="001F2DA2" w:rsidP="00AB3E70">
      <w:pPr>
        <w:jc w:val="both"/>
        <w:rPr>
          <w:sz w:val="28"/>
          <w:szCs w:val="28"/>
        </w:rPr>
      </w:pPr>
      <w:r w:rsidRPr="00B22FCF">
        <w:rPr>
          <w:sz w:val="28"/>
          <w:szCs w:val="28"/>
        </w:rPr>
        <w:t xml:space="preserve">администрации городского </w:t>
      </w:r>
      <w:r w:rsidR="00E1620D" w:rsidRPr="00B22FCF">
        <w:rPr>
          <w:sz w:val="28"/>
          <w:szCs w:val="28"/>
        </w:rPr>
        <w:t xml:space="preserve">поселения р.п. Средняя Ахтуба </w:t>
      </w:r>
      <w:r w:rsidRPr="00B22FCF">
        <w:rPr>
          <w:sz w:val="28"/>
          <w:szCs w:val="28"/>
        </w:rPr>
        <w:t>округа - город Волжский Волгоградской области</w:t>
      </w:r>
      <w:r w:rsidR="00E1620D" w:rsidRPr="00B22FCF">
        <w:rPr>
          <w:sz w:val="28"/>
          <w:szCs w:val="28"/>
        </w:rPr>
        <w:t xml:space="preserve"> </w:t>
      </w:r>
      <w:r w:rsidRPr="00B22FCF">
        <w:rPr>
          <w:sz w:val="28"/>
          <w:szCs w:val="28"/>
        </w:rPr>
        <w:t>от</w:t>
      </w:r>
      <w:r w:rsidRPr="00B22FCF">
        <w:rPr>
          <w:sz w:val="28"/>
          <w:szCs w:val="28"/>
        </w:rPr>
        <w:tab/>
        <w:t xml:space="preserve"> № </w:t>
      </w:r>
      <w:r w:rsidRPr="00B22FCF">
        <w:rPr>
          <w:sz w:val="28"/>
          <w:szCs w:val="28"/>
        </w:rPr>
        <w:tab/>
        <w:t xml:space="preserve"> дает письменное обязательство отвечать за исполнение</w:t>
      </w:r>
    </w:p>
    <w:p w:rsidR="001F2DA2" w:rsidRPr="00B22FCF" w:rsidRDefault="001F2DA2" w:rsidP="00AB3E70">
      <w:pPr>
        <w:tabs>
          <w:tab w:val="left" w:leader="underscore" w:pos="3499"/>
        </w:tabs>
        <w:jc w:val="both"/>
        <w:rPr>
          <w:sz w:val="28"/>
          <w:szCs w:val="28"/>
        </w:rPr>
      </w:pPr>
      <w:r w:rsidRPr="00B22FCF">
        <w:rPr>
          <w:sz w:val="28"/>
          <w:szCs w:val="28"/>
        </w:rPr>
        <w:tab/>
        <w:t>, именуемым в дальнейшем «Принципал», которому</w:t>
      </w:r>
    </w:p>
    <w:p w:rsidR="001F2DA2" w:rsidRPr="00B22FCF" w:rsidRDefault="001F2DA2" w:rsidP="00AB3E70">
      <w:pPr>
        <w:tabs>
          <w:tab w:val="left" w:leader="underscore" w:pos="1796"/>
        </w:tabs>
        <w:jc w:val="both"/>
        <w:rPr>
          <w:sz w:val="28"/>
          <w:szCs w:val="28"/>
        </w:rPr>
      </w:pPr>
      <w:r w:rsidRPr="00B22FCF">
        <w:rPr>
          <w:sz w:val="28"/>
          <w:szCs w:val="28"/>
        </w:rPr>
        <w:t>предоставляется настоящая муниципальная гарантия городского</w:t>
      </w:r>
      <w:r w:rsidR="00E1620D" w:rsidRPr="00B22FCF">
        <w:rPr>
          <w:sz w:val="28"/>
          <w:szCs w:val="28"/>
        </w:rPr>
        <w:t xml:space="preserve"> поселения р.п. Средняя Ахтуба</w:t>
      </w:r>
      <w:r w:rsidRPr="00B22FCF">
        <w:rPr>
          <w:sz w:val="28"/>
          <w:szCs w:val="28"/>
        </w:rPr>
        <w:t xml:space="preserve"> (далее - Гарантия), нижеуказанных обязательств перед </w:t>
      </w:r>
      <w:r w:rsidR="00E1620D" w:rsidRPr="00B22FCF">
        <w:rPr>
          <w:sz w:val="28"/>
          <w:szCs w:val="28"/>
        </w:rPr>
        <w:t>___________</w:t>
      </w:r>
      <w:r w:rsidRPr="00B22FCF">
        <w:rPr>
          <w:sz w:val="28"/>
          <w:szCs w:val="28"/>
        </w:rPr>
        <w:t>, именуемым в дальнейшем «Бенефициар», на следующих условиях.</w:t>
      </w:r>
    </w:p>
    <w:p w:rsidR="001F2DA2" w:rsidRPr="00B22FCF" w:rsidRDefault="001F2DA2" w:rsidP="00AB3E70">
      <w:pPr>
        <w:widowControl w:val="0"/>
        <w:numPr>
          <w:ilvl w:val="0"/>
          <w:numId w:val="7"/>
        </w:numPr>
        <w:tabs>
          <w:tab w:val="left" w:pos="3997"/>
        </w:tabs>
        <w:jc w:val="both"/>
        <w:rPr>
          <w:sz w:val="28"/>
          <w:szCs w:val="28"/>
        </w:rPr>
      </w:pPr>
      <w:r w:rsidRPr="00B22FCF">
        <w:rPr>
          <w:sz w:val="28"/>
          <w:szCs w:val="28"/>
        </w:rPr>
        <w:t>Предмет Гарантии</w:t>
      </w:r>
    </w:p>
    <w:p w:rsidR="001F2DA2" w:rsidRPr="00B22FCF" w:rsidRDefault="001F2DA2" w:rsidP="00AB3E70">
      <w:pPr>
        <w:widowControl w:val="0"/>
        <w:numPr>
          <w:ilvl w:val="1"/>
          <w:numId w:val="7"/>
        </w:numPr>
        <w:tabs>
          <w:tab w:val="left" w:pos="1097"/>
        </w:tabs>
        <w:ind w:firstLine="580"/>
        <w:jc w:val="both"/>
        <w:rPr>
          <w:sz w:val="28"/>
          <w:szCs w:val="28"/>
        </w:rPr>
      </w:pPr>
      <w:r w:rsidRPr="00B22FCF">
        <w:rPr>
          <w:sz w:val="28"/>
          <w:szCs w:val="28"/>
        </w:rPr>
        <w:t>Настоящая Гарантия выдается Гарантом Принципалу в пользу Бенефициара в</w:t>
      </w:r>
    </w:p>
    <w:p w:rsidR="001F2DA2" w:rsidRPr="00B22FCF" w:rsidRDefault="001F2DA2" w:rsidP="00AB3E70">
      <w:pPr>
        <w:tabs>
          <w:tab w:val="left" w:leader="underscore" w:pos="6948"/>
          <w:tab w:val="left" w:leader="underscore" w:pos="8417"/>
          <w:tab w:val="left" w:leader="underscore" w:pos="9050"/>
        </w:tabs>
        <w:jc w:val="both"/>
        <w:rPr>
          <w:sz w:val="28"/>
          <w:szCs w:val="28"/>
        </w:rPr>
      </w:pPr>
      <w:r w:rsidRPr="00B22FCF">
        <w:rPr>
          <w:sz w:val="28"/>
          <w:szCs w:val="28"/>
        </w:rPr>
        <w:t>соответствии с договором о предоставлении Гарантии от «</w:t>
      </w:r>
      <w:r w:rsidRPr="00B22FCF">
        <w:rPr>
          <w:sz w:val="28"/>
          <w:szCs w:val="28"/>
        </w:rPr>
        <w:tab/>
        <w:t xml:space="preserve">» </w:t>
      </w:r>
      <w:r w:rsidRPr="00B22FCF">
        <w:rPr>
          <w:sz w:val="28"/>
          <w:szCs w:val="28"/>
        </w:rPr>
        <w:tab/>
        <w:t xml:space="preserve"> 20</w:t>
      </w:r>
      <w:r w:rsidRPr="00B22FCF">
        <w:rPr>
          <w:sz w:val="28"/>
          <w:szCs w:val="28"/>
        </w:rPr>
        <w:tab/>
        <w:t xml:space="preserve"> г.</w:t>
      </w:r>
    </w:p>
    <w:p w:rsidR="001F2DA2" w:rsidRPr="00B22FCF" w:rsidRDefault="001F2DA2" w:rsidP="00AB3E70">
      <w:pPr>
        <w:tabs>
          <w:tab w:val="left" w:leader="underscore" w:pos="1038"/>
        </w:tabs>
        <w:jc w:val="both"/>
        <w:rPr>
          <w:sz w:val="28"/>
          <w:szCs w:val="28"/>
        </w:rPr>
      </w:pPr>
      <w:r w:rsidRPr="00B22FCF">
        <w:rPr>
          <w:sz w:val="28"/>
          <w:szCs w:val="28"/>
        </w:rPr>
        <w:t xml:space="preserve">№ </w:t>
      </w:r>
      <w:r w:rsidRPr="00B22FCF">
        <w:rPr>
          <w:sz w:val="28"/>
          <w:szCs w:val="28"/>
        </w:rPr>
        <w:tab/>
        <w:t>, заключенным между Гарантом, Принципалом и Бенефициаром (далее -</w:t>
      </w:r>
    </w:p>
    <w:p w:rsidR="001F2DA2" w:rsidRPr="00B22FCF" w:rsidRDefault="001F2DA2" w:rsidP="00AB3E70">
      <w:pPr>
        <w:jc w:val="both"/>
        <w:rPr>
          <w:sz w:val="28"/>
          <w:szCs w:val="28"/>
        </w:rPr>
      </w:pPr>
      <w:r w:rsidRPr="00B22FCF">
        <w:rPr>
          <w:sz w:val="28"/>
          <w:szCs w:val="28"/>
        </w:rPr>
        <w:t>Договор), в обеспечение надлежащего исполнения Принципалом обязательств по</w:t>
      </w:r>
    </w:p>
    <w:p w:rsidR="001F2DA2" w:rsidRPr="00B22FCF" w:rsidRDefault="001F2DA2" w:rsidP="00AB3E70">
      <w:pPr>
        <w:tabs>
          <w:tab w:val="left" w:leader="underscore" w:pos="6739"/>
          <w:tab w:val="left" w:leader="underscore" w:pos="9310"/>
        </w:tabs>
        <w:jc w:val="both"/>
        <w:rPr>
          <w:sz w:val="28"/>
          <w:szCs w:val="28"/>
        </w:rPr>
      </w:pPr>
      <w:r w:rsidRPr="00B22FCF">
        <w:rPr>
          <w:sz w:val="28"/>
          <w:szCs w:val="28"/>
        </w:rPr>
        <w:t xml:space="preserve">кредитному договору (договору займа) от « » </w:t>
      </w:r>
      <w:r w:rsidRPr="00B22FCF">
        <w:rPr>
          <w:sz w:val="28"/>
          <w:szCs w:val="28"/>
        </w:rPr>
        <w:tab/>
        <w:t xml:space="preserve"> 20  г. № </w:t>
      </w:r>
      <w:r w:rsidRPr="00B22FCF">
        <w:rPr>
          <w:sz w:val="28"/>
          <w:szCs w:val="28"/>
        </w:rPr>
        <w:tab/>
        <w:t>,</w:t>
      </w:r>
    </w:p>
    <w:p w:rsidR="001F2DA2" w:rsidRPr="00B22FCF" w:rsidRDefault="001F2DA2" w:rsidP="00AB3E70">
      <w:pPr>
        <w:jc w:val="both"/>
        <w:rPr>
          <w:sz w:val="28"/>
          <w:szCs w:val="28"/>
        </w:rPr>
      </w:pPr>
      <w:r w:rsidRPr="00B22FCF">
        <w:rPr>
          <w:sz w:val="28"/>
          <w:szCs w:val="28"/>
        </w:rPr>
        <w:t>заключенному между Бенефициаром и Принципалом (далее - Кредитный договор (договор займа).</w:t>
      </w:r>
    </w:p>
    <w:p w:rsidR="001F2DA2" w:rsidRPr="00B22FCF" w:rsidRDefault="001F2DA2" w:rsidP="00AB3E70">
      <w:pPr>
        <w:widowControl w:val="0"/>
        <w:numPr>
          <w:ilvl w:val="1"/>
          <w:numId w:val="7"/>
        </w:numPr>
        <w:tabs>
          <w:tab w:val="left" w:pos="1097"/>
        </w:tabs>
        <w:ind w:firstLine="580"/>
        <w:jc w:val="both"/>
        <w:rPr>
          <w:sz w:val="28"/>
          <w:szCs w:val="28"/>
        </w:rPr>
      </w:pPr>
      <w:r w:rsidRPr="00B22FCF">
        <w:rPr>
          <w:sz w:val="28"/>
          <w:szCs w:val="28"/>
        </w:rPr>
        <w:t>По Гарантии Гарант обязуется уплатить по письменному требованию</w:t>
      </w:r>
    </w:p>
    <w:p w:rsidR="001F2DA2" w:rsidRPr="00B22FCF" w:rsidRDefault="001F2DA2" w:rsidP="00AB3E70">
      <w:pPr>
        <w:tabs>
          <w:tab w:val="left" w:leader="underscore" w:pos="1038"/>
          <w:tab w:val="left" w:leader="underscore" w:pos="1796"/>
          <w:tab w:val="left" w:leader="underscore" w:pos="5645"/>
          <w:tab w:val="left" w:leader="underscore" w:pos="6739"/>
          <w:tab w:val="left" w:leader="underscore" w:pos="7344"/>
        </w:tabs>
        <w:jc w:val="both"/>
        <w:rPr>
          <w:sz w:val="28"/>
          <w:szCs w:val="28"/>
        </w:rPr>
      </w:pPr>
      <w:r w:rsidRPr="00B22FCF">
        <w:rPr>
          <w:sz w:val="28"/>
          <w:szCs w:val="28"/>
        </w:rPr>
        <w:t xml:space="preserve">Бенефициара в порядке и размере, установленным Гарантией и Договором, денежную сумму в валюте Российской Федерации (иной валюте) в случае неисполнения Принципалом обязательств по возврату кредита (займа) (основного долга) на сумму </w:t>
      </w:r>
      <w:r w:rsidRPr="00B22FCF">
        <w:rPr>
          <w:sz w:val="28"/>
          <w:szCs w:val="28"/>
        </w:rPr>
        <w:tab/>
        <w:t>(</w:t>
      </w:r>
      <w:r w:rsidRPr="00B22FCF">
        <w:rPr>
          <w:sz w:val="28"/>
          <w:szCs w:val="28"/>
        </w:rPr>
        <w:tab/>
        <w:t>) рублей (иная валюта) в срок до «</w:t>
      </w:r>
      <w:r w:rsidRPr="00B22FCF">
        <w:rPr>
          <w:sz w:val="28"/>
          <w:szCs w:val="28"/>
        </w:rPr>
        <w:tab/>
        <w:t>»</w:t>
      </w:r>
      <w:r w:rsidRPr="00B22FCF">
        <w:rPr>
          <w:sz w:val="28"/>
          <w:szCs w:val="28"/>
        </w:rPr>
        <w:tab/>
        <w:t>20</w:t>
      </w:r>
      <w:r w:rsidRPr="00B22FCF">
        <w:rPr>
          <w:sz w:val="28"/>
          <w:szCs w:val="28"/>
        </w:rPr>
        <w:tab/>
        <w:t>г.</w:t>
      </w:r>
    </w:p>
    <w:p w:rsidR="001F2DA2" w:rsidRPr="00B22FCF" w:rsidRDefault="001F2DA2" w:rsidP="00AB3E70">
      <w:pPr>
        <w:widowControl w:val="0"/>
        <w:numPr>
          <w:ilvl w:val="0"/>
          <w:numId w:val="7"/>
        </w:numPr>
        <w:tabs>
          <w:tab w:val="left" w:pos="4018"/>
        </w:tabs>
        <w:jc w:val="both"/>
        <w:rPr>
          <w:sz w:val="28"/>
          <w:szCs w:val="28"/>
        </w:rPr>
      </w:pPr>
      <w:r w:rsidRPr="00B22FCF">
        <w:rPr>
          <w:sz w:val="28"/>
          <w:szCs w:val="28"/>
        </w:rPr>
        <w:t>Условия Гарантии</w:t>
      </w:r>
    </w:p>
    <w:p w:rsidR="001F2DA2" w:rsidRPr="00B22FCF" w:rsidRDefault="001F2DA2" w:rsidP="00AB3E70">
      <w:pPr>
        <w:widowControl w:val="0"/>
        <w:numPr>
          <w:ilvl w:val="1"/>
          <w:numId w:val="7"/>
        </w:numPr>
        <w:tabs>
          <w:tab w:val="left" w:pos="1078"/>
        </w:tabs>
        <w:ind w:firstLine="580"/>
        <w:jc w:val="both"/>
        <w:rPr>
          <w:sz w:val="28"/>
          <w:szCs w:val="28"/>
        </w:rPr>
      </w:pPr>
      <w:r w:rsidRPr="00B22FCF">
        <w:rPr>
          <w:sz w:val="28"/>
          <w:szCs w:val="28"/>
        </w:rPr>
        <w:t xml:space="preserve">Гарант гарантирует обязательства Принципала по погашению задолженности по кредиту (займу) (основному долгу) в соответствии с </w:t>
      </w:r>
      <w:r w:rsidRPr="00B22FCF">
        <w:rPr>
          <w:sz w:val="28"/>
          <w:szCs w:val="28"/>
        </w:rPr>
        <w:lastRenderedPageBreak/>
        <w:t>Кредитным договором (договором займа).</w:t>
      </w:r>
    </w:p>
    <w:p w:rsidR="001F2DA2" w:rsidRPr="00B22FCF" w:rsidRDefault="001F2DA2" w:rsidP="00AB3E70">
      <w:pPr>
        <w:tabs>
          <w:tab w:val="left" w:leader="underscore" w:pos="3849"/>
          <w:tab w:val="left" w:leader="underscore" w:pos="4874"/>
        </w:tabs>
        <w:ind w:firstLine="580"/>
        <w:rPr>
          <w:sz w:val="28"/>
          <w:szCs w:val="28"/>
        </w:rPr>
      </w:pPr>
      <w:r w:rsidRPr="00B22FCF">
        <w:rPr>
          <w:sz w:val="28"/>
          <w:szCs w:val="28"/>
        </w:rPr>
        <w:t>Предел общей ответственности Гаранта перед Бенефициаром ограничивается суммой в размере не более</w:t>
      </w:r>
      <w:r w:rsidRPr="00B22FCF">
        <w:rPr>
          <w:sz w:val="28"/>
          <w:szCs w:val="28"/>
        </w:rPr>
        <w:tab/>
        <w:t>(</w:t>
      </w:r>
      <w:r w:rsidRPr="00B22FCF">
        <w:rPr>
          <w:sz w:val="28"/>
          <w:szCs w:val="28"/>
        </w:rPr>
        <w:tab/>
        <w:t>) рублей (иной валюты).</w:t>
      </w:r>
    </w:p>
    <w:p w:rsidR="001F2DA2" w:rsidRPr="00B22FCF" w:rsidRDefault="001F2DA2" w:rsidP="00AB3E70">
      <w:pPr>
        <w:widowControl w:val="0"/>
        <w:numPr>
          <w:ilvl w:val="1"/>
          <w:numId w:val="7"/>
        </w:numPr>
        <w:tabs>
          <w:tab w:val="left" w:leader="underscore" w:pos="1134"/>
        </w:tabs>
        <w:ind w:firstLine="580"/>
        <w:jc w:val="both"/>
        <w:rPr>
          <w:sz w:val="28"/>
          <w:szCs w:val="28"/>
        </w:rPr>
      </w:pPr>
      <w:r w:rsidRPr="00B22FCF">
        <w:rPr>
          <w:sz w:val="28"/>
          <w:szCs w:val="28"/>
        </w:rPr>
        <w:t>Обязательства Гаранта по Гарантии уменьшаются по мере выполнения Принципалом денежных обязательств, предусмотренных Кредитным договором (договором займа) и обеспеченных Гарантией.</w:t>
      </w:r>
    </w:p>
    <w:p w:rsidR="001F2DA2" w:rsidRPr="00B22FCF" w:rsidRDefault="001F2DA2" w:rsidP="00AB3E70">
      <w:pPr>
        <w:widowControl w:val="0"/>
        <w:numPr>
          <w:ilvl w:val="1"/>
          <w:numId w:val="7"/>
        </w:numPr>
        <w:tabs>
          <w:tab w:val="left" w:pos="1113"/>
        </w:tabs>
        <w:ind w:firstLine="580"/>
        <w:jc w:val="both"/>
        <w:rPr>
          <w:sz w:val="28"/>
          <w:szCs w:val="28"/>
        </w:rPr>
      </w:pPr>
      <w:r w:rsidRPr="00B22FCF">
        <w:rPr>
          <w:sz w:val="28"/>
          <w:szCs w:val="28"/>
        </w:rPr>
        <w:t>Гарантия вступает в силу со дня подписания Гарантии и Договора.</w:t>
      </w:r>
    </w:p>
    <w:p w:rsidR="001F2DA2" w:rsidRPr="00B22FCF" w:rsidRDefault="001F2DA2" w:rsidP="00AB3E70">
      <w:pPr>
        <w:widowControl w:val="0"/>
        <w:numPr>
          <w:ilvl w:val="1"/>
          <w:numId w:val="7"/>
        </w:numPr>
        <w:tabs>
          <w:tab w:val="left" w:pos="1113"/>
        </w:tabs>
        <w:ind w:firstLine="580"/>
        <w:jc w:val="both"/>
        <w:rPr>
          <w:sz w:val="28"/>
          <w:szCs w:val="28"/>
        </w:rPr>
      </w:pPr>
      <w:r w:rsidRPr="00B22FCF">
        <w:rPr>
          <w:sz w:val="28"/>
          <w:szCs w:val="28"/>
        </w:rPr>
        <w:t>Гарант не гарантирует исполнение иных обязательств Принципала, помимо указанных в пунктах 1.2 и 2.1 Гарантии.</w:t>
      </w:r>
    </w:p>
    <w:p w:rsidR="001F2DA2" w:rsidRPr="00B22FCF" w:rsidRDefault="001F2DA2" w:rsidP="00AB3E70">
      <w:pPr>
        <w:widowControl w:val="0"/>
        <w:numPr>
          <w:ilvl w:val="1"/>
          <w:numId w:val="7"/>
        </w:numPr>
        <w:tabs>
          <w:tab w:val="left" w:pos="1117"/>
          <w:tab w:val="left" w:leader="underscore" w:pos="5462"/>
          <w:tab w:val="left" w:leader="underscore" w:pos="6950"/>
          <w:tab w:val="left" w:leader="underscore" w:pos="7460"/>
        </w:tabs>
        <w:ind w:firstLine="580"/>
        <w:jc w:val="both"/>
        <w:rPr>
          <w:sz w:val="28"/>
          <w:szCs w:val="28"/>
        </w:rPr>
      </w:pPr>
      <w:r w:rsidRPr="00B22FCF">
        <w:rPr>
          <w:sz w:val="28"/>
          <w:szCs w:val="28"/>
        </w:rPr>
        <w:t>Срок действия Гарантии заканчивается «</w:t>
      </w:r>
      <w:r w:rsidRPr="00B22FCF">
        <w:rPr>
          <w:sz w:val="28"/>
          <w:szCs w:val="28"/>
        </w:rPr>
        <w:tab/>
        <w:t>»</w:t>
      </w:r>
      <w:r w:rsidRPr="00B22FCF">
        <w:rPr>
          <w:sz w:val="28"/>
          <w:szCs w:val="28"/>
        </w:rPr>
        <w:tab/>
        <w:t>20</w:t>
      </w:r>
      <w:r w:rsidRPr="00B22FCF">
        <w:rPr>
          <w:sz w:val="28"/>
          <w:szCs w:val="28"/>
        </w:rPr>
        <w:tab/>
        <w:t>года.</w:t>
      </w:r>
    </w:p>
    <w:p w:rsidR="001F2DA2" w:rsidRPr="00B22FCF" w:rsidRDefault="001F2DA2" w:rsidP="00AB3E70">
      <w:pPr>
        <w:widowControl w:val="0"/>
        <w:numPr>
          <w:ilvl w:val="1"/>
          <w:numId w:val="7"/>
        </w:numPr>
        <w:tabs>
          <w:tab w:val="left" w:pos="1077"/>
        </w:tabs>
        <w:ind w:firstLine="580"/>
        <w:jc w:val="both"/>
        <w:rPr>
          <w:sz w:val="28"/>
          <w:szCs w:val="28"/>
        </w:rPr>
      </w:pPr>
      <w:r w:rsidRPr="00B22FCF">
        <w:rPr>
          <w:sz w:val="28"/>
          <w:szCs w:val="28"/>
        </w:rPr>
        <w:t>Гарантия прекращает свое действие и должна быть без дополнительных запросов со стороны Гаранта возвращена ему Бенефициаром в течение трех рабочих дней с момента наступления любого из нижеперечисленных событий:</w:t>
      </w:r>
    </w:p>
    <w:p w:rsidR="001F2DA2" w:rsidRPr="00B22FCF" w:rsidRDefault="001F2DA2" w:rsidP="00AB3E70">
      <w:pPr>
        <w:widowControl w:val="0"/>
        <w:numPr>
          <w:ilvl w:val="0"/>
          <w:numId w:val="2"/>
        </w:numPr>
        <w:tabs>
          <w:tab w:val="left" w:pos="836"/>
        </w:tabs>
        <w:ind w:firstLine="580"/>
        <w:jc w:val="both"/>
        <w:rPr>
          <w:sz w:val="28"/>
          <w:szCs w:val="28"/>
        </w:rPr>
      </w:pPr>
      <w:r w:rsidRPr="00B22FCF">
        <w:rPr>
          <w:sz w:val="28"/>
          <w:szCs w:val="28"/>
        </w:rPr>
        <w:t>истечение срока Гарантии, указанного в пункте 2.5 Гарантии и пункте 5.2 Договора;</w:t>
      </w:r>
    </w:p>
    <w:p w:rsidR="001F2DA2" w:rsidRPr="00B22FCF" w:rsidRDefault="001F2DA2" w:rsidP="00AB3E70">
      <w:pPr>
        <w:widowControl w:val="0"/>
        <w:numPr>
          <w:ilvl w:val="0"/>
          <w:numId w:val="2"/>
        </w:numPr>
        <w:tabs>
          <w:tab w:val="left" w:pos="843"/>
        </w:tabs>
        <w:ind w:firstLine="580"/>
        <w:jc w:val="both"/>
        <w:rPr>
          <w:sz w:val="28"/>
          <w:szCs w:val="28"/>
        </w:rPr>
      </w:pPr>
      <w:r w:rsidRPr="00B22FCF">
        <w:rPr>
          <w:sz w:val="28"/>
          <w:szCs w:val="28"/>
        </w:rPr>
        <w:t>полное исполнение Гарантом обязательств по Гарантии;</w:t>
      </w:r>
    </w:p>
    <w:p w:rsidR="001F2DA2" w:rsidRPr="00B22FCF" w:rsidRDefault="001F2DA2" w:rsidP="00AB3E70">
      <w:pPr>
        <w:widowControl w:val="0"/>
        <w:numPr>
          <w:ilvl w:val="0"/>
          <w:numId w:val="2"/>
        </w:numPr>
        <w:tabs>
          <w:tab w:val="left" w:pos="803"/>
        </w:tabs>
        <w:ind w:firstLine="580"/>
        <w:jc w:val="both"/>
        <w:rPr>
          <w:sz w:val="28"/>
          <w:szCs w:val="28"/>
        </w:rPr>
      </w:pPr>
      <w:r w:rsidRPr="00B22FCF">
        <w:rPr>
          <w:sz w:val="28"/>
          <w:szCs w:val="28"/>
        </w:rPr>
        <w:t>исполнение Принципалом или третьими лицами перед Бенефициаром обязательств по Кредитному договору (договору займа), обеспеченных Гарантией;</w:t>
      </w:r>
    </w:p>
    <w:p w:rsidR="001F2DA2" w:rsidRPr="00B22FCF" w:rsidRDefault="001F2DA2" w:rsidP="00AB3E70">
      <w:pPr>
        <w:widowControl w:val="0"/>
        <w:numPr>
          <w:ilvl w:val="0"/>
          <w:numId w:val="2"/>
        </w:numPr>
        <w:tabs>
          <w:tab w:val="left" w:pos="843"/>
        </w:tabs>
        <w:ind w:firstLine="580"/>
        <w:jc w:val="both"/>
        <w:rPr>
          <w:sz w:val="28"/>
          <w:szCs w:val="28"/>
        </w:rPr>
      </w:pPr>
      <w:r w:rsidRPr="00B22FCF">
        <w:rPr>
          <w:sz w:val="28"/>
          <w:szCs w:val="28"/>
        </w:rPr>
        <w:t>отзыв Гарантии;</w:t>
      </w:r>
    </w:p>
    <w:p w:rsidR="001F2DA2" w:rsidRPr="00B22FCF" w:rsidRDefault="001F2DA2" w:rsidP="00AB3E70">
      <w:pPr>
        <w:widowControl w:val="0"/>
        <w:numPr>
          <w:ilvl w:val="0"/>
          <w:numId w:val="2"/>
        </w:numPr>
        <w:tabs>
          <w:tab w:val="left" w:pos="843"/>
        </w:tabs>
        <w:ind w:firstLine="580"/>
        <w:jc w:val="both"/>
        <w:rPr>
          <w:sz w:val="28"/>
          <w:szCs w:val="28"/>
        </w:rPr>
      </w:pPr>
      <w:r w:rsidRPr="00B22FCF">
        <w:rPr>
          <w:sz w:val="28"/>
          <w:szCs w:val="28"/>
        </w:rPr>
        <w:t>отказ Бенефициара от своих прав по Гарантии путем возврата ее Гаранту;</w:t>
      </w:r>
    </w:p>
    <w:p w:rsidR="001F2DA2" w:rsidRPr="00B22FCF" w:rsidRDefault="001F2DA2" w:rsidP="00AB3E70">
      <w:pPr>
        <w:widowControl w:val="0"/>
        <w:numPr>
          <w:ilvl w:val="0"/>
          <w:numId w:val="2"/>
        </w:numPr>
        <w:tabs>
          <w:tab w:val="left" w:pos="803"/>
        </w:tabs>
        <w:ind w:firstLine="580"/>
        <w:jc w:val="both"/>
        <w:rPr>
          <w:sz w:val="28"/>
          <w:szCs w:val="28"/>
        </w:rPr>
      </w:pPr>
      <w:r w:rsidRPr="00B22FCF">
        <w:rPr>
          <w:sz w:val="28"/>
          <w:szCs w:val="28"/>
        </w:rPr>
        <w:t>отказ Бенефициара от своих прав по Гарантии путем письменного заявления об освобождении Гаранта от его обязательств.</w:t>
      </w:r>
    </w:p>
    <w:p w:rsidR="001F2DA2" w:rsidRPr="00B22FCF" w:rsidRDefault="001F2DA2" w:rsidP="00AB3E70">
      <w:pPr>
        <w:widowControl w:val="0"/>
        <w:numPr>
          <w:ilvl w:val="1"/>
          <w:numId w:val="7"/>
        </w:numPr>
        <w:tabs>
          <w:tab w:val="left" w:pos="1077"/>
        </w:tabs>
        <w:ind w:firstLine="580"/>
        <w:jc w:val="both"/>
        <w:rPr>
          <w:sz w:val="28"/>
          <w:szCs w:val="28"/>
        </w:rPr>
      </w:pPr>
      <w:r w:rsidRPr="00B22FCF">
        <w:rPr>
          <w:sz w:val="28"/>
          <w:szCs w:val="28"/>
        </w:rPr>
        <w:t>Принадлежащие Бенефициару по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1F2DA2" w:rsidRPr="00B22FCF" w:rsidRDefault="001F2DA2" w:rsidP="00AB3E70">
      <w:pPr>
        <w:widowControl w:val="0"/>
        <w:numPr>
          <w:ilvl w:val="1"/>
          <w:numId w:val="7"/>
        </w:numPr>
        <w:tabs>
          <w:tab w:val="left" w:pos="1070"/>
        </w:tabs>
        <w:ind w:firstLine="580"/>
        <w:jc w:val="both"/>
        <w:rPr>
          <w:sz w:val="28"/>
          <w:szCs w:val="28"/>
        </w:rPr>
      </w:pPr>
      <w:r w:rsidRPr="00B22FCF">
        <w:rPr>
          <w:sz w:val="28"/>
          <w:szCs w:val="28"/>
        </w:rPr>
        <w:t>Гарант несет субсидиарную ответственность по обеспеченному им обязательству Принципала в пределах суммы, указанной в пункте 2.1 Гарантии.</w:t>
      </w:r>
    </w:p>
    <w:p w:rsidR="001F2DA2" w:rsidRPr="00B22FCF" w:rsidRDefault="001F2DA2" w:rsidP="00AB3E70">
      <w:pPr>
        <w:widowControl w:val="0"/>
        <w:numPr>
          <w:ilvl w:val="1"/>
          <w:numId w:val="7"/>
        </w:numPr>
        <w:tabs>
          <w:tab w:val="left" w:pos="1077"/>
        </w:tabs>
        <w:ind w:firstLine="580"/>
        <w:jc w:val="both"/>
        <w:rPr>
          <w:sz w:val="28"/>
          <w:szCs w:val="28"/>
        </w:rPr>
      </w:pPr>
      <w:r w:rsidRPr="00B22FCF">
        <w:rPr>
          <w:sz w:val="28"/>
          <w:szCs w:val="28"/>
        </w:rPr>
        <w:t>Все вопросы взаимодействия Гаранта, Принципала и Бенефициара указаны в Договоре.</w:t>
      </w:r>
    </w:p>
    <w:p w:rsidR="001F2DA2" w:rsidRPr="00B22FCF" w:rsidRDefault="001F2DA2" w:rsidP="00AB3E70">
      <w:pPr>
        <w:widowControl w:val="0"/>
        <w:numPr>
          <w:ilvl w:val="0"/>
          <w:numId w:val="7"/>
        </w:numPr>
        <w:tabs>
          <w:tab w:val="left" w:pos="3630"/>
        </w:tabs>
        <w:jc w:val="both"/>
        <w:rPr>
          <w:sz w:val="28"/>
          <w:szCs w:val="28"/>
        </w:rPr>
      </w:pPr>
      <w:r w:rsidRPr="00B22FCF">
        <w:rPr>
          <w:sz w:val="28"/>
          <w:szCs w:val="28"/>
        </w:rPr>
        <w:t>Условия отзыва Гарантии</w:t>
      </w:r>
    </w:p>
    <w:p w:rsidR="001F2DA2" w:rsidRPr="00B22FCF" w:rsidRDefault="001F2DA2" w:rsidP="00AB3E70">
      <w:pPr>
        <w:widowControl w:val="0"/>
        <w:numPr>
          <w:ilvl w:val="1"/>
          <w:numId w:val="7"/>
        </w:numPr>
        <w:tabs>
          <w:tab w:val="left" w:pos="1110"/>
        </w:tabs>
        <w:ind w:firstLine="580"/>
        <w:jc w:val="both"/>
        <w:rPr>
          <w:sz w:val="28"/>
          <w:szCs w:val="28"/>
        </w:rPr>
      </w:pPr>
      <w:r w:rsidRPr="00B22FCF">
        <w:rPr>
          <w:sz w:val="28"/>
          <w:szCs w:val="28"/>
        </w:rPr>
        <w:t>Гарантия может быть отозвана Гарантом в случаях:</w:t>
      </w:r>
    </w:p>
    <w:p w:rsidR="001F2DA2" w:rsidRPr="00B22FCF" w:rsidRDefault="001F2DA2" w:rsidP="00AB3E70">
      <w:pPr>
        <w:tabs>
          <w:tab w:val="left" w:pos="983"/>
        </w:tabs>
        <w:ind w:firstLine="580"/>
        <w:jc w:val="both"/>
        <w:rPr>
          <w:sz w:val="28"/>
          <w:szCs w:val="28"/>
        </w:rPr>
      </w:pPr>
      <w:r w:rsidRPr="00B22FCF">
        <w:rPr>
          <w:sz w:val="28"/>
          <w:szCs w:val="28"/>
        </w:rPr>
        <w:t>а)</w:t>
      </w:r>
      <w:r w:rsidRPr="00B22FCF">
        <w:rPr>
          <w:sz w:val="28"/>
          <w:szCs w:val="28"/>
        </w:rPr>
        <w:tab/>
        <w:t>изменения без предварительного письменного согласия Гаранта указанных в Гарантии условий основного обязательства;</w:t>
      </w:r>
    </w:p>
    <w:p w:rsidR="001F2DA2" w:rsidRPr="00B22FCF" w:rsidRDefault="001F2DA2" w:rsidP="00AB3E70">
      <w:pPr>
        <w:tabs>
          <w:tab w:val="left" w:pos="959"/>
        </w:tabs>
        <w:ind w:firstLine="580"/>
        <w:jc w:val="both"/>
        <w:rPr>
          <w:sz w:val="28"/>
          <w:szCs w:val="28"/>
        </w:rPr>
      </w:pPr>
      <w:r w:rsidRPr="00B22FCF">
        <w:rPr>
          <w:sz w:val="28"/>
          <w:szCs w:val="28"/>
        </w:rPr>
        <w:t>б)</w:t>
      </w:r>
      <w:r w:rsidRPr="00B22FCF">
        <w:rPr>
          <w:sz w:val="28"/>
          <w:szCs w:val="28"/>
        </w:rPr>
        <w:tab/>
        <w:t>нецелевого использования средств кредита (займа), обеспеченного Гарантией.</w:t>
      </w:r>
    </w:p>
    <w:p w:rsidR="001F2DA2" w:rsidRPr="00B22FCF" w:rsidRDefault="001F2DA2" w:rsidP="00AB3E70">
      <w:pPr>
        <w:widowControl w:val="0"/>
        <w:numPr>
          <w:ilvl w:val="1"/>
          <w:numId w:val="7"/>
        </w:numPr>
        <w:tabs>
          <w:tab w:val="left" w:pos="1070"/>
        </w:tabs>
        <w:ind w:firstLine="580"/>
        <w:jc w:val="both"/>
        <w:rPr>
          <w:sz w:val="28"/>
          <w:szCs w:val="28"/>
        </w:rPr>
      </w:pPr>
      <w:r w:rsidRPr="00B22FCF">
        <w:rPr>
          <w:sz w:val="28"/>
          <w:szCs w:val="28"/>
        </w:rPr>
        <w:t>Уведомление об отзыве Гарантии направляется Принципалу по адресу, указанному в Договоре.</w:t>
      </w:r>
    </w:p>
    <w:p w:rsidR="001F2DA2" w:rsidRPr="00B22FCF" w:rsidRDefault="001F2DA2" w:rsidP="00AB3E70">
      <w:pPr>
        <w:widowControl w:val="0"/>
        <w:numPr>
          <w:ilvl w:val="0"/>
          <w:numId w:val="7"/>
        </w:numPr>
        <w:tabs>
          <w:tab w:val="left" w:pos="2977"/>
        </w:tabs>
        <w:jc w:val="both"/>
        <w:rPr>
          <w:sz w:val="28"/>
          <w:szCs w:val="28"/>
        </w:rPr>
      </w:pPr>
      <w:r w:rsidRPr="00B22FCF">
        <w:rPr>
          <w:sz w:val="28"/>
          <w:szCs w:val="28"/>
        </w:rPr>
        <w:t>Исполнение обязательств по Гарантии</w:t>
      </w:r>
    </w:p>
    <w:p w:rsidR="001F2DA2" w:rsidRPr="00B22FCF" w:rsidRDefault="001F2DA2" w:rsidP="00AB3E70">
      <w:pPr>
        <w:widowControl w:val="0"/>
        <w:numPr>
          <w:ilvl w:val="1"/>
          <w:numId w:val="7"/>
        </w:numPr>
        <w:tabs>
          <w:tab w:val="left" w:pos="1070"/>
        </w:tabs>
        <w:ind w:firstLine="580"/>
        <w:jc w:val="both"/>
        <w:rPr>
          <w:sz w:val="28"/>
          <w:szCs w:val="28"/>
        </w:rPr>
      </w:pPr>
      <w:r w:rsidRPr="00B22FCF">
        <w:rPr>
          <w:sz w:val="28"/>
          <w:szCs w:val="28"/>
        </w:rPr>
        <w:t xml:space="preserve">Исполнение Гарантом своих обязательств по Гарантии ведет к </w:t>
      </w:r>
      <w:r w:rsidRPr="00B22FCF">
        <w:rPr>
          <w:sz w:val="28"/>
          <w:szCs w:val="28"/>
        </w:rPr>
        <w:lastRenderedPageBreak/>
        <w:t>возникновению регрессных требований со стороны Гаранта к Принципалу.</w:t>
      </w:r>
    </w:p>
    <w:p w:rsidR="001F2DA2" w:rsidRPr="00B22FCF" w:rsidRDefault="001F2DA2" w:rsidP="00AB3E70">
      <w:pPr>
        <w:widowControl w:val="0"/>
        <w:numPr>
          <w:ilvl w:val="1"/>
          <w:numId w:val="7"/>
        </w:numPr>
        <w:tabs>
          <w:tab w:val="left" w:pos="1070"/>
        </w:tabs>
        <w:ind w:firstLine="580"/>
        <w:jc w:val="both"/>
        <w:rPr>
          <w:sz w:val="28"/>
          <w:szCs w:val="28"/>
        </w:rPr>
      </w:pPr>
      <w:r w:rsidRPr="00B22FCF">
        <w:rPr>
          <w:sz w:val="28"/>
          <w:szCs w:val="28"/>
        </w:rPr>
        <w:t>Исполнение обязательств по Гарантии осуществляется за счет средств бюджета городского</w:t>
      </w:r>
      <w:r w:rsidR="00894C82" w:rsidRPr="00B22FCF">
        <w:rPr>
          <w:sz w:val="28"/>
          <w:szCs w:val="28"/>
        </w:rPr>
        <w:t xml:space="preserve"> поселения р.п. Средняя Ахтуба</w:t>
      </w:r>
      <w:r w:rsidRPr="00B22FCF">
        <w:rPr>
          <w:sz w:val="28"/>
          <w:szCs w:val="28"/>
        </w:rPr>
        <w:t>, предусмотренных Решением</w:t>
      </w:r>
      <w:r w:rsidR="00894C82" w:rsidRPr="00B22FCF">
        <w:rPr>
          <w:sz w:val="28"/>
          <w:szCs w:val="28"/>
        </w:rPr>
        <w:t xml:space="preserve"> </w:t>
      </w:r>
      <w:r w:rsidRPr="00B22FCF">
        <w:rPr>
          <w:sz w:val="28"/>
          <w:szCs w:val="28"/>
        </w:rPr>
        <w:t xml:space="preserve">Думы </w:t>
      </w:r>
      <w:r w:rsidR="00894C82" w:rsidRPr="00B22FCF">
        <w:rPr>
          <w:sz w:val="28"/>
          <w:szCs w:val="28"/>
        </w:rPr>
        <w:t xml:space="preserve">городского поселения р.п. Средняя Ахтуба </w:t>
      </w:r>
      <w:r w:rsidRPr="00B22FCF">
        <w:rPr>
          <w:sz w:val="28"/>
          <w:szCs w:val="28"/>
        </w:rPr>
        <w:t>от</w:t>
      </w:r>
      <w:r w:rsidR="00894C82" w:rsidRPr="00B22FCF">
        <w:rPr>
          <w:sz w:val="28"/>
          <w:szCs w:val="28"/>
        </w:rPr>
        <w:t xml:space="preserve"> </w:t>
      </w:r>
      <w:r w:rsidRPr="00B22FCF">
        <w:rPr>
          <w:sz w:val="28"/>
          <w:szCs w:val="28"/>
        </w:rPr>
        <w:tab/>
        <w:t>№</w:t>
      </w:r>
      <w:r w:rsidRPr="00B22FCF">
        <w:rPr>
          <w:sz w:val="28"/>
          <w:szCs w:val="28"/>
        </w:rPr>
        <w:tab/>
        <w:t>«О бюджете</w:t>
      </w:r>
    </w:p>
    <w:p w:rsidR="00894C82" w:rsidRPr="00B22FCF" w:rsidRDefault="001F2DA2" w:rsidP="00AB3E70">
      <w:pPr>
        <w:tabs>
          <w:tab w:val="left" w:leader="underscore" w:pos="7425"/>
        </w:tabs>
        <w:rPr>
          <w:sz w:val="28"/>
          <w:szCs w:val="28"/>
        </w:rPr>
      </w:pPr>
      <w:r w:rsidRPr="00B22FCF">
        <w:rPr>
          <w:sz w:val="28"/>
          <w:szCs w:val="28"/>
        </w:rPr>
        <w:t>городского</w:t>
      </w:r>
      <w:r w:rsidR="00894C82" w:rsidRPr="00B22FCF">
        <w:rPr>
          <w:sz w:val="28"/>
          <w:szCs w:val="28"/>
        </w:rPr>
        <w:t xml:space="preserve"> поселения р.п. Средняя Ахтуба</w:t>
      </w:r>
      <w:r w:rsidRPr="00B22FCF">
        <w:rPr>
          <w:sz w:val="28"/>
          <w:szCs w:val="28"/>
        </w:rPr>
        <w:t xml:space="preserve"> области на 2</w:t>
      </w:r>
      <w:r w:rsidR="00894C82" w:rsidRPr="00B22FCF">
        <w:rPr>
          <w:sz w:val="28"/>
          <w:szCs w:val="28"/>
        </w:rPr>
        <w:t>0__</w:t>
      </w:r>
      <w:r w:rsidRPr="00B22FCF">
        <w:rPr>
          <w:sz w:val="28"/>
          <w:szCs w:val="28"/>
        </w:rPr>
        <w:t>год и на плановый</w:t>
      </w:r>
      <w:r w:rsidR="00894C82" w:rsidRPr="00B22FCF">
        <w:rPr>
          <w:sz w:val="28"/>
          <w:szCs w:val="28"/>
        </w:rPr>
        <w:t xml:space="preserve"> </w:t>
      </w:r>
      <w:r w:rsidRPr="00B22FCF">
        <w:rPr>
          <w:sz w:val="28"/>
          <w:szCs w:val="28"/>
        </w:rPr>
        <w:t>период 20</w:t>
      </w:r>
      <w:r w:rsidR="00894C82" w:rsidRPr="00B22FCF">
        <w:rPr>
          <w:sz w:val="28"/>
          <w:szCs w:val="28"/>
        </w:rPr>
        <w:t xml:space="preserve">_   </w:t>
      </w:r>
    </w:p>
    <w:p w:rsidR="001F2DA2" w:rsidRPr="00B22FCF" w:rsidRDefault="001F2DA2" w:rsidP="00AB3E70">
      <w:pPr>
        <w:tabs>
          <w:tab w:val="left" w:leader="underscore" w:pos="7425"/>
        </w:tabs>
        <w:rPr>
          <w:sz w:val="28"/>
          <w:szCs w:val="28"/>
        </w:rPr>
      </w:pPr>
      <w:r w:rsidRPr="00B22FCF">
        <w:rPr>
          <w:sz w:val="28"/>
          <w:szCs w:val="28"/>
        </w:rPr>
        <w:t xml:space="preserve">и </w:t>
      </w:r>
      <w:r w:rsidR="00894C82" w:rsidRPr="00B22FCF">
        <w:rPr>
          <w:sz w:val="28"/>
          <w:szCs w:val="28"/>
        </w:rPr>
        <w:t>20__</w:t>
      </w:r>
      <w:r w:rsidRPr="00B22FCF">
        <w:rPr>
          <w:sz w:val="28"/>
          <w:szCs w:val="28"/>
        </w:rPr>
        <w:t>годов» на текущий финансовый год.</w:t>
      </w:r>
    </w:p>
    <w:p w:rsidR="001F2DA2" w:rsidRPr="005A2D05" w:rsidRDefault="001F2DA2" w:rsidP="00AB3E70">
      <w:pPr>
        <w:widowControl w:val="0"/>
        <w:numPr>
          <w:ilvl w:val="1"/>
          <w:numId w:val="7"/>
        </w:numPr>
        <w:tabs>
          <w:tab w:val="left" w:pos="1077"/>
        </w:tabs>
        <w:ind w:firstLine="580"/>
        <w:jc w:val="both"/>
        <w:rPr>
          <w:sz w:val="28"/>
          <w:szCs w:val="28"/>
        </w:rPr>
      </w:pPr>
      <w:r w:rsidRPr="005A2D05">
        <w:rPr>
          <w:sz w:val="28"/>
          <w:szCs w:val="28"/>
        </w:rPr>
        <w:t>После исполнения обязательств по Гарантии Гарант направляет Принципалу на основании пункта 4.1 Гарантии и пункта 1.3 Договора, устанавливающих право регрессного требования Гаранта к Принципалу, письменное требование о возмещении Принципалом Гаранту в течение трех рабочих дней после исполнения Гарантии сумм, уплаченных Гарантом Бенефициару по Гарантии. Неп</w:t>
      </w:r>
      <w:r w:rsidR="005A2D05" w:rsidRPr="005A2D05">
        <w:rPr>
          <w:sz w:val="28"/>
          <w:szCs w:val="28"/>
        </w:rPr>
        <w:t>оступление Гаранту от Принципал</w:t>
      </w:r>
      <w:r w:rsidR="005A2D05">
        <w:rPr>
          <w:sz w:val="28"/>
          <w:szCs w:val="28"/>
        </w:rPr>
        <w:t xml:space="preserve"> </w:t>
      </w:r>
      <w:r w:rsidRPr="005A2D05">
        <w:rPr>
          <w:sz w:val="28"/>
          <w:szCs w:val="28"/>
        </w:rPr>
        <w:t>сумм по требованию Гаранта к Принципалу в сроки, указанные в настоящем пункте, означает нарушение Принципалом своих обязательств перед Гарантом по Гарантии и Договору, и указанная сумма требования автоматически считается просроченной задолженностью Принципала перед Гарантом. На сумму просроченной задолженности Гарант начисляет пени из расчета одной трехсотой ключевой ставки Центрального банка Российской Федерации, действующей на первый день неисполнения требования, на сумму просроченной задолженности за каждый календарный день просрочки.</w:t>
      </w:r>
    </w:p>
    <w:p w:rsidR="001F2DA2" w:rsidRPr="00B22FCF" w:rsidRDefault="001F2DA2" w:rsidP="00AB3E70">
      <w:pPr>
        <w:widowControl w:val="0"/>
        <w:numPr>
          <w:ilvl w:val="1"/>
          <w:numId w:val="7"/>
        </w:numPr>
        <w:tabs>
          <w:tab w:val="left" w:pos="1036"/>
        </w:tabs>
        <w:ind w:firstLine="580"/>
        <w:jc w:val="both"/>
        <w:rPr>
          <w:sz w:val="28"/>
          <w:szCs w:val="28"/>
        </w:rPr>
      </w:pPr>
      <w:r w:rsidRPr="00B22FCF">
        <w:rPr>
          <w:sz w:val="28"/>
          <w:szCs w:val="28"/>
        </w:rPr>
        <w:t>Исполнение регрессных требований Гаранта к Принципалу осуществляется за счет предоставленного обеспечения исполнения своего обязательства.</w:t>
      </w:r>
    </w:p>
    <w:p w:rsidR="001F2DA2" w:rsidRPr="00B22FCF" w:rsidRDefault="001F2DA2" w:rsidP="00AB3E70">
      <w:pPr>
        <w:widowControl w:val="0"/>
        <w:numPr>
          <w:ilvl w:val="1"/>
          <w:numId w:val="7"/>
        </w:numPr>
        <w:tabs>
          <w:tab w:val="left" w:pos="1126"/>
        </w:tabs>
        <w:ind w:firstLine="580"/>
        <w:jc w:val="both"/>
        <w:rPr>
          <w:sz w:val="28"/>
          <w:szCs w:val="28"/>
        </w:rPr>
      </w:pPr>
      <w:r w:rsidRPr="00B22FCF">
        <w:rPr>
          <w:sz w:val="28"/>
          <w:szCs w:val="28"/>
        </w:rPr>
        <w:t>Для исполнения обязательств Гаранта по Гарантии Бенефициар обязан представить письменное требование к Гаранту и документы, подтверждающие обоснованность этого требования.</w:t>
      </w:r>
    </w:p>
    <w:p w:rsidR="001F2DA2" w:rsidRPr="00B22FCF" w:rsidRDefault="001F2DA2" w:rsidP="00AB3E70">
      <w:pPr>
        <w:widowControl w:val="0"/>
        <w:numPr>
          <w:ilvl w:val="2"/>
          <w:numId w:val="7"/>
        </w:numPr>
        <w:tabs>
          <w:tab w:val="left" w:pos="1271"/>
        </w:tabs>
        <w:ind w:firstLine="580"/>
        <w:jc w:val="both"/>
        <w:rPr>
          <w:sz w:val="28"/>
          <w:szCs w:val="28"/>
        </w:rPr>
      </w:pPr>
      <w:r w:rsidRPr="00B22FCF">
        <w:rPr>
          <w:sz w:val="28"/>
          <w:szCs w:val="28"/>
        </w:rPr>
        <w:t>В письменном требовании должны быть указаны:</w:t>
      </w:r>
    </w:p>
    <w:p w:rsidR="001F2DA2" w:rsidRPr="00B22FCF" w:rsidRDefault="001F2DA2" w:rsidP="00AB3E70">
      <w:pPr>
        <w:tabs>
          <w:tab w:val="left" w:pos="894"/>
        </w:tabs>
        <w:ind w:firstLine="580"/>
        <w:jc w:val="both"/>
        <w:rPr>
          <w:sz w:val="28"/>
          <w:szCs w:val="28"/>
        </w:rPr>
      </w:pPr>
      <w:r w:rsidRPr="00B22FCF">
        <w:rPr>
          <w:sz w:val="28"/>
          <w:szCs w:val="28"/>
        </w:rPr>
        <w:t>а)</w:t>
      </w:r>
      <w:r w:rsidRPr="00B22FCF">
        <w:rPr>
          <w:sz w:val="28"/>
          <w:szCs w:val="28"/>
        </w:rPr>
        <w:tab/>
        <w:t>сумма просроченных неисполненных гарантированных обязательств (основной долг);</w:t>
      </w:r>
    </w:p>
    <w:p w:rsidR="001F2DA2" w:rsidRPr="00B22FCF" w:rsidRDefault="001F2DA2" w:rsidP="00AB3E70">
      <w:pPr>
        <w:tabs>
          <w:tab w:val="left" w:pos="894"/>
        </w:tabs>
        <w:ind w:firstLine="580"/>
        <w:jc w:val="both"/>
        <w:rPr>
          <w:sz w:val="28"/>
          <w:szCs w:val="28"/>
        </w:rPr>
      </w:pPr>
      <w:r w:rsidRPr="00B22FCF">
        <w:rPr>
          <w:sz w:val="28"/>
          <w:szCs w:val="28"/>
        </w:rPr>
        <w:t>б)</w:t>
      </w:r>
      <w:r w:rsidRPr="00B22FCF">
        <w:rPr>
          <w:sz w:val="28"/>
          <w:szCs w:val="28"/>
        </w:rPr>
        <w:tab/>
        <w:t>основание для требования Бенефициара и платежа Гаранта в виде ссыпок на Гарантию, Договор и Кредитный договор (договор займа);</w:t>
      </w:r>
    </w:p>
    <w:p w:rsidR="001F2DA2" w:rsidRPr="00B22FCF" w:rsidRDefault="001F2DA2" w:rsidP="00AB3E70">
      <w:pPr>
        <w:tabs>
          <w:tab w:val="left" w:pos="894"/>
        </w:tabs>
        <w:ind w:firstLine="580"/>
        <w:jc w:val="both"/>
        <w:rPr>
          <w:sz w:val="28"/>
          <w:szCs w:val="28"/>
        </w:rPr>
      </w:pPr>
      <w:r w:rsidRPr="00B22FCF">
        <w:rPr>
          <w:sz w:val="28"/>
          <w:szCs w:val="28"/>
        </w:rPr>
        <w:t>в)</w:t>
      </w:r>
      <w:r w:rsidRPr="00B22FCF">
        <w:rPr>
          <w:sz w:val="28"/>
          <w:szCs w:val="28"/>
        </w:rPr>
        <w:tab/>
        <w:t>соблюдение субсидиарности требования в виде ссылки на предъявленное Бенефициаром Принципалу обращение с требованием погашения долга;</w:t>
      </w:r>
    </w:p>
    <w:p w:rsidR="001F2DA2" w:rsidRPr="00B22FCF" w:rsidRDefault="001F2DA2" w:rsidP="00AB3E70">
      <w:pPr>
        <w:tabs>
          <w:tab w:val="left" w:pos="932"/>
        </w:tabs>
        <w:ind w:firstLine="580"/>
        <w:jc w:val="both"/>
        <w:rPr>
          <w:sz w:val="28"/>
          <w:szCs w:val="28"/>
        </w:rPr>
      </w:pPr>
      <w:r w:rsidRPr="00B22FCF">
        <w:rPr>
          <w:sz w:val="28"/>
          <w:szCs w:val="28"/>
        </w:rPr>
        <w:t>г)</w:t>
      </w:r>
      <w:r w:rsidRPr="00B22FCF">
        <w:rPr>
          <w:sz w:val="28"/>
          <w:szCs w:val="28"/>
        </w:rPr>
        <w:tab/>
        <w:t>платежные реквизиты Бенефициара.</w:t>
      </w:r>
    </w:p>
    <w:p w:rsidR="001F2DA2" w:rsidRPr="00B22FCF" w:rsidRDefault="001F2DA2" w:rsidP="00AB3E70">
      <w:pPr>
        <w:widowControl w:val="0"/>
        <w:numPr>
          <w:ilvl w:val="2"/>
          <w:numId w:val="7"/>
        </w:numPr>
        <w:tabs>
          <w:tab w:val="left" w:pos="1271"/>
        </w:tabs>
        <w:ind w:firstLine="580"/>
        <w:jc w:val="both"/>
        <w:rPr>
          <w:sz w:val="28"/>
          <w:szCs w:val="28"/>
        </w:rPr>
      </w:pPr>
      <w:r w:rsidRPr="00B22FCF">
        <w:rPr>
          <w:sz w:val="28"/>
          <w:szCs w:val="28"/>
        </w:rPr>
        <w:t>Документы, прилагающиеся к требованию:</w:t>
      </w:r>
    </w:p>
    <w:p w:rsidR="001F2DA2" w:rsidRPr="00B22FCF" w:rsidRDefault="001F2DA2" w:rsidP="00AB3E70">
      <w:pPr>
        <w:tabs>
          <w:tab w:val="left" w:pos="925"/>
        </w:tabs>
        <w:ind w:firstLine="580"/>
        <w:jc w:val="both"/>
        <w:rPr>
          <w:sz w:val="28"/>
          <w:szCs w:val="28"/>
        </w:rPr>
      </w:pPr>
      <w:r w:rsidRPr="00B22FCF">
        <w:rPr>
          <w:sz w:val="28"/>
          <w:szCs w:val="28"/>
        </w:rPr>
        <w:t>а)</w:t>
      </w:r>
      <w:r w:rsidRPr="00B22FCF">
        <w:rPr>
          <w:sz w:val="28"/>
          <w:szCs w:val="28"/>
        </w:rPr>
        <w:tab/>
        <w:t>выписки по ссудным счетам Принципала на день, следующий за расчетным;</w:t>
      </w:r>
    </w:p>
    <w:p w:rsidR="001F2DA2" w:rsidRPr="00B22FCF" w:rsidRDefault="001F2DA2" w:rsidP="00AB3E70">
      <w:pPr>
        <w:tabs>
          <w:tab w:val="left" w:pos="896"/>
        </w:tabs>
        <w:ind w:firstLine="580"/>
        <w:jc w:val="both"/>
        <w:rPr>
          <w:sz w:val="28"/>
          <w:szCs w:val="28"/>
        </w:rPr>
      </w:pPr>
      <w:r w:rsidRPr="00B22FCF">
        <w:rPr>
          <w:sz w:val="28"/>
          <w:szCs w:val="28"/>
        </w:rPr>
        <w:t>б)</w:t>
      </w:r>
      <w:r w:rsidRPr="00B22FCF">
        <w:rPr>
          <w:sz w:val="28"/>
          <w:szCs w:val="28"/>
        </w:rPr>
        <w:tab/>
        <w:t>расчеты, подтверждающие размер просроченного непогашенного основного долга;</w:t>
      </w:r>
    </w:p>
    <w:p w:rsidR="001F2DA2" w:rsidRPr="00B22FCF" w:rsidRDefault="001F2DA2" w:rsidP="00AB3E70">
      <w:pPr>
        <w:tabs>
          <w:tab w:val="left" w:pos="894"/>
        </w:tabs>
        <w:ind w:firstLine="580"/>
        <w:jc w:val="both"/>
        <w:rPr>
          <w:sz w:val="28"/>
          <w:szCs w:val="28"/>
        </w:rPr>
      </w:pPr>
      <w:r w:rsidRPr="00B22FCF">
        <w:rPr>
          <w:sz w:val="28"/>
          <w:szCs w:val="28"/>
        </w:rPr>
        <w:t>в)</w:t>
      </w:r>
      <w:r w:rsidRPr="00B22FCF">
        <w:rPr>
          <w:sz w:val="28"/>
          <w:szCs w:val="28"/>
        </w:rPr>
        <w:tab/>
        <w:t>заверенная Бенефициаром копия полученного Принципалом обращения с требованием погашения долга;</w:t>
      </w:r>
    </w:p>
    <w:p w:rsidR="001F2DA2" w:rsidRPr="00B22FCF" w:rsidRDefault="001F2DA2" w:rsidP="00AB3E70">
      <w:pPr>
        <w:tabs>
          <w:tab w:val="left" w:pos="932"/>
        </w:tabs>
        <w:ind w:firstLine="580"/>
        <w:jc w:val="both"/>
        <w:rPr>
          <w:sz w:val="28"/>
          <w:szCs w:val="28"/>
        </w:rPr>
      </w:pPr>
      <w:r w:rsidRPr="00B22FCF">
        <w:rPr>
          <w:sz w:val="28"/>
          <w:szCs w:val="28"/>
        </w:rPr>
        <w:t>г)</w:t>
      </w:r>
      <w:r w:rsidRPr="00B22FCF">
        <w:rPr>
          <w:sz w:val="28"/>
          <w:szCs w:val="28"/>
        </w:rPr>
        <w:tab/>
        <w:t>ответ Принципала на указанное обращение (если таковой был).</w:t>
      </w:r>
    </w:p>
    <w:p w:rsidR="001F2DA2" w:rsidRPr="00B22FCF" w:rsidRDefault="001F2DA2" w:rsidP="00AB3E70">
      <w:pPr>
        <w:widowControl w:val="0"/>
        <w:numPr>
          <w:ilvl w:val="2"/>
          <w:numId w:val="7"/>
        </w:numPr>
        <w:tabs>
          <w:tab w:val="left" w:pos="1227"/>
        </w:tabs>
        <w:ind w:firstLine="580"/>
        <w:jc w:val="both"/>
        <w:rPr>
          <w:sz w:val="28"/>
          <w:szCs w:val="28"/>
        </w:rPr>
      </w:pPr>
      <w:r w:rsidRPr="00B22FCF">
        <w:rPr>
          <w:sz w:val="28"/>
          <w:szCs w:val="28"/>
        </w:rPr>
        <w:t xml:space="preserve">Все перечисленные документы должны быть подписаны </w:t>
      </w:r>
      <w:r w:rsidRPr="00B22FCF">
        <w:rPr>
          <w:sz w:val="28"/>
          <w:szCs w:val="28"/>
        </w:rPr>
        <w:lastRenderedPageBreak/>
        <w:t>уполномоченными лицами Бенефициара и заверены печатью Бенефициара.</w:t>
      </w:r>
    </w:p>
    <w:p w:rsidR="001F2DA2" w:rsidRPr="00B22FCF" w:rsidRDefault="001F2DA2" w:rsidP="00AB3E70">
      <w:pPr>
        <w:widowControl w:val="0"/>
        <w:numPr>
          <w:ilvl w:val="1"/>
          <w:numId w:val="7"/>
        </w:numPr>
        <w:tabs>
          <w:tab w:val="left" w:pos="142"/>
          <w:tab w:val="left" w:pos="1040"/>
        </w:tabs>
        <w:ind w:left="284" w:firstLine="296"/>
        <w:jc w:val="both"/>
        <w:rPr>
          <w:sz w:val="28"/>
          <w:szCs w:val="28"/>
        </w:rPr>
      </w:pPr>
      <w:r w:rsidRPr="00B22FCF">
        <w:rPr>
          <w:sz w:val="28"/>
          <w:szCs w:val="28"/>
        </w:rPr>
        <w:t xml:space="preserve">Датой предъявления требования к Гаранту считается дата его поступления в администрацию </w:t>
      </w:r>
      <w:r w:rsidR="00A15FB4" w:rsidRPr="00B22FCF">
        <w:rPr>
          <w:sz w:val="28"/>
          <w:szCs w:val="28"/>
        </w:rPr>
        <w:t>городского поселения р.п. Средняя Ахтуба.</w:t>
      </w:r>
    </w:p>
    <w:p w:rsidR="001F2DA2" w:rsidRPr="00B22FCF" w:rsidRDefault="001F2DA2" w:rsidP="00AB3E70">
      <w:pPr>
        <w:widowControl w:val="0"/>
        <w:numPr>
          <w:ilvl w:val="1"/>
          <w:numId w:val="7"/>
        </w:numPr>
        <w:tabs>
          <w:tab w:val="left" w:pos="1051"/>
        </w:tabs>
        <w:ind w:firstLine="580"/>
        <w:jc w:val="both"/>
        <w:rPr>
          <w:sz w:val="28"/>
          <w:szCs w:val="28"/>
        </w:rPr>
      </w:pPr>
      <w:r w:rsidRPr="00B22FCF">
        <w:rPr>
          <w:sz w:val="28"/>
          <w:szCs w:val="28"/>
        </w:rPr>
        <w:t>Гарант рассматривает требование Бенефициара в течение семи рабочих дней со дня его предъявления на предмет обоснованности в соответствии с разделом 8 Договора. При этом Гарант вправе выдвигать против требования Бенефициара возражения, которые мог бы представить Принципал, даже в том случае, если Принципал отказался их представить или признал свой долг.</w:t>
      </w:r>
    </w:p>
    <w:p w:rsidR="001F2DA2" w:rsidRPr="00B22FCF" w:rsidRDefault="001F2DA2" w:rsidP="00AB3E70">
      <w:pPr>
        <w:widowControl w:val="0"/>
        <w:numPr>
          <w:ilvl w:val="1"/>
          <w:numId w:val="7"/>
        </w:numPr>
        <w:tabs>
          <w:tab w:val="left" w:pos="1051"/>
        </w:tabs>
        <w:ind w:firstLine="580"/>
        <w:jc w:val="both"/>
        <w:rPr>
          <w:sz w:val="28"/>
          <w:szCs w:val="28"/>
        </w:rPr>
      </w:pPr>
      <w:r w:rsidRPr="00B22FCF">
        <w:rPr>
          <w:sz w:val="28"/>
          <w:szCs w:val="28"/>
        </w:rPr>
        <w:t>В случае признания требования Бенефициара обоснованным Гарант в течение семи рабочих дней со дня его предъявления обязан исполнить обязательства по Гарантии, перечислив денежные средства в размере, признанном для исполнения согласно разделу 8</w:t>
      </w:r>
    </w:p>
    <w:p w:rsidR="001F2DA2" w:rsidRPr="00B22FCF" w:rsidRDefault="001F2DA2" w:rsidP="00AB3E70">
      <w:pPr>
        <w:tabs>
          <w:tab w:val="left" w:leader="underscore" w:pos="5569"/>
          <w:tab w:val="left" w:leader="underscore" w:pos="7448"/>
          <w:tab w:val="left" w:leader="underscore" w:pos="9378"/>
        </w:tabs>
        <w:rPr>
          <w:sz w:val="28"/>
          <w:szCs w:val="28"/>
        </w:rPr>
      </w:pPr>
      <w:r w:rsidRPr="00B22FCF">
        <w:rPr>
          <w:sz w:val="28"/>
          <w:szCs w:val="28"/>
        </w:rPr>
        <w:t xml:space="preserve">Договора, на счет Бенефициара № </w:t>
      </w:r>
      <w:r w:rsidRPr="00B22FCF">
        <w:rPr>
          <w:sz w:val="28"/>
          <w:szCs w:val="28"/>
        </w:rPr>
        <w:tab/>
        <w:t xml:space="preserve"> в </w:t>
      </w:r>
      <w:r w:rsidRPr="00B22FCF">
        <w:rPr>
          <w:sz w:val="28"/>
          <w:szCs w:val="28"/>
        </w:rPr>
        <w:tab/>
        <w:t xml:space="preserve">, по </w:t>
      </w:r>
      <w:r w:rsidRPr="00B22FCF">
        <w:rPr>
          <w:sz w:val="28"/>
          <w:szCs w:val="28"/>
        </w:rPr>
        <w:tab/>
      </w:r>
    </w:p>
    <w:p w:rsidR="001F2DA2" w:rsidRPr="00B22FCF" w:rsidRDefault="001F2DA2" w:rsidP="00AB3E70">
      <w:pPr>
        <w:tabs>
          <w:tab w:val="left" w:pos="142"/>
        </w:tabs>
        <w:rPr>
          <w:sz w:val="28"/>
          <w:szCs w:val="28"/>
        </w:rPr>
      </w:pPr>
      <w:r w:rsidRPr="00B22FCF">
        <w:rPr>
          <w:sz w:val="28"/>
          <w:szCs w:val="28"/>
        </w:rPr>
        <w:t>(указываются показатели бюджетной классификации Российской Федерации).</w:t>
      </w:r>
    </w:p>
    <w:p w:rsidR="001F2DA2" w:rsidRPr="00B22FCF" w:rsidRDefault="001F2DA2" w:rsidP="00AB3E70">
      <w:pPr>
        <w:widowControl w:val="0"/>
        <w:numPr>
          <w:ilvl w:val="1"/>
          <w:numId w:val="7"/>
        </w:numPr>
        <w:tabs>
          <w:tab w:val="left" w:pos="1040"/>
        </w:tabs>
        <w:ind w:firstLine="580"/>
        <w:jc w:val="both"/>
        <w:rPr>
          <w:sz w:val="28"/>
          <w:szCs w:val="28"/>
        </w:rPr>
      </w:pPr>
      <w:r w:rsidRPr="00B22FCF">
        <w:rPr>
          <w:sz w:val="28"/>
          <w:szCs w:val="28"/>
        </w:rPr>
        <w:t>Гарант вправе отказать Бенефициару в исполнении обязательств по Гарантии в следующих случаях:</w:t>
      </w:r>
    </w:p>
    <w:p w:rsidR="001F2DA2" w:rsidRPr="00B22FCF" w:rsidRDefault="001F2DA2" w:rsidP="00AB3E70">
      <w:pPr>
        <w:widowControl w:val="0"/>
        <w:numPr>
          <w:ilvl w:val="0"/>
          <w:numId w:val="2"/>
        </w:numPr>
        <w:tabs>
          <w:tab w:val="left" w:pos="894"/>
        </w:tabs>
        <w:ind w:firstLine="580"/>
        <w:jc w:val="both"/>
        <w:rPr>
          <w:sz w:val="28"/>
          <w:szCs w:val="28"/>
        </w:rPr>
      </w:pPr>
      <w:r w:rsidRPr="00B22FCF">
        <w:rPr>
          <w:sz w:val="28"/>
          <w:szCs w:val="28"/>
        </w:rPr>
        <w:t>признание Гарантом требования Бенефициара необоснованным в случае несоблюдения условий, установленных пунктом 8.6 Договора;</w:t>
      </w:r>
    </w:p>
    <w:p w:rsidR="001F2DA2" w:rsidRPr="00B22FCF" w:rsidRDefault="001F2DA2" w:rsidP="00AB3E70">
      <w:pPr>
        <w:widowControl w:val="0"/>
        <w:numPr>
          <w:ilvl w:val="0"/>
          <w:numId w:val="2"/>
        </w:numPr>
        <w:tabs>
          <w:tab w:val="left" w:pos="894"/>
        </w:tabs>
        <w:ind w:firstLine="580"/>
        <w:rPr>
          <w:sz w:val="28"/>
          <w:szCs w:val="28"/>
        </w:rPr>
      </w:pPr>
      <w:r w:rsidRPr="00B22FCF">
        <w:rPr>
          <w:sz w:val="28"/>
          <w:szCs w:val="28"/>
        </w:rPr>
        <w:t>Гарантия прекратила свое действие в соответствии с пунктом 2.6 Гарантии и пунктом</w:t>
      </w:r>
      <w:r w:rsidR="00B64BB4" w:rsidRPr="00B22FCF">
        <w:rPr>
          <w:sz w:val="28"/>
          <w:szCs w:val="28"/>
        </w:rPr>
        <w:t xml:space="preserve"> </w:t>
      </w:r>
    </w:p>
    <w:p w:rsidR="001F2DA2" w:rsidRPr="00B22FCF" w:rsidRDefault="001F2DA2" w:rsidP="001F2DA2">
      <w:pPr>
        <w:spacing w:before="24" w:after="24" w:line="240" w:lineRule="exact"/>
        <w:rPr>
          <w:sz w:val="28"/>
          <w:szCs w:val="28"/>
        </w:rPr>
      </w:pPr>
    </w:p>
    <w:p w:rsidR="001F2DA2" w:rsidRPr="00B22FCF" w:rsidRDefault="001F2DA2" w:rsidP="001F2DA2">
      <w:pPr>
        <w:rPr>
          <w:sz w:val="28"/>
          <w:szCs w:val="28"/>
        </w:rPr>
        <w:sectPr w:rsidR="001F2DA2" w:rsidRPr="00B22FCF" w:rsidSect="000C6618">
          <w:headerReference w:type="default" r:id="rId11"/>
          <w:headerReference w:type="first" r:id="rId12"/>
          <w:type w:val="continuous"/>
          <w:pgSz w:w="11900" w:h="16840"/>
          <w:pgMar w:top="1213" w:right="709" w:bottom="1213" w:left="1276" w:header="0" w:footer="6" w:gutter="0"/>
          <w:cols w:space="720"/>
          <w:noEndnote/>
          <w:docGrid w:linePitch="360"/>
        </w:sectPr>
      </w:pPr>
    </w:p>
    <w:p w:rsidR="001F2DA2" w:rsidRPr="00B22FCF" w:rsidRDefault="001F2DA2" w:rsidP="001F2DA2">
      <w:pPr>
        <w:widowControl w:val="0"/>
        <w:numPr>
          <w:ilvl w:val="0"/>
          <w:numId w:val="7"/>
        </w:numPr>
        <w:tabs>
          <w:tab w:val="left" w:pos="3498"/>
        </w:tabs>
        <w:spacing w:after="212" w:line="240" w:lineRule="exact"/>
        <w:ind w:left="3140"/>
        <w:jc w:val="both"/>
        <w:rPr>
          <w:sz w:val="28"/>
          <w:szCs w:val="28"/>
        </w:rPr>
      </w:pPr>
      <w:r w:rsidRPr="00B22FCF">
        <w:rPr>
          <w:sz w:val="28"/>
          <w:szCs w:val="28"/>
        </w:rPr>
        <w:lastRenderedPageBreak/>
        <w:t>Заключительные положения</w:t>
      </w:r>
    </w:p>
    <w:p w:rsidR="001F2DA2" w:rsidRPr="00B22FCF" w:rsidRDefault="001F2DA2" w:rsidP="001F2DA2">
      <w:pPr>
        <w:widowControl w:val="0"/>
        <w:numPr>
          <w:ilvl w:val="1"/>
          <w:numId w:val="7"/>
        </w:numPr>
        <w:tabs>
          <w:tab w:val="left" w:pos="1078"/>
        </w:tabs>
        <w:spacing w:after="204" w:line="270" w:lineRule="exact"/>
        <w:ind w:firstLine="580"/>
        <w:jc w:val="both"/>
        <w:rPr>
          <w:sz w:val="28"/>
          <w:szCs w:val="28"/>
        </w:rPr>
      </w:pPr>
      <w:r w:rsidRPr="00B22FCF">
        <w:rPr>
          <w:sz w:val="28"/>
          <w:szCs w:val="28"/>
        </w:rPr>
        <w:t>Гарантия составляется в одном экземпляре. Гарантия передается по акту приема- передачи Принципалу для дальнейшей передачи Бенефициару, которую Принципал обязан осуществить не позднее рабочего дня, следующего за днем подписания указанного акта приема-передачи, по акту приема-передачи между Принципалом и Бенефициаром.</w:t>
      </w:r>
    </w:p>
    <w:p w:rsidR="001F2DA2" w:rsidRPr="00B22FCF" w:rsidRDefault="001F2DA2" w:rsidP="001F2DA2">
      <w:pPr>
        <w:widowControl w:val="0"/>
        <w:numPr>
          <w:ilvl w:val="1"/>
          <w:numId w:val="7"/>
        </w:numPr>
        <w:tabs>
          <w:tab w:val="left" w:pos="1118"/>
        </w:tabs>
        <w:spacing w:after="233" w:line="240" w:lineRule="exact"/>
        <w:ind w:firstLine="580"/>
        <w:jc w:val="both"/>
        <w:rPr>
          <w:sz w:val="28"/>
          <w:szCs w:val="28"/>
        </w:rPr>
      </w:pPr>
      <w:r w:rsidRPr="00B22FCF">
        <w:rPr>
          <w:sz w:val="28"/>
          <w:szCs w:val="28"/>
        </w:rPr>
        <w:t>Условия Гарантии действуют только в части, не противоречащей Договору.</w:t>
      </w:r>
    </w:p>
    <w:p w:rsidR="001F2DA2" w:rsidRPr="00B22FCF" w:rsidRDefault="001F2DA2" w:rsidP="001F2DA2">
      <w:pPr>
        <w:widowControl w:val="0"/>
        <w:numPr>
          <w:ilvl w:val="0"/>
          <w:numId w:val="8"/>
        </w:numPr>
        <w:tabs>
          <w:tab w:val="left" w:pos="2878"/>
        </w:tabs>
        <w:spacing w:after="233" w:line="240" w:lineRule="exact"/>
        <w:ind w:left="2520"/>
        <w:jc w:val="both"/>
        <w:rPr>
          <w:sz w:val="28"/>
          <w:szCs w:val="28"/>
        </w:rPr>
      </w:pPr>
      <w:r w:rsidRPr="00B22FCF">
        <w:rPr>
          <w:sz w:val="28"/>
          <w:szCs w:val="28"/>
        </w:rPr>
        <w:t>Место нахождения и реквизиты Гаранта</w:t>
      </w:r>
    </w:p>
    <w:p w:rsidR="001F2DA2" w:rsidRPr="00B22FCF" w:rsidRDefault="00666750" w:rsidP="001F2DA2">
      <w:pPr>
        <w:spacing w:line="240" w:lineRule="exact"/>
        <w:ind w:firstLine="580"/>
        <w:rPr>
          <w:sz w:val="28"/>
          <w:szCs w:val="28"/>
        </w:rPr>
        <w:sectPr w:rsidR="001F2DA2" w:rsidRPr="00B22FCF">
          <w:type w:val="continuous"/>
          <w:pgSz w:w="11900" w:h="16840"/>
          <w:pgMar w:top="1216" w:right="1004" w:bottom="1216" w:left="1474" w:header="0" w:footer="3" w:gutter="0"/>
          <w:cols w:space="720"/>
          <w:noEndnote/>
          <w:docGrid w:linePitch="360"/>
        </w:sectPr>
      </w:pPr>
      <w:r>
        <w:rPr>
          <w:sz w:val="28"/>
          <w:szCs w:val="28"/>
        </w:rPr>
        <w:pict>
          <v:shape id="_x0000_s1047" type="#_x0000_t202" style="position:absolute;left:0;text-align:left;margin-left:.55pt;margin-top:202.45pt;width:196.55pt;height:12pt;z-index:-251649024;mso-wrap-distance-left:5pt;mso-wrap-distance-right:70.55pt;mso-position-horizontal-relative:margin;mso-position-vertical-relative:margin" filled="f" stroked="f">
            <v:textbox style="mso-fit-shape-to-text:t" inset="0,0,0,0">
              <w:txbxContent>
                <w:p w:rsidR="006A739A" w:rsidRDefault="006A739A" w:rsidP="001F2DA2">
                  <w:pPr>
                    <w:spacing w:line="240" w:lineRule="exact"/>
                  </w:pPr>
                </w:p>
              </w:txbxContent>
            </v:textbox>
            <w10:wrap type="topAndBottom" anchorx="margin" anchory="margin"/>
          </v:shape>
        </w:pict>
      </w:r>
      <w:r>
        <w:rPr>
          <w:sz w:val="28"/>
          <w:szCs w:val="28"/>
        </w:rPr>
        <w:pict>
          <v:shape id="_x0000_s1048" type="#_x0000_t202" style="position:absolute;left:0;text-align:left;margin-left:392.95pt;margin-top:201.55pt;width:71.65pt;height:12pt;z-index:-251648000;mso-wrap-distance-left:173.5pt;mso-wrap-distance-right:6.5pt;mso-position-horizontal-relative:margin;mso-position-vertical-relative:margin" filled="f" stroked="f">
            <v:textbox style="mso-fit-shape-to-text:t" inset="0,0,0,0">
              <w:txbxContent>
                <w:p w:rsidR="006A739A" w:rsidRDefault="006A739A" w:rsidP="001F2DA2">
                  <w:pPr>
                    <w:spacing w:line="240" w:lineRule="exact"/>
                  </w:pPr>
                </w:p>
              </w:txbxContent>
            </v:textbox>
            <w10:wrap type="topAndBottom" anchorx="margin" anchory="margin"/>
          </v:shape>
        </w:pict>
      </w:r>
      <w:r w:rsidR="001F2DA2" w:rsidRPr="00B22FCF">
        <w:rPr>
          <w:sz w:val="28"/>
          <w:szCs w:val="28"/>
        </w:rPr>
        <w:t>Гарант:</w:t>
      </w:r>
    </w:p>
    <w:p w:rsidR="000F261E" w:rsidRPr="00B22FCF" w:rsidRDefault="001F2DA2" w:rsidP="006A739A">
      <w:pPr>
        <w:spacing w:line="274" w:lineRule="exact"/>
        <w:ind w:left="6000" w:right="660"/>
        <w:jc w:val="right"/>
        <w:rPr>
          <w:sz w:val="28"/>
          <w:szCs w:val="28"/>
        </w:rPr>
      </w:pPr>
      <w:r w:rsidRPr="00B22FCF">
        <w:rPr>
          <w:sz w:val="28"/>
          <w:szCs w:val="28"/>
        </w:rPr>
        <w:lastRenderedPageBreak/>
        <w:t xml:space="preserve">Приложение № 4 </w:t>
      </w:r>
    </w:p>
    <w:p w:rsidR="001F2DA2" w:rsidRDefault="001F2DA2" w:rsidP="006A739A">
      <w:pPr>
        <w:spacing w:line="274" w:lineRule="exact"/>
        <w:ind w:left="6000" w:right="660"/>
        <w:jc w:val="right"/>
        <w:rPr>
          <w:sz w:val="28"/>
          <w:szCs w:val="28"/>
        </w:rPr>
      </w:pPr>
      <w:r w:rsidRPr="00B22FCF">
        <w:rPr>
          <w:sz w:val="28"/>
          <w:szCs w:val="28"/>
        </w:rPr>
        <w:t xml:space="preserve">к </w:t>
      </w:r>
      <w:r w:rsidR="000F261E" w:rsidRPr="00B22FCF">
        <w:rPr>
          <w:sz w:val="28"/>
          <w:szCs w:val="28"/>
        </w:rPr>
        <w:t>Решению Думы городского поселения р.п. Средняя Ахтуба</w:t>
      </w:r>
    </w:p>
    <w:p w:rsidR="005A2D05" w:rsidRDefault="005A2D05" w:rsidP="006A739A">
      <w:pPr>
        <w:spacing w:line="274" w:lineRule="exact"/>
        <w:ind w:left="6000" w:right="660"/>
        <w:jc w:val="right"/>
        <w:rPr>
          <w:sz w:val="28"/>
          <w:szCs w:val="28"/>
        </w:rPr>
      </w:pPr>
      <w:r>
        <w:rPr>
          <w:sz w:val="28"/>
          <w:szCs w:val="28"/>
        </w:rPr>
        <w:t xml:space="preserve">от </w:t>
      </w:r>
      <w:r w:rsidR="006A739A">
        <w:rPr>
          <w:sz w:val="28"/>
          <w:szCs w:val="28"/>
        </w:rPr>
        <w:t>28.12.</w:t>
      </w:r>
      <w:r>
        <w:rPr>
          <w:sz w:val="28"/>
          <w:szCs w:val="28"/>
        </w:rPr>
        <w:t>2020</w:t>
      </w:r>
      <w:r w:rsidR="006A739A">
        <w:rPr>
          <w:sz w:val="28"/>
          <w:szCs w:val="28"/>
        </w:rPr>
        <w:t xml:space="preserve">г. </w:t>
      </w:r>
      <w:r>
        <w:rPr>
          <w:sz w:val="28"/>
          <w:szCs w:val="28"/>
        </w:rPr>
        <w:t>№</w:t>
      </w:r>
      <w:r w:rsidR="006A739A">
        <w:rPr>
          <w:sz w:val="28"/>
          <w:szCs w:val="28"/>
        </w:rPr>
        <w:t>22/100</w:t>
      </w:r>
    </w:p>
    <w:p w:rsidR="005A2D05" w:rsidRPr="00B22FCF" w:rsidRDefault="005A2D05" w:rsidP="001F2DA2">
      <w:pPr>
        <w:spacing w:line="274" w:lineRule="exact"/>
        <w:ind w:left="6000" w:right="660"/>
        <w:rPr>
          <w:sz w:val="28"/>
          <w:szCs w:val="28"/>
        </w:rPr>
      </w:pPr>
    </w:p>
    <w:p w:rsidR="001F2DA2" w:rsidRPr="00B22FCF" w:rsidRDefault="001F2DA2" w:rsidP="001F2DA2">
      <w:pPr>
        <w:spacing w:line="274" w:lineRule="exact"/>
        <w:ind w:left="20"/>
        <w:jc w:val="center"/>
        <w:rPr>
          <w:sz w:val="28"/>
          <w:szCs w:val="28"/>
        </w:rPr>
      </w:pPr>
      <w:r w:rsidRPr="00B22FCF">
        <w:rPr>
          <w:sz w:val="28"/>
          <w:szCs w:val="28"/>
        </w:rPr>
        <w:t>Муниципальная гарантия</w:t>
      </w:r>
    </w:p>
    <w:p w:rsidR="001F2DA2" w:rsidRPr="00B22FCF" w:rsidRDefault="00666750" w:rsidP="004A3C9B">
      <w:pPr>
        <w:tabs>
          <w:tab w:val="left" w:leader="underscore" w:pos="6998"/>
          <w:tab w:val="left" w:pos="7938"/>
        </w:tabs>
        <w:spacing w:after="327" w:line="274" w:lineRule="exact"/>
        <w:ind w:left="2440" w:right="1620" w:hanging="880"/>
        <w:rPr>
          <w:sz w:val="28"/>
          <w:szCs w:val="28"/>
        </w:rPr>
      </w:pPr>
      <w:r>
        <w:rPr>
          <w:sz w:val="28"/>
          <w:szCs w:val="28"/>
        </w:rPr>
        <w:pict>
          <v:shape id="_x0000_s1049" type="#_x0000_t202" style="position:absolute;left:0;text-align:left;margin-left:-21.45pt;margin-top:42.45pt;width:106.7pt;height:12pt;z-index:-251646976;mso-wrap-distance-left:5pt;mso-wrap-distance-right:5pt;mso-position-horizontal-relative:margin" filled="f" stroked="f">
            <v:textbox style="mso-next-textbox:#_x0000_s1049;mso-fit-shape-to-text:t" inset="0,0,0,0">
              <w:txbxContent>
                <w:p w:rsidR="006A739A" w:rsidRDefault="006A739A" w:rsidP="001F2DA2">
                  <w:pPr>
                    <w:spacing w:line="240" w:lineRule="exact"/>
                  </w:pPr>
                  <w:r>
                    <w:rPr>
                      <w:rStyle w:val="2Exact"/>
                    </w:rPr>
                    <w:t xml:space="preserve">р.п. Средняя Ахтуба </w:t>
                  </w:r>
                </w:p>
              </w:txbxContent>
            </v:textbox>
            <w10:wrap type="square" side="right" anchorx="margin"/>
          </v:shape>
        </w:pict>
      </w:r>
      <w:bookmarkStart w:id="17" w:name="_Hlk53582298"/>
      <w:r w:rsidR="004A3C9B" w:rsidRPr="00B22FCF">
        <w:rPr>
          <w:sz w:val="28"/>
          <w:szCs w:val="28"/>
        </w:rPr>
        <w:t xml:space="preserve">городского поселения р.п. Средняя </w:t>
      </w:r>
      <w:bookmarkEnd w:id="17"/>
      <w:r w:rsidR="00755053" w:rsidRPr="00B22FCF">
        <w:rPr>
          <w:sz w:val="28"/>
          <w:szCs w:val="28"/>
        </w:rPr>
        <w:t>Ахтуба без</w:t>
      </w:r>
      <w:r w:rsidR="001F2DA2" w:rsidRPr="00B22FCF">
        <w:rPr>
          <w:sz w:val="28"/>
          <w:szCs w:val="28"/>
        </w:rPr>
        <w:t xml:space="preserve"> права регрессного требования</w:t>
      </w:r>
      <w:r w:rsidR="004A3C9B" w:rsidRPr="00B22FCF">
        <w:rPr>
          <w:sz w:val="28"/>
          <w:szCs w:val="28"/>
        </w:rPr>
        <w:t xml:space="preserve"> № __________</w:t>
      </w:r>
    </w:p>
    <w:p w:rsidR="001F2DA2" w:rsidRPr="00B22FCF" w:rsidRDefault="004A3C9B" w:rsidP="001F2DA2">
      <w:pPr>
        <w:tabs>
          <w:tab w:val="left" w:pos="5565"/>
          <w:tab w:val="left" w:leader="underscore" w:pos="6382"/>
        </w:tabs>
        <w:spacing w:after="213" w:line="240" w:lineRule="exact"/>
        <w:ind w:left="5180"/>
        <w:rPr>
          <w:sz w:val="28"/>
          <w:szCs w:val="28"/>
        </w:rPr>
      </w:pPr>
      <w:r w:rsidRPr="00B22FCF">
        <w:rPr>
          <w:sz w:val="28"/>
          <w:szCs w:val="28"/>
        </w:rPr>
        <w:t xml:space="preserve">                                                                         «___</w:t>
      </w:r>
      <w:r w:rsidR="001F2DA2" w:rsidRPr="00B22FCF">
        <w:rPr>
          <w:sz w:val="28"/>
          <w:szCs w:val="28"/>
        </w:rPr>
        <w:t>»</w:t>
      </w:r>
      <w:r w:rsidRPr="00B22FCF">
        <w:rPr>
          <w:sz w:val="28"/>
          <w:szCs w:val="28"/>
        </w:rPr>
        <w:t xml:space="preserve"> _________</w:t>
      </w:r>
      <w:r w:rsidR="001F2DA2" w:rsidRPr="00B22FCF">
        <w:rPr>
          <w:sz w:val="28"/>
          <w:szCs w:val="28"/>
        </w:rPr>
        <w:tab/>
        <w:t xml:space="preserve"> 20 г.</w:t>
      </w:r>
    </w:p>
    <w:p w:rsidR="001F2DA2" w:rsidRPr="00B22FCF" w:rsidRDefault="004A3C9B" w:rsidP="00763159">
      <w:pPr>
        <w:spacing w:line="274" w:lineRule="exact"/>
        <w:ind w:firstLine="600"/>
        <w:jc w:val="both"/>
        <w:rPr>
          <w:sz w:val="28"/>
          <w:szCs w:val="28"/>
        </w:rPr>
      </w:pPr>
      <w:r w:rsidRPr="00B22FCF">
        <w:rPr>
          <w:sz w:val="28"/>
          <w:szCs w:val="28"/>
        </w:rPr>
        <w:t xml:space="preserve">Городского поселения р.п. Средняя Ахтуба  </w:t>
      </w:r>
      <w:r w:rsidR="001F2DA2" w:rsidRPr="00B22FCF">
        <w:rPr>
          <w:sz w:val="28"/>
          <w:szCs w:val="28"/>
        </w:rPr>
        <w:t xml:space="preserve">в лице администрации </w:t>
      </w:r>
      <w:r w:rsidRPr="00B22FCF">
        <w:rPr>
          <w:sz w:val="28"/>
          <w:szCs w:val="28"/>
        </w:rPr>
        <w:t xml:space="preserve">городского поселения р.п. Средняя Ахтуба  </w:t>
      </w:r>
      <w:r w:rsidR="001F2DA2" w:rsidRPr="00B22FCF">
        <w:rPr>
          <w:sz w:val="28"/>
          <w:szCs w:val="28"/>
        </w:rPr>
        <w:t xml:space="preserve">именуемый в дальнейшем «Гарант», в лице главы </w:t>
      </w:r>
      <w:r w:rsidRPr="00B22FCF">
        <w:rPr>
          <w:sz w:val="28"/>
          <w:szCs w:val="28"/>
        </w:rPr>
        <w:t>городского поселения р.п. Средняя Ахтуба __________</w:t>
      </w:r>
      <w:r w:rsidR="001F2DA2" w:rsidRPr="00B22FCF">
        <w:rPr>
          <w:sz w:val="28"/>
          <w:szCs w:val="28"/>
        </w:rPr>
        <w:t xml:space="preserve"> </w:t>
      </w:r>
      <w:r w:rsidR="001F2DA2" w:rsidRPr="00B22FCF">
        <w:rPr>
          <w:rStyle w:val="20"/>
          <w:rFonts w:eastAsia="Bookman Old Style"/>
          <w:sz w:val="28"/>
          <w:szCs w:val="28"/>
        </w:rPr>
        <w:t>,</w:t>
      </w:r>
      <w:r w:rsidR="001F2DA2" w:rsidRPr="00B22FCF">
        <w:rPr>
          <w:sz w:val="28"/>
          <w:szCs w:val="28"/>
        </w:rPr>
        <w:t xml:space="preserve"> действующего на основании Устава </w:t>
      </w:r>
      <w:r w:rsidRPr="00B22FCF">
        <w:rPr>
          <w:sz w:val="28"/>
          <w:szCs w:val="28"/>
        </w:rPr>
        <w:t>городского поселения р.п. Средняя Ахтуба</w:t>
      </w:r>
      <w:r w:rsidR="001F2DA2" w:rsidRPr="00B22FCF">
        <w:rPr>
          <w:sz w:val="28"/>
          <w:szCs w:val="28"/>
        </w:rPr>
        <w:t>, в соответствии с Бюджетным кодексом Российской Федерации, Решением Думы</w:t>
      </w:r>
      <w:r w:rsidRPr="00B22FCF">
        <w:rPr>
          <w:sz w:val="28"/>
          <w:szCs w:val="28"/>
        </w:rPr>
        <w:t xml:space="preserve"> городского поселения р.п. Средняя Ахтуба  </w:t>
      </w:r>
      <w:r w:rsidR="001F2DA2" w:rsidRPr="00B22FCF">
        <w:rPr>
          <w:sz w:val="28"/>
          <w:szCs w:val="28"/>
        </w:rPr>
        <w:t xml:space="preserve"> </w:t>
      </w:r>
    </w:p>
    <w:p w:rsidR="001F2DA2" w:rsidRPr="00B22FCF" w:rsidRDefault="001F2DA2" w:rsidP="00763159">
      <w:pPr>
        <w:tabs>
          <w:tab w:val="left" w:leader="underscore" w:pos="1426"/>
          <w:tab w:val="left" w:leader="underscore" w:pos="2194"/>
        </w:tabs>
        <w:spacing w:line="274" w:lineRule="exact"/>
        <w:jc w:val="both"/>
        <w:rPr>
          <w:sz w:val="28"/>
          <w:szCs w:val="28"/>
        </w:rPr>
      </w:pPr>
      <w:r w:rsidRPr="00B22FCF">
        <w:rPr>
          <w:sz w:val="28"/>
          <w:szCs w:val="28"/>
        </w:rPr>
        <w:t>от</w:t>
      </w:r>
      <w:r w:rsidRPr="00B22FCF">
        <w:rPr>
          <w:sz w:val="28"/>
          <w:szCs w:val="28"/>
        </w:rPr>
        <w:tab/>
        <w:t>№</w:t>
      </w:r>
      <w:r w:rsidRPr="00B22FCF">
        <w:rPr>
          <w:sz w:val="28"/>
          <w:szCs w:val="28"/>
        </w:rPr>
        <w:tab/>
        <w:t xml:space="preserve">«О бюджете </w:t>
      </w:r>
      <w:r w:rsidR="004A3C9B" w:rsidRPr="00B22FCF">
        <w:rPr>
          <w:sz w:val="28"/>
          <w:szCs w:val="28"/>
        </w:rPr>
        <w:t xml:space="preserve">городского поселения р.п. Средняя Ахтуба  </w:t>
      </w:r>
    </w:p>
    <w:p w:rsidR="001F2DA2" w:rsidRPr="00B22FCF" w:rsidRDefault="001F2DA2" w:rsidP="00763159">
      <w:pPr>
        <w:tabs>
          <w:tab w:val="left" w:leader="underscore" w:pos="1877"/>
          <w:tab w:val="left" w:leader="underscore" w:pos="5665"/>
          <w:tab w:val="left" w:leader="underscore" w:pos="6646"/>
        </w:tabs>
        <w:spacing w:line="274" w:lineRule="exact"/>
        <w:jc w:val="both"/>
        <w:rPr>
          <w:sz w:val="28"/>
          <w:szCs w:val="28"/>
        </w:rPr>
      </w:pPr>
      <w:r w:rsidRPr="00B22FCF">
        <w:rPr>
          <w:sz w:val="28"/>
          <w:szCs w:val="28"/>
        </w:rPr>
        <w:t>на 20</w:t>
      </w:r>
      <w:r w:rsidRPr="00B22FCF">
        <w:rPr>
          <w:sz w:val="28"/>
          <w:szCs w:val="28"/>
        </w:rPr>
        <w:tab/>
        <w:t xml:space="preserve"> год и на плановый период 20</w:t>
      </w:r>
      <w:r w:rsidRPr="00B22FCF">
        <w:rPr>
          <w:sz w:val="28"/>
          <w:szCs w:val="28"/>
        </w:rPr>
        <w:tab/>
        <w:t xml:space="preserve"> и 20</w:t>
      </w:r>
      <w:r w:rsidRPr="00B22FCF">
        <w:rPr>
          <w:sz w:val="28"/>
          <w:szCs w:val="28"/>
        </w:rPr>
        <w:tab/>
        <w:t xml:space="preserve"> годов», постановлением</w:t>
      </w:r>
    </w:p>
    <w:p w:rsidR="001F2DA2" w:rsidRPr="00B22FCF" w:rsidRDefault="001F2DA2" w:rsidP="00763159">
      <w:pPr>
        <w:tabs>
          <w:tab w:val="left" w:leader="underscore" w:pos="9396"/>
        </w:tabs>
        <w:spacing w:line="274" w:lineRule="exact"/>
        <w:jc w:val="both"/>
        <w:rPr>
          <w:sz w:val="28"/>
          <w:szCs w:val="28"/>
        </w:rPr>
      </w:pPr>
      <w:r w:rsidRPr="00B22FCF">
        <w:rPr>
          <w:sz w:val="28"/>
          <w:szCs w:val="28"/>
        </w:rPr>
        <w:t xml:space="preserve">администрации </w:t>
      </w:r>
      <w:r w:rsidR="004A3C9B" w:rsidRPr="00B22FCF">
        <w:rPr>
          <w:sz w:val="28"/>
          <w:szCs w:val="28"/>
        </w:rPr>
        <w:t>городского поселения р.п. Средняя Ахтуба от_______ № ______________</w:t>
      </w:r>
    </w:p>
    <w:p w:rsidR="001F2DA2" w:rsidRPr="00B22FCF" w:rsidRDefault="001F2DA2" w:rsidP="00763159">
      <w:pPr>
        <w:tabs>
          <w:tab w:val="left" w:pos="592"/>
          <w:tab w:val="left" w:leader="underscore" w:pos="1877"/>
        </w:tabs>
        <w:spacing w:line="274" w:lineRule="exact"/>
        <w:jc w:val="both"/>
        <w:rPr>
          <w:sz w:val="28"/>
          <w:szCs w:val="28"/>
        </w:rPr>
      </w:pPr>
      <w:r w:rsidRPr="00B22FCF">
        <w:rPr>
          <w:sz w:val="28"/>
          <w:szCs w:val="28"/>
        </w:rPr>
        <w:t>дает письменное обязательство отвечать за исполнение</w:t>
      </w:r>
      <w:r w:rsidR="004A3C9B" w:rsidRPr="00B22FCF">
        <w:rPr>
          <w:sz w:val="28"/>
          <w:szCs w:val="28"/>
        </w:rPr>
        <w:t>____________</w:t>
      </w:r>
      <w:r w:rsidRPr="00B22FCF">
        <w:rPr>
          <w:sz w:val="28"/>
          <w:szCs w:val="28"/>
        </w:rPr>
        <w:t>, именуемым в дальнейшем «Принципал», которому</w:t>
      </w:r>
      <w:r w:rsidR="004A3C9B" w:rsidRPr="00B22FCF">
        <w:rPr>
          <w:sz w:val="28"/>
          <w:szCs w:val="28"/>
        </w:rPr>
        <w:t xml:space="preserve"> </w:t>
      </w:r>
      <w:r w:rsidRPr="00B22FCF">
        <w:rPr>
          <w:sz w:val="28"/>
          <w:szCs w:val="28"/>
        </w:rPr>
        <w:t xml:space="preserve">предоставляется настоящая муниципальная гарантия </w:t>
      </w:r>
      <w:r w:rsidR="004A3C9B" w:rsidRPr="00B22FCF">
        <w:rPr>
          <w:sz w:val="28"/>
          <w:szCs w:val="28"/>
        </w:rPr>
        <w:t xml:space="preserve">городского поселения р.п. Средняя Ахтуба  </w:t>
      </w:r>
      <w:r w:rsidRPr="00B22FCF">
        <w:rPr>
          <w:sz w:val="28"/>
          <w:szCs w:val="28"/>
        </w:rPr>
        <w:t xml:space="preserve">(далее - Гарантия), нижеуказанных обязательств перед </w:t>
      </w:r>
      <w:r w:rsidRPr="00B22FCF">
        <w:rPr>
          <w:sz w:val="28"/>
          <w:szCs w:val="28"/>
        </w:rPr>
        <w:tab/>
        <w:t>, именуемым в дальнейшем «Бенефициар», на следующих условиях.</w:t>
      </w:r>
    </w:p>
    <w:p w:rsidR="004A3C9B" w:rsidRPr="00B22FCF" w:rsidRDefault="004A3C9B" w:rsidP="00763159">
      <w:pPr>
        <w:tabs>
          <w:tab w:val="left" w:pos="592"/>
          <w:tab w:val="left" w:leader="underscore" w:pos="1877"/>
        </w:tabs>
        <w:spacing w:line="274" w:lineRule="exact"/>
        <w:jc w:val="both"/>
        <w:rPr>
          <w:sz w:val="28"/>
          <w:szCs w:val="28"/>
        </w:rPr>
      </w:pPr>
    </w:p>
    <w:p w:rsidR="001F2DA2" w:rsidRPr="00B22FCF" w:rsidRDefault="001F2DA2" w:rsidP="001F2DA2">
      <w:pPr>
        <w:widowControl w:val="0"/>
        <w:numPr>
          <w:ilvl w:val="0"/>
          <w:numId w:val="9"/>
        </w:numPr>
        <w:tabs>
          <w:tab w:val="left" w:pos="4024"/>
        </w:tabs>
        <w:spacing w:after="213" w:line="240" w:lineRule="exact"/>
        <w:ind w:left="3680"/>
        <w:jc w:val="both"/>
        <w:rPr>
          <w:sz w:val="28"/>
          <w:szCs w:val="28"/>
        </w:rPr>
      </w:pPr>
      <w:r w:rsidRPr="00B22FCF">
        <w:rPr>
          <w:sz w:val="28"/>
          <w:szCs w:val="28"/>
        </w:rPr>
        <w:t>Предмет Гарантии</w:t>
      </w:r>
    </w:p>
    <w:p w:rsidR="001F2DA2" w:rsidRPr="00B22FCF" w:rsidRDefault="001F2DA2" w:rsidP="00763159">
      <w:pPr>
        <w:widowControl w:val="0"/>
        <w:numPr>
          <w:ilvl w:val="1"/>
          <w:numId w:val="9"/>
        </w:numPr>
        <w:tabs>
          <w:tab w:val="left" w:pos="1101"/>
        </w:tabs>
        <w:spacing w:line="274" w:lineRule="exact"/>
        <w:ind w:firstLine="600"/>
        <w:jc w:val="both"/>
        <w:rPr>
          <w:sz w:val="28"/>
          <w:szCs w:val="28"/>
        </w:rPr>
      </w:pPr>
      <w:r w:rsidRPr="00B22FCF">
        <w:rPr>
          <w:sz w:val="28"/>
          <w:szCs w:val="28"/>
        </w:rPr>
        <w:t xml:space="preserve">Настоящая Гарантия </w:t>
      </w:r>
      <w:r w:rsidR="004A3C9B" w:rsidRPr="00B22FCF">
        <w:rPr>
          <w:sz w:val="28"/>
          <w:szCs w:val="28"/>
        </w:rPr>
        <w:t xml:space="preserve">городского поселения р.п. Средняя Ахтуба  </w:t>
      </w:r>
      <w:r w:rsidRPr="00B22FCF">
        <w:rPr>
          <w:sz w:val="28"/>
          <w:szCs w:val="28"/>
        </w:rPr>
        <w:t xml:space="preserve">выдается Гарантом Принципалу в пользу Бенефициара в соответствии с договором о предоставлении Гарантии </w:t>
      </w:r>
      <w:r w:rsidR="004A3C9B" w:rsidRPr="00B22FCF">
        <w:rPr>
          <w:sz w:val="28"/>
          <w:szCs w:val="28"/>
        </w:rPr>
        <w:t xml:space="preserve">городского поселения р.п. Средняя Ахтуба  </w:t>
      </w:r>
      <w:r w:rsidRPr="00B22FCF">
        <w:rPr>
          <w:sz w:val="28"/>
          <w:szCs w:val="28"/>
        </w:rPr>
        <w:t>от</w:t>
      </w:r>
      <w:r w:rsidR="004A3C9B" w:rsidRPr="00B22FCF">
        <w:rPr>
          <w:sz w:val="28"/>
          <w:szCs w:val="28"/>
        </w:rPr>
        <w:t xml:space="preserve"> «___</w:t>
      </w:r>
      <w:r w:rsidRPr="00B22FCF">
        <w:rPr>
          <w:sz w:val="28"/>
          <w:szCs w:val="28"/>
        </w:rPr>
        <w:t>»</w:t>
      </w:r>
      <w:r w:rsidR="004A3C9B" w:rsidRPr="00B22FCF">
        <w:rPr>
          <w:sz w:val="28"/>
          <w:szCs w:val="28"/>
        </w:rPr>
        <w:t>________</w:t>
      </w:r>
      <w:r w:rsidRPr="00B22FCF">
        <w:rPr>
          <w:sz w:val="28"/>
          <w:szCs w:val="28"/>
        </w:rPr>
        <w:t xml:space="preserve"> 20</w:t>
      </w:r>
      <w:r w:rsidRPr="00B22FCF">
        <w:rPr>
          <w:sz w:val="28"/>
          <w:szCs w:val="28"/>
        </w:rPr>
        <w:tab/>
        <w:t xml:space="preserve"> г. № , заключенным между</w:t>
      </w:r>
      <w:r w:rsidR="004A3C9B" w:rsidRPr="00B22FCF">
        <w:rPr>
          <w:sz w:val="28"/>
          <w:szCs w:val="28"/>
        </w:rPr>
        <w:t xml:space="preserve"> </w:t>
      </w:r>
      <w:r w:rsidRPr="00B22FCF">
        <w:rPr>
          <w:sz w:val="28"/>
          <w:szCs w:val="28"/>
        </w:rPr>
        <w:t>Гарантом, Принципалом и Бенефициаром (далее - Договор), в обеспечение надлежащего исполнения Принципалом обязательств по кредитному договору (договору займа)</w:t>
      </w:r>
      <w:r w:rsidR="004A3C9B" w:rsidRPr="00B22FCF">
        <w:rPr>
          <w:sz w:val="28"/>
          <w:szCs w:val="28"/>
        </w:rPr>
        <w:t xml:space="preserve">  </w:t>
      </w:r>
      <w:r w:rsidRPr="00B22FCF">
        <w:rPr>
          <w:sz w:val="28"/>
          <w:szCs w:val="28"/>
        </w:rPr>
        <w:t>от «</w:t>
      </w:r>
      <w:r w:rsidRPr="00B22FCF">
        <w:rPr>
          <w:sz w:val="28"/>
          <w:szCs w:val="28"/>
        </w:rPr>
        <w:tab/>
        <w:t>»</w:t>
      </w:r>
      <w:r w:rsidRPr="00B22FCF">
        <w:rPr>
          <w:sz w:val="28"/>
          <w:szCs w:val="28"/>
        </w:rPr>
        <w:tab/>
        <w:t>20</w:t>
      </w:r>
      <w:r w:rsidRPr="00B22FCF">
        <w:rPr>
          <w:sz w:val="28"/>
          <w:szCs w:val="28"/>
        </w:rPr>
        <w:tab/>
        <w:t xml:space="preserve">г. </w:t>
      </w:r>
      <w:r w:rsidR="004A3C9B" w:rsidRPr="00B22FCF">
        <w:rPr>
          <w:sz w:val="28"/>
          <w:szCs w:val="28"/>
        </w:rPr>
        <w:t xml:space="preserve"> </w:t>
      </w:r>
      <w:r w:rsidRPr="00B22FCF">
        <w:rPr>
          <w:sz w:val="28"/>
          <w:szCs w:val="28"/>
        </w:rPr>
        <w:t>№</w:t>
      </w:r>
      <w:r w:rsidR="004A3C9B" w:rsidRPr="00B22FCF">
        <w:rPr>
          <w:sz w:val="28"/>
          <w:szCs w:val="28"/>
        </w:rPr>
        <w:t>______</w:t>
      </w:r>
      <w:r w:rsidRPr="00B22FCF">
        <w:rPr>
          <w:sz w:val="28"/>
          <w:szCs w:val="28"/>
        </w:rPr>
        <w:t>, заключенному между Бенефициаром и Принципалом</w:t>
      </w:r>
      <w:r w:rsidR="004A3C9B" w:rsidRPr="00B22FCF">
        <w:rPr>
          <w:sz w:val="28"/>
          <w:szCs w:val="28"/>
        </w:rPr>
        <w:t xml:space="preserve"> </w:t>
      </w:r>
      <w:r w:rsidRPr="00B22FCF">
        <w:rPr>
          <w:sz w:val="28"/>
          <w:szCs w:val="28"/>
        </w:rPr>
        <w:t>(далее - Кредитный договор (договор займа).</w:t>
      </w:r>
    </w:p>
    <w:p w:rsidR="001F2DA2" w:rsidRPr="00B22FCF" w:rsidRDefault="001F2DA2" w:rsidP="00763159">
      <w:pPr>
        <w:widowControl w:val="0"/>
        <w:numPr>
          <w:ilvl w:val="1"/>
          <w:numId w:val="9"/>
        </w:numPr>
        <w:tabs>
          <w:tab w:val="left" w:pos="1117"/>
        </w:tabs>
        <w:spacing w:line="274" w:lineRule="exact"/>
        <w:ind w:firstLine="600"/>
        <w:jc w:val="both"/>
        <w:rPr>
          <w:sz w:val="28"/>
          <w:szCs w:val="28"/>
        </w:rPr>
      </w:pPr>
      <w:r w:rsidRPr="00B22FCF">
        <w:rPr>
          <w:sz w:val="28"/>
          <w:szCs w:val="28"/>
        </w:rPr>
        <w:t>По Гарантии Гарант обязуется уплатить по письменному требованию</w:t>
      </w:r>
    </w:p>
    <w:p w:rsidR="001F2DA2" w:rsidRPr="00B22FCF" w:rsidRDefault="001F2DA2" w:rsidP="00763159">
      <w:pPr>
        <w:tabs>
          <w:tab w:val="left" w:leader="underscore" w:pos="1101"/>
          <w:tab w:val="left" w:leader="underscore" w:pos="2194"/>
          <w:tab w:val="left" w:leader="underscore" w:pos="6998"/>
        </w:tabs>
        <w:spacing w:line="274" w:lineRule="exact"/>
        <w:jc w:val="both"/>
        <w:rPr>
          <w:sz w:val="28"/>
          <w:szCs w:val="28"/>
        </w:rPr>
      </w:pPr>
      <w:r w:rsidRPr="00B22FCF">
        <w:rPr>
          <w:sz w:val="28"/>
          <w:szCs w:val="28"/>
        </w:rPr>
        <w:t xml:space="preserve">Бенефициара в порядке и размере, установленным Гарантией и Договором, денежную сумму в валюте Российской Федерации (иной валюте) в случае неисполнения Принципалом обязательств по возврату кредита (займа) (основного долга) на сумму </w:t>
      </w:r>
      <w:r w:rsidRPr="00B22FCF">
        <w:rPr>
          <w:sz w:val="28"/>
          <w:szCs w:val="28"/>
        </w:rPr>
        <w:tab/>
        <w:t>(</w:t>
      </w:r>
      <w:r w:rsidRPr="00B22FCF">
        <w:rPr>
          <w:sz w:val="28"/>
          <w:szCs w:val="28"/>
        </w:rPr>
        <w:tab/>
        <w:t>) рублей (иной валюты) в срок « »</w:t>
      </w:r>
      <w:r w:rsidRPr="00B22FCF">
        <w:rPr>
          <w:sz w:val="28"/>
          <w:szCs w:val="28"/>
        </w:rPr>
        <w:tab/>
        <w:t>20 г.</w:t>
      </w:r>
    </w:p>
    <w:p w:rsidR="001F2DA2" w:rsidRPr="00B22FCF" w:rsidRDefault="001F2DA2" w:rsidP="00763159">
      <w:pPr>
        <w:tabs>
          <w:tab w:val="left" w:leader="underscore" w:pos="1101"/>
          <w:tab w:val="left" w:leader="underscore" w:pos="2194"/>
          <w:tab w:val="left" w:leader="underscore" w:pos="6998"/>
        </w:tabs>
        <w:spacing w:line="274" w:lineRule="exact"/>
        <w:jc w:val="both"/>
        <w:rPr>
          <w:sz w:val="28"/>
          <w:szCs w:val="28"/>
        </w:rPr>
      </w:pPr>
    </w:p>
    <w:p w:rsidR="001F2DA2" w:rsidRPr="00B22FCF" w:rsidRDefault="001F2DA2" w:rsidP="001F2DA2">
      <w:pPr>
        <w:widowControl w:val="0"/>
        <w:numPr>
          <w:ilvl w:val="0"/>
          <w:numId w:val="9"/>
        </w:numPr>
        <w:tabs>
          <w:tab w:val="left" w:pos="4022"/>
        </w:tabs>
        <w:spacing w:after="227" w:line="240" w:lineRule="exact"/>
        <w:ind w:left="3660"/>
        <w:jc w:val="both"/>
        <w:rPr>
          <w:sz w:val="28"/>
          <w:szCs w:val="28"/>
        </w:rPr>
      </w:pPr>
      <w:r w:rsidRPr="00B22FCF">
        <w:rPr>
          <w:sz w:val="28"/>
          <w:szCs w:val="28"/>
        </w:rPr>
        <w:t>Условия Гарантии</w:t>
      </w:r>
    </w:p>
    <w:p w:rsidR="001F2DA2" w:rsidRPr="00B22FCF" w:rsidRDefault="001F2DA2" w:rsidP="001F2DA2">
      <w:pPr>
        <w:widowControl w:val="0"/>
        <w:numPr>
          <w:ilvl w:val="1"/>
          <w:numId w:val="9"/>
        </w:numPr>
        <w:tabs>
          <w:tab w:val="left" w:pos="1071"/>
        </w:tabs>
        <w:spacing w:line="274" w:lineRule="exact"/>
        <w:ind w:firstLine="580"/>
        <w:jc w:val="both"/>
        <w:rPr>
          <w:sz w:val="28"/>
          <w:szCs w:val="28"/>
        </w:rPr>
      </w:pPr>
      <w:r w:rsidRPr="00B22FCF">
        <w:rPr>
          <w:sz w:val="28"/>
          <w:szCs w:val="28"/>
        </w:rPr>
        <w:t xml:space="preserve">Гарант гарантирует обязательства Принципала по погашению </w:t>
      </w:r>
      <w:r w:rsidRPr="00B22FCF">
        <w:rPr>
          <w:sz w:val="28"/>
          <w:szCs w:val="28"/>
        </w:rPr>
        <w:lastRenderedPageBreak/>
        <w:t>задолженности по кредиту (займу) (основному долгу) в соответствии с Кредитным договором (договором займа).</w:t>
      </w:r>
    </w:p>
    <w:p w:rsidR="001F2DA2" w:rsidRPr="00B22FCF" w:rsidRDefault="001F2DA2" w:rsidP="001F2DA2">
      <w:pPr>
        <w:tabs>
          <w:tab w:val="left" w:leader="underscore" w:pos="3584"/>
          <w:tab w:val="left" w:leader="underscore" w:pos="4626"/>
        </w:tabs>
        <w:spacing w:line="274" w:lineRule="exact"/>
        <w:ind w:firstLine="580"/>
        <w:rPr>
          <w:sz w:val="28"/>
          <w:szCs w:val="28"/>
        </w:rPr>
      </w:pPr>
      <w:r w:rsidRPr="00B22FCF">
        <w:rPr>
          <w:sz w:val="28"/>
          <w:szCs w:val="28"/>
        </w:rPr>
        <w:t>Предел общей ответственности Гаранта перед Бенефициаром ограничивается суммой в размере не более</w:t>
      </w:r>
      <w:r w:rsidRPr="00B22FCF">
        <w:rPr>
          <w:sz w:val="28"/>
          <w:szCs w:val="28"/>
        </w:rPr>
        <w:tab/>
        <w:t>(</w:t>
      </w:r>
      <w:r w:rsidRPr="00B22FCF">
        <w:rPr>
          <w:sz w:val="28"/>
          <w:szCs w:val="28"/>
        </w:rPr>
        <w:tab/>
        <w:t>) рублей (иной валюты).</w:t>
      </w:r>
    </w:p>
    <w:p w:rsidR="001F2DA2" w:rsidRPr="00B22FCF" w:rsidRDefault="001F2DA2" w:rsidP="001F2DA2">
      <w:pPr>
        <w:widowControl w:val="0"/>
        <w:numPr>
          <w:ilvl w:val="1"/>
          <w:numId w:val="9"/>
        </w:numPr>
        <w:tabs>
          <w:tab w:val="left" w:pos="1078"/>
        </w:tabs>
        <w:spacing w:line="274" w:lineRule="exact"/>
        <w:ind w:firstLine="580"/>
        <w:jc w:val="both"/>
        <w:rPr>
          <w:sz w:val="28"/>
          <w:szCs w:val="28"/>
        </w:rPr>
      </w:pPr>
      <w:r w:rsidRPr="00B22FCF">
        <w:rPr>
          <w:sz w:val="28"/>
          <w:szCs w:val="28"/>
        </w:rPr>
        <w:t>Обязательства Гаранта по Гарантии уменьшаются по мере выполнения Принципалом денежных обязательств, предусмотренных Кредитным договором (договором займа) и обеспеченных Гарантией.</w:t>
      </w:r>
    </w:p>
    <w:p w:rsidR="001F2DA2" w:rsidRPr="00B22FCF" w:rsidRDefault="001F2DA2" w:rsidP="001F2DA2">
      <w:pPr>
        <w:widowControl w:val="0"/>
        <w:numPr>
          <w:ilvl w:val="1"/>
          <w:numId w:val="9"/>
        </w:numPr>
        <w:tabs>
          <w:tab w:val="left" w:pos="1122"/>
        </w:tabs>
        <w:spacing w:line="274" w:lineRule="exact"/>
        <w:ind w:firstLine="580"/>
        <w:jc w:val="both"/>
        <w:rPr>
          <w:sz w:val="28"/>
          <w:szCs w:val="28"/>
        </w:rPr>
      </w:pPr>
      <w:r w:rsidRPr="00B22FCF">
        <w:rPr>
          <w:sz w:val="28"/>
          <w:szCs w:val="28"/>
        </w:rPr>
        <w:t>Гарантия вступает в силу с момента подписания Гарантии и Договора.</w:t>
      </w:r>
    </w:p>
    <w:p w:rsidR="001F2DA2" w:rsidRPr="00B22FCF" w:rsidRDefault="001F2DA2" w:rsidP="001F2DA2">
      <w:pPr>
        <w:widowControl w:val="0"/>
        <w:numPr>
          <w:ilvl w:val="1"/>
          <w:numId w:val="9"/>
        </w:numPr>
        <w:tabs>
          <w:tab w:val="left" w:pos="1082"/>
        </w:tabs>
        <w:spacing w:line="274" w:lineRule="exact"/>
        <w:ind w:firstLine="580"/>
        <w:jc w:val="both"/>
        <w:rPr>
          <w:sz w:val="28"/>
          <w:szCs w:val="28"/>
        </w:rPr>
      </w:pPr>
      <w:r w:rsidRPr="00B22FCF">
        <w:rPr>
          <w:sz w:val="28"/>
          <w:szCs w:val="28"/>
        </w:rPr>
        <w:t>Гарант не гарантирует исполнение иных обязательств Принципала, помимо указанных в пунктах 1.2 и 2.1 Гарантии.</w:t>
      </w:r>
    </w:p>
    <w:p w:rsidR="001F2DA2" w:rsidRPr="00B22FCF" w:rsidRDefault="001F2DA2" w:rsidP="001F2DA2">
      <w:pPr>
        <w:widowControl w:val="0"/>
        <w:numPr>
          <w:ilvl w:val="1"/>
          <w:numId w:val="9"/>
        </w:numPr>
        <w:tabs>
          <w:tab w:val="left" w:pos="1122"/>
          <w:tab w:val="left" w:leader="underscore" w:pos="5458"/>
          <w:tab w:val="left" w:leader="underscore" w:pos="6851"/>
          <w:tab w:val="left" w:leader="underscore" w:pos="7467"/>
        </w:tabs>
        <w:spacing w:line="274" w:lineRule="exact"/>
        <w:ind w:firstLine="580"/>
        <w:jc w:val="both"/>
        <w:rPr>
          <w:sz w:val="28"/>
          <w:szCs w:val="28"/>
        </w:rPr>
      </w:pPr>
      <w:r w:rsidRPr="00B22FCF">
        <w:rPr>
          <w:sz w:val="28"/>
          <w:szCs w:val="28"/>
        </w:rPr>
        <w:t>Срок действия Гарантии заканчивается «</w:t>
      </w:r>
      <w:r w:rsidRPr="00B22FCF">
        <w:rPr>
          <w:sz w:val="28"/>
          <w:szCs w:val="28"/>
        </w:rPr>
        <w:tab/>
        <w:t>»</w:t>
      </w:r>
      <w:r w:rsidRPr="00B22FCF">
        <w:rPr>
          <w:sz w:val="28"/>
          <w:szCs w:val="28"/>
        </w:rPr>
        <w:tab/>
        <w:t>20</w:t>
      </w:r>
      <w:r w:rsidRPr="00B22FCF">
        <w:rPr>
          <w:sz w:val="28"/>
          <w:szCs w:val="28"/>
        </w:rPr>
        <w:tab/>
        <w:t>года.</w:t>
      </w:r>
    </w:p>
    <w:p w:rsidR="001F2DA2" w:rsidRPr="00B22FCF" w:rsidRDefault="001F2DA2" w:rsidP="001F2DA2">
      <w:pPr>
        <w:widowControl w:val="0"/>
        <w:numPr>
          <w:ilvl w:val="1"/>
          <w:numId w:val="9"/>
        </w:numPr>
        <w:tabs>
          <w:tab w:val="left" w:pos="1122"/>
        </w:tabs>
        <w:spacing w:line="274" w:lineRule="exact"/>
        <w:ind w:firstLine="580"/>
        <w:jc w:val="both"/>
        <w:rPr>
          <w:sz w:val="28"/>
          <w:szCs w:val="28"/>
        </w:rPr>
      </w:pPr>
      <w:r w:rsidRPr="00B22FCF">
        <w:rPr>
          <w:sz w:val="28"/>
          <w:szCs w:val="28"/>
        </w:rPr>
        <w:t>Гарантия прекращает свое действие и должна быть без дополнительных запросов</w:t>
      </w:r>
    </w:p>
    <w:p w:rsidR="001F2DA2" w:rsidRPr="00B22FCF" w:rsidRDefault="001F2DA2" w:rsidP="001F2DA2">
      <w:pPr>
        <w:tabs>
          <w:tab w:val="left" w:leader="underscore" w:pos="7467"/>
        </w:tabs>
        <w:spacing w:line="274" w:lineRule="exact"/>
        <w:rPr>
          <w:sz w:val="28"/>
          <w:szCs w:val="28"/>
        </w:rPr>
      </w:pPr>
      <w:r w:rsidRPr="00B22FCF">
        <w:rPr>
          <w:sz w:val="28"/>
          <w:szCs w:val="28"/>
        </w:rPr>
        <w:t>со стороны Гаранта возвращена ему Бенефициаром в течение</w:t>
      </w:r>
      <w:r w:rsidRPr="00B22FCF">
        <w:rPr>
          <w:sz w:val="28"/>
          <w:szCs w:val="28"/>
        </w:rPr>
        <w:tab/>
        <w:t>рабочих дней со</w:t>
      </w:r>
    </w:p>
    <w:p w:rsidR="001F2DA2" w:rsidRPr="00B22FCF" w:rsidRDefault="001F2DA2" w:rsidP="001F2DA2">
      <w:pPr>
        <w:spacing w:line="274" w:lineRule="exact"/>
        <w:rPr>
          <w:sz w:val="28"/>
          <w:szCs w:val="28"/>
        </w:rPr>
      </w:pPr>
      <w:r w:rsidRPr="00B22FCF">
        <w:rPr>
          <w:sz w:val="28"/>
          <w:szCs w:val="28"/>
        </w:rPr>
        <w:t>дня наступления любого из нижеперечисленных событий:</w:t>
      </w:r>
    </w:p>
    <w:p w:rsidR="001F2DA2" w:rsidRPr="00B22FCF" w:rsidRDefault="001F2DA2" w:rsidP="001F2DA2">
      <w:pPr>
        <w:widowControl w:val="0"/>
        <w:numPr>
          <w:ilvl w:val="0"/>
          <w:numId w:val="2"/>
        </w:numPr>
        <w:tabs>
          <w:tab w:val="left" w:pos="852"/>
        </w:tabs>
        <w:spacing w:line="274" w:lineRule="exact"/>
        <w:ind w:firstLine="580"/>
        <w:jc w:val="both"/>
        <w:rPr>
          <w:sz w:val="28"/>
          <w:szCs w:val="28"/>
        </w:rPr>
      </w:pPr>
      <w:r w:rsidRPr="00B22FCF">
        <w:rPr>
          <w:sz w:val="28"/>
          <w:szCs w:val="28"/>
        </w:rPr>
        <w:t>истечение срока Гарантии, указанного в пункте 2.5 Гарантии и пункте 5.2 Договора;</w:t>
      </w:r>
    </w:p>
    <w:p w:rsidR="001F2DA2" w:rsidRPr="00B22FCF" w:rsidRDefault="001F2DA2" w:rsidP="001F2DA2">
      <w:pPr>
        <w:widowControl w:val="0"/>
        <w:numPr>
          <w:ilvl w:val="0"/>
          <w:numId w:val="2"/>
        </w:numPr>
        <w:tabs>
          <w:tab w:val="left" w:pos="852"/>
        </w:tabs>
        <w:spacing w:line="274" w:lineRule="exact"/>
        <w:ind w:firstLine="580"/>
        <w:jc w:val="both"/>
        <w:rPr>
          <w:sz w:val="28"/>
          <w:szCs w:val="28"/>
        </w:rPr>
      </w:pPr>
      <w:r w:rsidRPr="00B22FCF">
        <w:rPr>
          <w:sz w:val="28"/>
          <w:szCs w:val="28"/>
        </w:rPr>
        <w:t>полное исполнение Гарантом обязательств по Гарантии;</w:t>
      </w:r>
    </w:p>
    <w:p w:rsidR="001F2DA2" w:rsidRPr="00B22FCF" w:rsidRDefault="001F2DA2" w:rsidP="001F2DA2">
      <w:pPr>
        <w:widowControl w:val="0"/>
        <w:numPr>
          <w:ilvl w:val="0"/>
          <w:numId w:val="2"/>
        </w:numPr>
        <w:tabs>
          <w:tab w:val="left" w:pos="808"/>
        </w:tabs>
        <w:spacing w:line="274" w:lineRule="exact"/>
        <w:ind w:firstLine="580"/>
        <w:jc w:val="both"/>
        <w:rPr>
          <w:sz w:val="28"/>
          <w:szCs w:val="28"/>
        </w:rPr>
      </w:pPr>
      <w:r w:rsidRPr="00B22FCF">
        <w:rPr>
          <w:sz w:val="28"/>
          <w:szCs w:val="28"/>
        </w:rPr>
        <w:t>исполнение Принципалом или третьими лицами перед Бенефициаром обязательств по Кредитному договору (договору займа), обеспеченных Гарантией;</w:t>
      </w:r>
    </w:p>
    <w:p w:rsidR="001F2DA2" w:rsidRPr="00B22FCF" w:rsidRDefault="001F2DA2" w:rsidP="001F2DA2">
      <w:pPr>
        <w:widowControl w:val="0"/>
        <w:numPr>
          <w:ilvl w:val="0"/>
          <w:numId w:val="2"/>
        </w:numPr>
        <w:tabs>
          <w:tab w:val="left" w:pos="852"/>
        </w:tabs>
        <w:spacing w:line="274" w:lineRule="exact"/>
        <w:ind w:firstLine="580"/>
        <w:jc w:val="both"/>
        <w:rPr>
          <w:sz w:val="28"/>
          <w:szCs w:val="28"/>
        </w:rPr>
      </w:pPr>
      <w:r w:rsidRPr="00B22FCF">
        <w:rPr>
          <w:sz w:val="28"/>
          <w:szCs w:val="28"/>
        </w:rPr>
        <w:t>отзыв Гарантии;</w:t>
      </w:r>
    </w:p>
    <w:p w:rsidR="001F2DA2" w:rsidRPr="00B22FCF" w:rsidRDefault="001F2DA2" w:rsidP="001F2DA2">
      <w:pPr>
        <w:widowControl w:val="0"/>
        <w:numPr>
          <w:ilvl w:val="0"/>
          <w:numId w:val="2"/>
        </w:numPr>
        <w:tabs>
          <w:tab w:val="left" w:pos="856"/>
        </w:tabs>
        <w:spacing w:line="274" w:lineRule="exact"/>
        <w:ind w:firstLine="580"/>
        <w:jc w:val="both"/>
        <w:rPr>
          <w:sz w:val="28"/>
          <w:szCs w:val="28"/>
        </w:rPr>
      </w:pPr>
      <w:r w:rsidRPr="00B22FCF">
        <w:rPr>
          <w:sz w:val="28"/>
          <w:szCs w:val="28"/>
        </w:rPr>
        <w:t>отказ Бенефициара от своих прав по Гарантии путем возврата ее Гаранту;</w:t>
      </w:r>
    </w:p>
    <w:p w:rsidR="001F2DA2" w:rsidRPr="00B22FCF" w:rsidRDefault="001F2DA2" w:rsidP="001F2DA2">
      <w:pPr>
        <w:widowControl w:val="0"/>
        <w:numPr>
          <w:ilvl w:val="0"/>
          <w:numId w:val="2"/>
        </w:numPr>
        <w:tabs>
          <w:tab w:val="left" w:pos="808"/>
        </w:tabs>
        <w:spacing w:line="274" w:lineRule="exact"/>
        <w:ind w:firstLine="580"/>
        <w:jc w:val="both"/>
        <w:rPr>
          <w:sz w:val="28"/>
          <w:szCs w:val="28"/>
        </w:rPr>
      </w:pPr>
      <w:r w:rsidRPr="00B22FCF">
        <w:rPr>
          <w:sz w:val="28"/>
          <w:szCs w:val="28"/>
        </w:rPr>
        <w:t>отказ Бенефициара от своих прав по Гарантии путем письменного заявления об освобождении Гаранта от его обязательств.</w:t>
      </w:r>
    </w:p>
    <w:p w:rsidR="001F2DA2" w:rsidRPr="00B22FCF" w:rsidRDefault="001F2DA2" w:rsidP="001F2DA2">
      <w:pPr>
        <w:widowControl w:val="0"/>
        <w:numPr>
          <w:ilvl w:val="1"/>
          <w:numId w:val="9"/>
        </w:numPr>
        <w:tabs>
          <w:tab w:val="left" w:pos="1082"/>
        </w:tabs>
        <w:spacing w:line="274" w:lineRule="exact"/>
        <w:ind w:firstLine="580"/>
        <w:jc w:val="both"/>
        <w:rPr>
          <w:sz w:val="28"/>
          <w:szCs w:val="28"/>
        </w:rPr>
      </w:pPr>
      <w:r w:rsidRPr="00B22FCF">
        <w:rPr>
          <w:sz w:val="28"/>
          <w:szCs w:val="28"/>
        </w:rPr>
        <w:t>Принадлежащие Бенефициару по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1F2DA2" w:rsidRPr="00B22FCF" w:rsidRDefault="001F2DA2" w:rsidP="001F2DA2">
      <w:pPr>
        <w:widowControl w:val="0"/>
        <w:numPr>
          <w:ilvl w:val="1"/>
          <w:numId w:val="9"/>
        </w:numPr>
        <w:tabs>
          <w:tab w:val="left" w:pos="1075"/>
        </w:tabs>
        <w:spacing w:line="274" w:lineRule="exact"/>
        <w:ind w:firstLine="580"/>
        <w:jc w:val="both"/>
        <w:rPr>
          <w:sz w:val="28"/>
          <w:szCs w:val="28"/>
        </w:rPr>
      </w:pPr>
      <w:r w:rsidRPr="00B22FCF">
        <w:rPr>
          <w:sz w:val="28"/>
          <w:szCs w:val="28"/>
        </w:rPr>
        <w:t>Гарант несет субсидиарную ответственность по обеспеченному им обязательству Принципала в пределах суммы, указанной в пункте 2.1 Гарантии.</w:t>
      </w:r>
    </w:p>
    <w:p w:rsidR="001F2DA2" w:rsidRPr="00B22FCF" w:rsidRDefault="001F2DA2" w:rsidP="001F2DA2">
      <w:pPr>
        <w:widowControl w:val="0"/>
        <w:numPr>
          <w:ilvl w:val="1"/>
          <w:numId w:val="9"/>
        </w:numPr>
        <w:tabs>
          <w:tab w:val="left" w:pos="1078"/>
        </w:tabs>
        <w:spacing w:after="327" w:line="274" w:lineRule="exact"/>
        <w:ind w:firstLine="580"/>
        <w:jc w:val="both"/>
        <w:rPr>
          <w:sz w:val="28"/>
          <w:szCs w:val="28"/>
        </w:rPr>
      </w:pPr>
      <w:r w:rsidRPr="00B22FCF">
        <w:rPr>
          <w:sz w:val="28"/>
          <w:szCs w:val="28"/>
        </w:rPr>
        <w:t>Все вопросы взаимодействия Гаранта, Принципала и Бенефициара указаны в Договоре.</w:t>
      </w:r>
    </w:p>
    <w:p w:rsidR="001F2DA2" w:rsidRPr="00B22FCF" w:rsidRDefault="001F2DA2" w:rsidP="001F2DA2">
      <w:pPr>
        <w:widowControl w:val="0"/>
        <w:numPr>
          <w:ilvl w:val="0"/>
          <w:numId w:val="9"/>
        </w:numPr>
        <w:tabs>
          <w:tab w:val="left" w:pos="3638"/>
        </w:tabs>
        <w:spacing w:after="206" w:line="240" w:lineRule="exact"/>
        <w:ind w:left="3280"/>
        <w:jc w:val="both"/>
        <w:rPr>
          <w:sz w:val="28"/>
          <w:szCs w:val="28"/>
        </w:rPr>
      </w:pPr>
      <w:r w:rsidRPr="00B22FCF">
        <w:rPr>
          <w:sz w:val="28"/>
          <w:szCs w:val="28"/>
        </w:rPr>
        <w:t>Условия отзыва Гарантии</w:t>
      </w:r>
    </w:p>
    <w:p w:rsidR="001F2DA2" w:rsidRPr="00B22FCF" w:rsidRDefault="001F2DA2" w:rsidP="00763159">
      <w:pPr>
        <w:widowControl w:val="0"/>
        <w:numPr>
          <w:ilvl w:val="1"/>
          <w:numId w:val="9"/>
        </w:numPr>
        <w:tabs>
          <w:tab w:val="left" w:pos="1118"/>
        </w:tabs>
        <w:spacing w:line="277" w:lineRule="exact"/>
        <w:ind w:firstLine="580"/>
        <w:jc w:val="both"/>
        <w:rPr>
          <w:sz w:val="28"/>
          <w:szCs w:val="28"/>
        </w:rPr>
      </w:pPr>
      <w:r w:rsidRPr="00B22FCF">
        <w:rPr>
          <w:sz w:val="28"/>
          <w:szCs w:val="28"/>
        </w:rPr>
        <w:t xml:space="preserve">Гарантия может </w:t>
      </w:r>
      <w:r w:rsidR="0024026E" w:rsidRPr="00B22FCF">
        <w:rPr>
          <w:sz w:val="28"/>
          <w:szCs w:val="28"/>
        </w:rPr>
        <w:t>быть</w:t>
      </w:r>
      <w:r w:rsidRPr="00B22FCF">
        <w:rPr>
          <w:sz w:val="28"/>
          <w:szCs w:val="28"/>
        </w:rPr>
        <w:t xml:space="preserve"> отозвана Гарантом в случаях:</w:t>
      </w:r>
    </w:p>
    <w:p w:rsidR="001F2DA2" w:rsidRPr="00B22FCF" w:rsidRDefault="001F2DA2" w:rsidP="00763159">
      <w:pPr>
        <w:tabs>
          <w:tab w:val="left" w:pos="984"/>
        </w:tabs>
        <w:spacing w:line="277" w:lineRule="exact"/>
        <w:ind w:firstLine="580"/>
        <w:jc w:val="both"/>
        <w:rPr>
          <w:sz w:val="28"/>
          <w:szCs w:val="28"/>
        </w:rPr>
      </w:pPr>
      <w:r w:rsidRPr="00B22FCF">
        <w:rPr>
          <w:sz w:val="28"/>
          <w:szCs w:val="28"/>
        </w:rPr>
        <w:t>а)</w:t>
      </w:r>
      <w:r w:rsidRPr="00B22FCF">
        <w:rPr>
          <w:sz w:val="28"/>
          <w:szCs w:val="28"/>
        </w:rPr>
        <w:tab/>
        <w:t>изменения без предварительного письменного согласия Гаранта указанных в Гарантии условий основного обязательства;</w:t>
      </w:r>
    </w:p>
    <w:p w:rsidR="001F2DA2" w:rsidRPr="00B22FCF" w:rsidRDefault="001F2DA2" w:rsidP="00763159">
      <w:pPr>
        <w:tabs>
          <w:tab w:val="left" w:pos="974"/>
        </w:tabs>
        <w:spacing w:line="277" w:lineRule="exact"/>
        <w:ind w:firstLine="580"/>
        <w:jc w:val="both"/>
        <w:rPr>
          <w:sz w:val="28"/>
          <w:szCs w:val="28"/>
        </w:rPr>
      </w:pPr>
      <w:r w:rsidRPr="00B22FCF">
        <w:rPr>
          <w:sz w:val="28"/>
          <w:szCs w:val="28"/>
        </w:rPr>
        <w:t>б)</w:t>
      </w:r>
      <w:r w:rsidRPr="00B22FCF">
        <w:rPr>
          <w:sz w:val="28"/>
          <w:szCs w:val="28"/>
        </w:rPr>
        <w:tab/>
        <w:t>нецелевого использования средств кредита (займа), обеспеченного Гарантией.</w:t>
      </w:r>
    </w:p>
    <w:p w:rsidR="001F2DA2" w:rsidRPr="00B22FCF" w:rsidRDefault="001F2DA2" w:rsidP="00763159">
      <w:pPr>
        <w:widowControl w:val="0"/>
        <w:numPr>
          <w:ilvl w:val="1"/>
          <w:numId w:val="9"/>
        </w:numPr>
        <w:tabs>
          <w:tab w:val="left" w:pos="1078"/>
        </w:tabs>
        <w:spacing w:after="330" w:line="277" w:lineRule="exact"/>
        <w:ind w:firstLine="580"/>
        <w:jc w:val="both"/>
        <w:rPr>
          <w:sz w:val="28"/>
          <w:szCs w:val="28"/>
        </w:rPr>
      </w:pPr>
      <w:r w:rsidRPr="00B22FCF">
        <w:rPr>
          <w:sz w:val="28"/>
          <w:szCs w:val="28"/>
        </w:rPr>
        <w:t>Уведомление об отзыве Гарантии направляется Принципалу по адресу, указанному в Договоре.</w:t>
      </w:r>
    </w:p>
    <w:p w:rsidR="001F2DA2" w:rsidRPr="00B22FCF" w:rsidRDefault="001F2DA2" w:rsidP="001F2DA2">
      <w:pPr>
        <w:widowControl w:val="0"/>
        <w:numPr>
          <w:ilvl w:val="0"/>
          <w:numId w:val="9"/>
        </w:numPr>
        <w:tabs>
          <w:tab w:val="left" w:pos="2986"/>
        </w:tabs>
        <w:spacing w:after="206" w:line="240" w:lineRule="exact"/>
        <w:ind w:left="2620"/>
        <w:jc w:val="both"/>
        <w:rPr>
          <w:sz w:val="28"/>
          <w:szCs w:val="28"/>
        </w:rPr>
      </w:pPr>
      <w:r w:rsidRPr="00B22FCF">
        <w:rPr>
          <w:sz w:val="28"/>
          <w:szCs w:val="28"/>
        </w:rPr>
        <w:lastRenderedPageBreak/>
        <w:t>Исполнение обязательств по Гарантии</w:t>
      </w:r>
    </w:p>
    <w:p w:rsidR="001F2DA2" w:rsidRPr="00B22FCF" w:rsidRDefault="001F2DA2" w:rsidP="00763159">
      <w:pPr>
        <w:widowControl w:val="0"/>
        <w:numPr>
          <w:ilvl w:val="1"/>
          <w:numId w:val="9"/>
        </w:numPr>
        <w:tabs>
          <w:tab w:val="left" w:pos="1078"/>
        </w:tabs>
        <w:spacing w:line="277" w:lineRule="exact"/>
        <w:ind w:firstLine="580"/>
        <w:jc w:val="both"/>
        <w:rPr>
          <w:sz w:val="28"/>
          <w:szCs w:val="28"/>
        </w:rPr>
      </w:pPr>
      <w:r w:rsidRPr="00B22FCF">
        <w:rPr>
          <w:sz w:val="28"/>
          <w:szCs w:val="28"/>
        </w:rPr>
        <w:t>Исполнение Гарантом своих обязательств по Гарантии не ведет к возникновению регрессных требований со стороны Гаранта к Принципалу.</w:t>
      </w:r>
    </w:p>
    <w:p w:rsidR="001F2DA2" w:rsidRPr="00B22FCF" w:rsidRDefault="001F2DA2" w:rsidP="00763159">
      <w:pPr>
        <w:widowControl w:val="0"/>
        <w:numPr>
          <w:ilvl w:val="1"/>
          <w:numId w:val="9"/>
        </w:numPr>
        <w:tabs>
          <w:tab w:val="left" w:pos="1126"/>
        </w:tabs>
        <w:spacing w:line="277" w:lineRule="exact"/>
        <w:ind w:firstLine="580"/>
        <w:jc w:val="both"/>
        <w:rPr>
          <w:sz w:val="28"/>
          <w:szCs w:val="28"/>
        </w:rPr>
      </w:pPr>
      <w:r w:rsidRPr="00B22FCF">
        <w:rPr>
          <w:sz w:val="28"/>
          <w:szCs w:val="28"/>
        </w:rPr>
        <w:t>Исполнение обязательств по Гарантии осуществляется за счет средств бюджета</w:t>
      </w:r>
    </w:p>
    <w:p w:rsidR="001F2DA2" w:rsidRPr="00B22FCF" w:rsidRDefault="0024026E" w:rsidP="00763159">
      <w:pPr>
        <w:tabs>
          <w:tab w:val="left" w:leader="underscore" w:pos="7186"/>
          <w:tab w:val="left" w:leader="underscore" w:pos="7970"/>
        </w:tabs>
        <w:spacing w:line="277" w:lineRule="exact"/>
        <w:jc w:val="both"/>
        <w:rPr>
          <w:sz w:val="28"/>
          <w:szCs w:val="28"/>
        </w:rPr>
      </w:pPr>
      <w:r w:rsidRPr="00B22FCF">
        <w:rPr>
          <w:sz w:val="28"/>
          <w:szCs w:val="28"/>
        </w:rPr>
        <w:t>городского поселения р.п. Средняя Ахтуба ,</w:t>
      </w:r>
      <w:r w:rsidR="001F2DA2" w:rsidRPr="00B22FCF">
        <w:rPr>
          <w:sz w:val="28"/>
          <w:szCs w:val="28"/>
        </w:rPr>
        <w:t xml:space="preserve"> предусмотренных Решением </w:t>
      </w:r>
      <w:r w:rsidRPr="00B22FCF">
        <w:rPr>
          <w:sz w:val="28"/>
          <w:szCs w:val="28"/>
        </w:rPr>
        <w:t xml:space="preserve">Думы городского поселения р.п. Средняя Ахтуба </w:t>
      </w:r>
      <w:r w:rsidR="001F2DA2" w:rsidRPr="00B22FCF">
        <w:rPr>
          <w:sz w:val="28"/>
          <w:szCs w:val="28"/>
        </w:rPr>
        <w:t>о</w:t>
      </w:r>
      <w:r w:rsidRPr="00B22FCF">
        <w:rPr>
          <w:sz w:val="28"/>
          <w:szCs w:val="28"/>
        </w:rPr>
        <w:t>т______</w:t>
      </w:r>
      <w:r w:rsidR="00755053" w:rsidRPr="00B22FCF">
        <w:rPr>
          <w:sz w:val="28"/>
          <w:szCs w:val="28"/>
        </w:rPr>
        <w:t xml:space="preserve"> </w:t>
      </w:r>
      <w:r w:rsidR="001F2DA2" w:rsidRPr="00B22FCF">
        <w:rPr>
          <w:sz w:val="28"/>
          <w:szCs w:val="28"/>
        </w:rPr>
        <w:t>№</w:t>
      </w:r>
      <w:r w:rsidRPr="00B22FCF">
        <w:rPr>
          <w:sz w:val="28"/>
          <w:szCs w:val="28"/>
        </w:rPr>
        <w:t>_______</w:t>
      </w:r>
      <w:r w:rsidR="001F2DA2" w:rsidRPr="00B22FCF">
        <w:rPr>
          <w:sz w:val="28"/>
          <w:szCs w:val="28"/>
        </w:rPr>
        <w:t xml:space="preserve">«О бюджете городского </w:t>
      </w:r>
      <w:r w:rsidRPr="00B22FCF">
        <w:rPr>
          <w:sz w:val="28"/>
          <w:szCs w:val="28"/>
        </w:rPr>
        <w:t>поселения р.п. Средняя Ахтуба</w:t>
      </w:r>
      <w:r w:rsidR="001F2DA2" w:rsidRPr="00B22FCF">
        <w:rPr>
          <w:sz w:val="28"/>
          <w:szCs w:val="28"/>
        </w:rPr>
        <w:t xml:space="preserve"> на 20</w:t>
      </w:r>
      <w:r w:rsidRPr="00B22FCF">
        <w:rPr>
          <w:sz w:val="28"/>
          <w:szCs w:val="28"/>
        </w:rPr>
        <w:t>___</w:t>
      </w:r>
      <w:r w:rsidR="001F2DA2" w:rsidRPr="00B22FCF">
        <w:rPr>
          <w:sz w:val="28"/>
          <w:szCs w:val="28"/>
        </w:rPr>
        <w:t>г</w:t>
      </w:r>
      <w:r w:rsidR="00AF6052">
        <w:rPr>
          <w:sz w:val="28"/>
          <w:szCs w:val="28"/>
        </w:rPr>
        <w:t xml:space="preserve">од и на плановый период   20 </w:t>
      </w:r>
      <w:r w:rsidR="001F2DA2" w:rsidRPr="00B22FCF">
        <w:rPr>
          <w:sz w:val="28"/>
          <w:szCs w:val="28"/>
        </w:rPr>
        <w:t>и 20____годов» на текущий финансовый год.</w:t>
      </w:r>
    </w:p>
    <w:p w:rsidR="001F2DA2" w:rsidRPr="00B22FCF" w:rsidRDefault="0024026E" w:rsidP="00763159">
      <w:pPr>
        <w:widowControl w:val="0"/>
        <w:tabs>
          <w:tab w:val="left" w:pos="2377"/>
        </w:tabs>
        <w:spacing w:line="274" w:lineRule="exact"/>
        <w:jc w:val="both"/>
        <w:rPr>
          <w:sz w:val="28"/>
          <w:szCs w:val="28"/>
        </w:rPr>
      </w:pPr>
      <w:r w:rsidRPr="00B22FCF">
        <w:rPr>
          <w:sz w:val="28"/>
          <w:szCs w:val="28"/>
        </w:rPr>
        <w:t xml:space="preserve">         4.</w:t>
      </w:r>
      <w:r w:rsidR="00755053" w:rsidRPr="00B22FCF">
        <w:rPr>
          <w:sz w:val="28"/>
          <w:szCs w:val="28"/>
        </w:rPr>
        <w:t>3. Для</w:t>
      </w:r>
      <w:r w:rsidR="001F2DA2" w:rsidRPr="00B22FCF">
        <w:rPr>
          <w:sz w:val="28"/>
          <w:szCs w:val="28"/>
        </w:rPr>
        <w:t xml:space="preserve"> исполнения обязательств Гаранта по Гарантии Бенефициар обязан представить письменное требование к Гаранту и документы, подтверждающие обоснованность этого требования.</w:t>
      </w:r>
    </w:p>
    <w:p w:rsidR="001F2DA2" w:rsidRPr="00B22FCF" w:rsidRDefault="001F2DA2" w:rsidP="00763159">
      <w:pPr>
        <w:widowControl w:val="0"/>
        <w:numPr>
          <w:ilvl w:val="2"/>
          <w:numId w:val="9"/>
        </w:numPr>
        <w:tabs>
          <w:tab w:val="left" w:pos="709"/>
        </w:tabs>
        <w:spacing w:line="274" w:lineRule="exact"/>
        <w:ind w:firstLine="284"/>
        <w:jc w:val="both"/>
        <w:rPr>
          <w:sz w:val="28"/>
          <w:szCs w:val="28"/>
        </w:rPr>
      </w:pPr>
      <w:r w:rsidRPr="00B22FCF">
        <w:rPr>
          <w:sz w:val="28"/>
          <w:szCs w:val="28"/>
        </w:rPr>
        <w:t>В письменном требовании должны быть указаны:</w:t>
      </w:r>
    </w:p>
    <w:p w:rsidR="001F2DA2" w:rsidRPr="00B22FCF" w:rsidRDefault="001F2DA2" w:rsidP="00763159">
      <w:pPr>
        <w:tabs>
          <w:tab w:val="left" w:pos="709"/>
          <w:tab w:val="left" w:pos="2116"/>
        </w:tabs>
        <w:spacing w:line="274" w:lineRule="exact"/>
        <w:ind w:firstLine="284"/>
        <w:jc w:val="both"/>
        <w:rPr>
          <w:sz w:val="28"/>
          <w:szCs w:val="28"/>
        </w:rPr>
      </w:pPr>
      <w:r w:rsidRPr="00B22FCF">
        <w:rPr>
          <w:sz w:val="28"/>
          <w:szCs w:val="28"/>
        </w:rPr>
        <w:t>а)</w:t>
      </w:r>
      <w:r w:rsidRPr="00B22FCF">
        <w:rPr>
          <w:sz w:val="28"/>
          <w:szCs w:val="28"/>
        </w:rPr>
        <w:tab/>
        <w:t>сумма просроченных неисполненных гарантированных обязательств (основной долг);</w:t>
      </w:r>
    </w:p>
    <w:p w:rsidR="001F2DA2" w:rsidRPr="00B22FCF" w:rsidRDefault="001F2DA2" w:rsidP="00763159">
      <w:pPr>
        <w:tabs>
          <w:tab w:val="left" w:pos="709"/>
          <w:tab w:val="left" w:pos="2131"/>
        </w:tabs>
        <w:spacing w:line="274" w:lineRule="exact"/>
        <w:ind w:firstLine="284"/>
        <w:jc w:val="both"/>
        <w:rPr>
          <w:sz w:val="28"/>
          <w:szCs w:val="28"/>
        </w:rPr>
      </w:pPr>
      <w:r w:rsidRPr="00B22FCF">
        <w:rPr>
          <w:sz w:val="28"/>
          <w:szCs w:val="28"/>
        </w:rPr>
        <w:t>б)</w:t>
      </w:r>
      <w:r w:rsidRPr="00B22FCF">
        <w:rPr>
          <w:sz w:val="28"/>
          <w:szCs w:val="28"/>
        </w:rPr>
        <w:tab/>
        <w:t>основание для требования Бенефициара и платежа Гаранта в виде ссылок на Гарантию, Договор и Кредитный договор (договор займа);</w:t>
      </w:r>
    </w:p>
    <w:p w:rsidR="001F2DA2" w:rsidRPr="00B22FCF" w:rsidRDefault="001F2DA2" w:rsidP="00763159">
      <w:pPr>
        <w:tabs>
          <w:tab w:val="left" w:pos="709"/>
          <w:tab w:val="left" w:pos="2142"/>
        </w:tabs>
        <w:spacing w:line="274" w:lineRule="exact"/>
        <w:ind w:firstLine="284"/>
        <w:jc w:val="both"/>
        <w:rPr>
          <w:sz w:val="28"/>
          <w:szCs w:val="28"/>
        </w:rPr>
      </w:pPr>
      <w:r w:rsidRPr="00B22FCF">
        <w:rPr>
          <w:sz w:val="28"/>
          <w:szCs w:val="28"/>
        </w:rPr>
        <w:t>в)</w:t>
      </w:r>
      <w:r w:rsidRPr="00B22FCF">
        <w:rPr>
          <w:sz w:val="28"/>
          <w:szCs w:val="28"/>
        </w:rPr>
        <w:tab/>
        <w:t>соблюдение субсидиарности требования в виде ссылки на предъявленное Бенефициаром Принципалу обращение с требованием погашения долга;</w:t>
      </w:r>
    </w:p>
    <w:p w:rsidR="001F2DA2" w:rsidRPr="00B22FCF" w:rsidRDefault="001F2DA2" w:rsidP="00763159">
      <w:pPr>
        <w:tabs>
          <w:tab w:val="left" w:pos="709"/>
          <w:tab w:val="left" w:pos="2118"/>
        </w:tabs>
        <w:spacing w:line="274" w:lineRule="exact"/>
        <w:ind w:firstLine="284"/>
        <w:jc w:val="both"/>
        <w:rPr>
          <w:sz w:val="28"/>
          <w:szCs w:val="28"/>
        </w:rPr>
      </w:pPr>
      <w:r w:rsidRPr="00B22FCF">
        <w:rPr>
          <w:sz w:val="28"/>
          <w:szCs w:val="28"/>
        </w:rPr>
        <w:t>г)</w:t>
      </w:r>
      <w:r w:rsidRPr="00B22FCF">
        <w:rPr>
          <w:sz w:val="28"/>
          <w:szCs w:val="28"/>
        </w:rPr>
        <w:tab/>
        <w:t>платежные реквизиты Бенефициара.</w:t>
      </w:r>
    </w:p>
    <w:p w:rsidR="001F2DA2" w:rsidRPr="00B22FCF" w:rsidRDefault="001F2DA2" w:rsidP="00763159">
      <w:pPr>
        <w:widowControl w:val="0"/>
        <w:numPr>
          <w:ilvl w:val="2"/>
          <w:numId w:val="9"/>
        </w:numPr>
        <w:tabs>
          <w:tab w:val="left" w:pos="709"/>
        </w:tabs>
        <w:spacing w:line="274" w:lineRule="exact"/>
        <w:ind w:firstLine="284"/>
        <w:jc w:val="both"/>
        <w:rPr>
          <w:sz w:val="28"/>
          <w:szCs w:val="28"/>
        </w:rPr>
      </w:pPr>
      <w:r w:rsidRPr="00B22FCF">
        <w:rPr>
          <w:sz w:val="28"/>
          <w:szCs w:val="28"/>
        </w:rPr>
        <w:t>Документы, прилагающиеся к требованию:</w:t>
      </w:r>
    </w:p>
    <w:p w:rsidR="001F2DA2" w:rsidRPr="00B22FCF" w:rsidRDefault="001F2DA2" w:rsidP="00763159">
      <w:pPr>
        <w:tabs>
          <w:tab w:val="left" w:pos="709"/>
          <w:tab w:val="left" w:pos="2109"/>
        </w:tabs>
        <w:spacing w:line="274" w:lineRule="exact"/>
        <w:ind w:firstLine="284"/>
        <w:jc w:val="both"/>
        <w:rPr>
          <w:sz w:val="28"/>
          <w:szCs w:val="28"/>
        </w:rPr>
      </w:pPr>
      <w:r w:rsidRPr="00B22FCF">
        <w:rPr>
          <w:sz w:val="28"/>
          <w:szCs w:val="28"/>
        </w:rPr>
        <w:t>а)</w:t>
      </w:r>
      <w:r w:rsidRPr="00B22FCF">
        <w:rPr>
          <w:sz w:val="28"/>
          <w:szCs w:val="28"/>
        </w:rPr>
        <w:tab/>
        <w:t>выписки по ссудным счетам Принципала на день, следующий за расчетным;</w:t>
      </w:r>
    </w:p>
    <w:p w:rsidR="001F2DA2" w:rsidRPr="00B22FCF" w:rsidRDefault="001F2DA2" w:rsidP="00763159">
      <w:pPr>
        <w:tabs>
          <w:tab w:val="left" w:pos="709"/>
          <w:tab w:val="left" w:pos="2131"/>
        </w:tabs>
        <w:spacing w:line="274" w:lineRule="exact"/>
        <w:ind w:firstLine="284"/>
        <w:jc w:val="both"/>
        <w:rPr>
          <w:sz w:val="28"/>
          <w:szCs w:val="28"/>
        </w:rPr>
      </w:pPr>
      <w:r w:rsidRPr="00B22FCF">
        <w:rPr>
          <w:sz w:val="28"/>
          <w:szCs w:val="28"/>
        </w:rPr>
        <w:t>б)</w:t>
      </w:r>
      <w:r w:rsidRPr="00B22FCF">
        <w:rPr>
          <w:sz w:val="28"/>
          <w:szCs w:val="28"/>
        </w:rPr>
        <w:tab/>
        <w:t>расчеты, подтверждающие размер просроченного непогашенного основного долга;</w:t>
      </w:r>
    </w:p>
    <w:p w:rsidR="001F2DA2" w:rsidRPr="00B22FCF" w:rsidRDefault="001F2DA2" w:rsidP="00763159">
      <w:pPr>
        <w:tabs>
          <w:tab w:val="left" w:pos="709"/>
          <w:tab w:val="left" w:pos="2131"/>
        </w:tabs>
        <w:spacing w:line="274" w:lineRule="exact"/>
        <w:ind w:firstLine="284"/>
        <w:jc w:val="both"/>
        <w:rPr>
          <w:sz w:val="28"/>
          <w:szCs w:val="28"/>
        </w:rPr>
      </w:pPr>
      <w:r w:rsidRPr="00B22FCF">
        <w:rPr>
          <w:sz w:val="28"/>
          <w:szCs w:val="28"/>
        </w:rPr>
        <w:t>в)</w:t>
      </w:r>
      <w:r w:rsidRPr="00B22FCF">
        <w:rPr>
          <w:sz w:val="28"/>
          <w:szCs w:val="28"/>
        </w:rPr>
        <w:tab/>
        <w:t>заверенная Бенефициаром копия полученного Принципалом обращения с требованием погашения долга;</w:t>
      </w:r>
    </w:p>
    <w:p w:rsidR="001F2DA2" w:rsidRPr="00B22FCF" w:rsidRDefault="001F2DA2" w:rsidP="00763159">
      <w:pPr>
        <w:tabs>
          <w:tab w:val="left" w:pos="709"/>
          <w:tab w:val="left" w:pos="2111"/>
        </w:tabs>
        <w:spacing w:line="274" w:lineRule="exact"/>
        <w:ind w:firstLine="284"/>
        <w:jc w:val="both"/>
        <w:rPr>
          <w:sz w:val="28"/>
          <w:szCs w:val="28"/>
        </w:rPr>
      </w:pPr>
      <w:r w:rsidRPr="00B22FCF">
        <w:rPr>
          <w:sz w:val="28"/>
          <w:szCs w:val="28"/>
        </w:rPr>
        <w:t>г)</w:t>
      </w:r>
      <w:r w:rsidRPr="00B22FCF">
        <w:rPr>
          <w:sz w:val="28"/>
          <w:szCs w:val="28"/>
        </w:rPr>
        <w:tab/>
        <w:t>ответ Принципала на указанное обращение (если таковой был).</w:t>
      </w:r>
    </w:p>
    <w:p w:rsidR="001F2DA2" w:rsidRPr="00B22FCF" w:rsidRDefault="001F2DA2" w:rsidP="00F36768">
      <w:pPr>
        <w:widowControl w:val="0"/>
        <w:numPr>
          <w:ilvl w:val="2"/>
          <w:numId w:val="9"/>
        </w:numPr>
        <w:tabs>
          <w:tab w:val="left" w:pos="709"/>
        </w:tabs>
        <w:spacing w:line="274" w:lineRule="exact"/>
        <w:ind w:firstLine="284"/>
        <w:jc w:val="both"/>
        <w:rPr>
          <w:sz w:val="28"/>
          <w:szCs w:val="28"/>
        </w:rPr>
      </w:pPr>
      <w:r w:rsidRPr="00B22FCF">
        <w:rPr>
          <w:sz w:val="28"/>
          <w:szCs w:val="28"/>
        </w:rPr>
        <w:t>Все перечисленные документы должны быть подписаны уполномоченными лицами Бенефициара и заверены печатью Бенефициара.</w:t>
      </w:r>
    </w:p>
    <w:p w:rsidR="001F2DA2" w:rsidRPr="00B22FCF" w:rsidRDefault="001F2DA2" w:rsidP="00F36768">
      <w:pPr>
        <w:widowControl w:val="0"/>
        <w:numPr>
          <w:ilvl w:val="1"/>
          <w:numId w:val="9"/>
        </w:numPr>
        <w:tabs>
          <w:tab w:val="left" w:pos="709"/>
          <w:tab w:val="left" w:pos="2275"/>
        </w:tabs>
        <w:spacing w:line="274" w:lineRule="exact"/>
        <w:ind w:firstLine="284"/>
        <w:jc w:val="both"/>
        <w:rPr>
          <w:sz w:val="28"/>
          <w:szCs w:val="28"/>
        </w:rPr>
      </w:pPr>
      <w:r w:rsidRPr="00B22FCF">
        <w:rPr>
          <w:sz w:val="28"/>
          <w:szCs w:val="28"/>
        </w:rPr>
        <w:t xml:space="preserve">Датой предъявления требования к Гаранту считается дата его поступления в </w:t>
      </w:r>
      <w:r w:rsidR="00A453DD" w:rsidRPr="00B22FCF">
        <w:rPr>
          <w:sz w:val="28"/>
          <w:szCs w:val="28"/>
        </w:rPr>
        <w:t>городское поселение р.п. Средняя Ахтуба</w:t>
      </w:r>
      <w:r w:rsidRPr="00B22FCF">
        <w:rPr>
          <w:sz w:val="28"/>
          <w:szCs w:val="28"/>
        </w:rPr>
        <w:t>.</w:t>
      </w:r>
    </w:p>
    <w:p w:rsidR="001F2DA2" w:rsidRPr="00B22FCF" w:rsidRDefault="001F2DA2" w:rsidP="00F36768">
      <w:pPr>
        <w:widowControl w:val="0"/>
        <w:numPr>
          <w:ilvl w:val="1"/>
          <w:numId w:val="9"/>
        </w:numPr>
        <w:tabs>
          <w:tab w:val="left" w:pos="709"/>
          <w:tab w:val="left" w:pos="2282"/>
        </w:tabs>
        <w:spacing w:line="274" w:lineRule="exact"/>
        <w:ind w:firstLine="284"/>
        <w:jc w:val="both"/>
        <w:rPr>
          <w:sz w:val="28"/>
          <w:szCs w:val="28"/>
        </w:rPr>
      </w:pPr>
      <w:r w:rsidRPr="00B22FCF">
        <w:rPr>
          <w:sz w:val="28"/>
          <w:szCs w:val="28"/>
        </w:rPr>
        <w:t>Гарант рассматривает требование Бенефициара в течение семи рабочих дней со дня его предъявления на предмет обоснованности в соответствии с разделом 8 Договора. При этом Гарант вправе выдвигать против требования Бенефициара возражения, которые мог бы представить Принципал, даже в том случае, если Принципал отказался их представить или признал свой долг.</w:t>
      </w:r>
    </w:p>
    <w:p w:rsidR="001F2DA2" w:rsidRPr="00B22FCF" w:rsidRDefault="001F2DA2" w:rsidP="00F36768">
      <w:pPr>
        <w:widowControl w:val="0"/>
        <w:numPr>
          <w:ilvl w:val="1"/>
          <w:numId w:val="9"/>
        </w:numPr>
        <w:tabs>
          <w:tab w:val="left" w:pos="709"/>
          <w:tab w:val="left" w:pos="2269"/>
        </w:tabs>
        <w:spacing w:line="274" w:lineRule="exact"/>
        <w:ind w:firstLine="284"/>
        <w:jc w:val="both"/>
        <w:rPr>
          <w:sz w:val="28"/>
          <w:szCs w:val="28"/>
        </w:rPr>
      </w:pPr>
      <w:r w:rsidRPr="00B22FCF">
        <w:rPr>
          <w:sz w:val="28"/>
          <w:szCs w:val="28"/>
        </w:rPr>
        <w:t>В случае признания требования Бенефициара обоснованным Гарант в течение</w:t>
      </w:r>
    </w:p>
    <w:p w:rsidR="001F2DA2" w:rsidRPr="00B22FCF" w:rsidRDefault="001F2DA2" w:rsidP="00F36768">
      <w:pPr>
        <w:tabs>
          <w:tab w:val="left" w:pos="709"/>
          <w:tab w:val="left" w:leader="underscore" w:pos="6721"/>
          <w:tab w:val="left" w:leader="underscore" w:pos="8553"/>
          <w:tab w:val="left" w:leader="underscore" w:pos="10587"/>
        </w:tabs>
        <w:spacing w:line="274" w:lineRule="exact"/>
        <w:ind w:firstLine="284"/>
        <w:rPr>
          <w:sz w:val="28"/>
          <w:szCs w:val="28"/>
        </w:rPr>
      </w:pPr>
      <w:r w:rsidRPr="00B22FCF">
        <w:rPr>
          <w:sz w:val="28"/>
          <w:szCs w:val="28"/>
        </w:rPr>
        <w:t xml:space="preserve">семи рабочих дней со дня его предъявления обязан исполнить обязательства по Гарантии, перечислив денежные средства в размере, признанном для исполнения согласно разделу 8 Договора, на счет Бенефициара № </w:t>
      </w:r>
      <w:r w:rsidR="002575B3" w:rsidRPr="00B22FCF">
        <w:rPr>
          <w:sz w:val="28"/>
          <w:szCs w:val="28"/>
        </w:rPr>
        <w:t>____</w:t>
      </w:r>
      <w:r w:rsidRPr="00B22FCF">
        <w:rPr>
          <w:sz w:val="28"/>
          <w:szCs w:val="28"/>
        </w:rPr>
        <w:t xml:space="preserve"> в </w:t>
      </w:r>
      <w:r w:rsidR="002575B3" w:rsidRPr="00B22FCF">
        <w:rPr>
          <w:sz w:val="28"/>
          <w:szCs w:val="28"/>
        </w:rPr>
        <w:t>______</w:t>
      </w:r>
      <w:r w:rsidRPr="00B22FCF">
        <w:rPr>
          <w:sz w:val="28"/>
          <w:szCs w:val="28"/>
        </w:rPr>
        <w:t xml:space="preserve">, по </w:t>
      </w:r>
      <w:r w:rsidRPr="00B22FCF">
        <w:rPr>
          <w:sz w:val="28"/>
          <w:szCs w:val="28"/>
        </w:rPr>
        <w:tab/>
      </w:r>
    </w:p>
    <w:p w:rsidR="001F2DA2" w:rsidRPr="00B22FCF" w:rsidRDefault="001F2DA2" w:rsidP="00F36768">
      <w:pPr>
        <w:tabs>
          <w:tab w:val="left" w:pos="709"/>
          <w:tab w:val="left" w:pos="1156"/>
        </w:tabs>
        <w:spacing w:line="274" w:lineRule="exact"/>
        <w:ind w:firstLine="284"/>
        <w:rPr>
          <w:sz w:val="28"/>
          <w:szCs w:val="28"/>
        </w:rPr>
      </w:pPr>
      <w:r w:rsidRPr="00B22FCF">
        <w:rPr>
          <w:sz w:val="28"/>
          <w:szCs w:val="28"/>
        </w:rPr>
        <w:tab/>
        <w:t>(указываются показатели бюджетной классификации Российской Федерации).</w:t>
      </w:r>
    </w:p>
    <w:p w:rsidR="001F2DA2" w:rsidRPr="00B22FCF" w:rsidRDefault="001F2DA2" w:rsidP="00F36768">
      <w:pPr>
        <w:widowControl w:val="0"/>
        <w:numPr>
          <w:ilvl w:val="1"/>
          <w:numId w:val="9"/>
        </w:numPr>
        <w:tabs>
          <w:tab w:val="left" w:pos="709"/>
          <w:tab w:val="left" w:pos="2282"/>
        </w:tabs>
        <w:spacing w:line="274" w:lineRule="exact"/>
        <w:ind w:firstLine="284"/>
        <w:jc w:val="both"/>
        <w:rPr>
          <w:sz w:val="28"/>
          <w:szCs w:val="28"/>
        </w:rPr>
      </w:pPr>
      <w:r w:rsidRPr="00B22FCF">
        <w:rPr>
          <w:sz w:val="28"/>
          <w:szCs w:val="28"/>
        </w:rPr>
        <w:t>Гарант вправе отказать Бенефициару в исполнении обязательств по Гарантии в следующих случаях:</w:t>
      </w:r>
    </w:p>
    <w:p w:rsidR="001F2DA2" w:rsidRPr="00B22FCF" w:rsidRDefault="001F2DA2" w:rsidP="006A739A">
      <w:pPr>
        <w:widowControl w:val="0"/>
        <w:numPr>
          <w:ilvl w:val="0"/>
          <w:numId w:val="2"/>
        </w:numPr>
        <w:tabs>
          <w:tab w:val="left" w:pos="709"/>
          <w:tab w:val="left" w:pos="2109"/>
        </w:tabs>
        <w:ind w:firstLine="284"/>
        <w:jc w:val="both"/>
        <w:rPr>
          <w:sz w:val="28"/>
          <w:szCs w:val="28"/>
        </w:rPr>
      </w:pPr>
      <w:r w:rsidRPr="00B22FCF">
        <w:rPr>
          <w:sz w:val="28"/>
          <w:szCs w:val="28"/>
        </w:rPr>
        <w:t xml:space="preserve">признание Гарантом требования Бенефициара необоснованным в случае </w:t>
      </w:r>
      <w:r w:rsidRPr="00B22FCF">
        <w:rPr>
          <w:sz w:val="28"/>
          <w:szCs w:val="28"/>
        </w:rPr>
        <w:lastRenderedPageBreak/>
        <w:t>несоблюдения условий, установленных пунктом 8.6 Договора;</w:t>
      </w:r>
    </w:p>
    <w:p w:rsidR="001F2DA2" w:rsidRPr="00B22FCF" w:rsidRDefault="001F2DA2" w:rsidP="006A739A">
      <w:pPr>
        <w:widowControl w:val="0"/>
        <w:numPr>
          <w:ilvl w:val="0"/>
          <w:numId w:val="2"/>
        </w:numPr>
        <w:tabs>
          <w:tab w:val="left" w:pos="709"/>
          <w:tab w:val="left" w:pos="2109"/>
        </w:tabs>
        <w:spacing w:after="267"/>
        <w:ind w:firstLine="284"/>
        <w:jc w:val="both"/>
        <w:rPr>
          <w:sz w:val="28"/>
          <w:szCs w:val="28"/>
        </w:rPr>
      </w:pPr>
      <w:r w:rsidRPr="00B22FCF">
        <w:rPr>
          <w:sz w:val="28"/>
          <w:szCs w:val="28"/>
        </w:rPr>
        <w:t>Гарантия прекратила свое действие в соответствии с пунктом 2.6 Гарантии и пунктом 6.1 Договора.</w:t>
      </w:r>
    </w:p>
    <w:p w:rsidR="001F2DA2" w:rsidRPr="00B22FCF" w:rsidRDefault="001F2DA2" w:rsidP="006A739A">
      <w:pPr>
        <w:widowControl w:val="0"/>
        <w:numPr>
          <w:ilvl w:val="0"/>
          <w:numId w:val="9"/>
        </w:numPr>
        <w:tabs>
          <w:tab w:val="left" w:pos="709"/>
          <w:tab w:val="left" w:pos="4682"/>
        </w:tabs>
        <w:spacing w:after="206"/>
        <w:ind w:firstLine="284"/>
        <w:jc w:val="center"/>
        <w:rPr>
          <w:sz w:val="28"/>
          <w:szCs w:val="28"/>
        </w:rPr>
      </w:pPr>
      <w:r w:rsidRPr="00B22FCF">
        <w:rPr>
          <w:sz w:val="28"/>
          <w:szCs w:val="28"/>
        </w:rPr>
        <w:t>Заключительные положения</w:t>
      </w:r>
    </w:p>
    <w:p w:rsidR="001F2DA2" w:rsidRPr="00B22FCF" w:rsidRDefault="001F2DA2" w:rsidP="006A739A">
      <w:pPr>
        <w:keepNext/>
        <w:keepLines/>
        <w:widowControl w:val="0"/>
        <w:numPr>
          <w:ilvl w:val="1"/>
          <w:numId w:val="9"/>
        </w:numPr>
        <w:tabs>
          <w:tab w:val="left" w:pos="709"/>
          <w:tab w:val="left" w:pos="2282"/>
        </w:tabs>
        <w:ind w:firstLine="284"/>
        <w:jc w:val="both"/>
        <w:rPr>
          <w:sz w:val="28"/>
          <w:szCs w:val="28"/>
        </w:rPr>
      </w:pPr>
      <w:r w:rsidRPr="00B22FCF">
        <w:rPr>
          <w:sz w:val="28"/>
          <w:szCs w:val="28"/>
        </w:rPr>
        <w:t>Гарантия должна быть составлена в одном экземпляре. Гарантия передается по акту приема-передачи Принципалу для дальнейшей передачи Бенефициару, которую Принципал обязан осуществить не позднее рабочего дня, следующего за днем подписания указанного акта приема-передачи, по акту приема-передачи между Принципалом и Бенефициаром.</w:t>
      </w:r>
    </w:p>
    <w:p w:rsidR="00A26D8F" w:rsidRPr="00B22FCF" w:rsidRDefault="001F2DA2" w:rsidP="006A739A">
      <w:pPr>
        <w:keepNext/>
        <w:keepLines/>
        <w:widowControl w:val="0"/>
        <w:numPr>
          <w:ilvl w:val="1"/>
          <w:numId w:val="9"/>
        </w:numPr>
        <w:tabs>
          <w:tab w:val="left" w:pos="709"/>
          <w:tab w:val="left" w:pos="2262"/>
        </w:tabs>
        <w:ind w:firstLine="284"/>
        <w:jc w:val="both"/>
        <w:rPr>
          <w:sz w:val="28"/>
          <w:szCs w:val="28"/>
        </w:rPr>
      </w:pPr>
      <w:r w:rsidRPr="00B22FCF">
        <w:rPr>
          <w:sz w:val="28"/>
          <w:szCs w:val="28"/>
        </w:rPr>
        <w:t>Условия Гарантии действуют только в части, не противоречащей Договору.</w:t>
      </w:r>
    </w:p>
    <w:p w:rsidR="001F2DA2" w:rsidRPr="00B22FCF" w:rsidRDefault="005A2D05" w:rsidP="006A739A">
      <w:pPr>
        <w:keepNext/>
        <w:keepLines/>
        <w:widowControl w:val="0"/>
        <w:tabs>
          <w:tab w:val="left" w:pos="709"/>
          <w:tab w:val="left" w:pos="2262"/>
        </w:tabs>
        <w:jc w:val="both"/>
        <w:rPr>
          <w:sz w:val="28"/>
          <w:szCs w:val="28"/>
        </w:rPr>
      </w:pPr>
      <w:r>
        <w:rPr>
          <w:sz w:val="28"/>
          <w:szCs w:val="28"/>
        </w:rPr>
        <w:t xml:space="preserve"> 6.</w:t>
      </w:r>
      <w:r w:rsidR="001F2DA2" w:rsidRPr="00B22FCF">
        <w:rPr>
          <w:sz w:val="28"/>
          <w:szCs w:val="28"/>
        </w:rPr>
        <w:t>Место нахождения и реквизиты Гаранта</w:t>
      </w:r>
    </w:p>
    <w:p w:rsidR="00A26D8F" w:rsidRPr="00B22FCF" w:rsidRDefault="00A26D8F" w:rsidP="00FB3B34">
      <w:pPr>
        <w:keepNext/>
        <w:keepLines/>
        <w:widowControl w:val="0"/>
        <w:tabs>
          <w:tab w:val="left" w:pos="709"/>
        </w:tabs>
        <w:rPr>
          <w:sz w:val="28"/>
          <w:szCs w:val="28"/>
        </w:rPr>
      </w:pPr>
    </w:p>
    <w:p w:rsidR="00A26D8F" w:rsidRPr="00B22FCF" w:rsidRDefault="00A26D8F" w:rsidP="00FB3B34">
      <w:pPr>
        <w:keepNext/>
        <w:keepLines/>
        <w:widowControl w:val="0"/>
        <w:tabs>
          <w:tab w:val="left" w:pos="709"/>
        </w:tabs>
        <w:rPr>
          <w:sz w:val="28"/>
          <w:szCs w:val="28"/>
        </w:rPr>
        <w:sectPr w:rsidR="00A26D8F" w:rsidRPr="00B22FCF" w:rsidSect="004A3C9B">
          <w:headerReference w:type="default" r:id="rId13"/>
          <w:headerReference w:type="first" r:id="rId14"/>
          <w:pgSz w:w="11900" w:h="16840"/>
          <w:pgMar w:top="1205" w:right="1025" w:bottom="2111" w:left="1276" w:header="0" w:footer="3" w:gutter="0"/>
          <w:pgNumType w:start="3"/>
          <w:cols w:space="720"/>
          <w:noEndnote/>
          <w:titlePg/>
          <w:docGrid w:linePitch="360"/>
        </w:sectPr>
      </w:pPr>
      <w:r w:rsidRPr="00B22FCF">
        <w:rPr>
          <w:sz w:val="28"/>
          <w:szCs w:val="28"/>
        </w:rPr>
        <w:t>Гарант:</w:t>
      </w:r>
    </w:p>
    <w:p w:rsidR="001F2DA2" w:rsidRPr="00B22FCF" w:rsidRDefault="001F2DA2" w:rsidP="001F2DA2">
      <w:pPr>
        <w:rPr>
          <w:sz w:val="28"/>
          <w:szCs w:val="28"/>
        </w:rPr>
        <w:sectPr w:rsidR="001F2DA2" w:rsidRPr="00B22FCF" w:rsidSect="008B61E9">
          <w:type w:val="continuous"/>
          <w:pgSz w:w="11900" w:h="16840"/>
          <w:pgMar w:top="964" w:right="709" w:bottom="964" w:left="1276" w:header="0" w:footer="6" w:gutter="0"/>
          <w:cols w:space="720"/>
          <w:noEndnote/>
          <w:docGrid w:linePitch="360"/>
        </w:sectPr>
      </w:pPr>
    </w:p>
    <w:p w:rsidR="001F2DA2" w:rsidRPr="00B22FCF" w:rsidRDefault="001F2DA2" w:rsidP="002614D2">
      <w:pPr>
        <w:ind w:right="-57"/>
        <w:jc w:val="both"/>
        <w:rPr>
          <w:sz w:val="28"/>
          <w:szCs w:val="28"/>
        </w:rPr>
      </w:pPr>
    </w:p>
    <w:p w:rsidR="001F2DA2" w:rsidRPr="00B22FCF" w:rsidRDefault="001F2DA2" w:rsidP="002614D2">
      <w:pPr>
        <w:ind w:right="-57"/>
        <w:jc w:val="both"/>
        <w:rPr>
          <w:sz w:val="28"/>
          <w:szCs w:val="28"/>
        </w:rPr>
      </w:pPr>
    </w:p>
    <w:p w:rsidR="001F2DA2" w:rsidRPr="00B22FCF" w:rsidRDefault="001F2DA2" w:rsidP="002614D2">
      <w:pPr>
        <w:ind w:right="-57"/>
        <w:jc w:val="both"/>
        <w:rPr>
          <w:sz w:val="28"/>
          <w:szCs w:val="28"/>
        </w:rPr>
      </w:pPr>
    </w:p>
    <w:p w:rsidR="001F2DA2" w:rsidRPr="00B22FCF" w:rsidRDefault="001F2DA2" w:rsidP="002614D2">
      <w:pPr>
        <w:ind w:right="-57"/>
        <w:jc w:val="both"/>
        <w:rPr>
          <w:sz w:val="28"/>
          <w:szCs w:val="28"/>
        </w:rPr>
      </w:pPr>
    </w:p>
    <w:p w:rsidR="001F2DA2" w:rsidRPr="00B22FCF" w:rsidRDefault="001F2DA2" w:rsidP="002614D2">
      <w:pPr>
        <w:ind w:right="-57"/>
        <w:jc w:val="both"/>
        <w:rPr>
          <w:sz w:val="28"/>
          <w:szCs w:val="28"/>
        </w:rPr>
      </w:pPr>
    </w:p>
    <w:p w:rsidR="001F2DA2" w:rsidRPr="00B22FCF" w:rsidRDefault="001F2DA2" w:rsidP="002614D2">
      <w:pPr>
        <w:ind w:right="-57"/>
        <w:jc w:val="both"/>
        <w:rPr>
          <w:sz w:val="28"/>
          <w:szCs w:val="28"/>
        </w:rPr>
      </w:pPr>
    </w:p>
    <w:sectPr w:rsidR="001F2DA2" w:rsidRPr="00B22FCF" w:rsidSect="00840BFA">
      <w:pgSz w:w="11906" w:h="16838"/>
      <w:pgMar w:top="719"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357E" w:rsidRDefault="004E357E" w:rsidP="001F2DA2">
      <w:r>
        <w:separator/>
      </w:r>
    </w:p>
  </w:endnote>
  <w:endnote w:type="continuationSeparator" w:id="1">
    <w:p w:rsidR="004E357E" w:rsidRDefault="004E357E" w:rsidP="001F2D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357E" w:rsidRDefault="004E357E" w:rsidP="001F2DA2">
      <w:r>
        <w:separator/>
      </w:r>
    </w:p>
  </w:footnote>
  <w:footnote w:type="continuationSeparator" w:id="1">
    <w:p w:rsidR="004E357E" w:rsidRDefault="004E357E" w:rsidP="001F2D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39A" w:rsidRDefault="00666750">
    <w:pPr>
      <w:rPr>
        <w:sz w:val="2"/>
        <w:szCs w:val="2"/>
      </w:rPr>
    </w:pPr>
    <w:r w:rsidRPr="00666750">
      <w:pict>
        <v:shapetype id="_x0000_t202" coordsize="21600,21600" o:spt="202" path="m,l,21600r21600,l21600,xe">
          <v:stroke joinstyle="miter"/>
          <v:path gradientshapeok="t" o:connecttype="rect"/>
        </v:shapetype>
        <v:shape id="_x0000_s2049" type="#_x0000_t202" style="position:absolute;margin-left:311.4pt;margin-top:32.6pt;width:5.4pt;height:7.2pt;z-index:-251661824;mso-wrap-style:none;mso-wrap-distance-left:5pt;mso-wrap-distance-right:5pt;mso-position-horizontal-relative:page;mso-position-vertical-relative:page" wrapcoords="0 0" filled="f" stroked="f">
          <v:textbox style="mso-fit-shape-to-text:t" inset="0,0,0,0">
            <w:txbxContent>
              <w:p w:rsidR="006A739A" w:rsidRDefault="006A739A"/>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39A" w:rsidRDefault="006A739A"/>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39A" w:rsidRDefault="006A739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39A" w:rsidRDefault="00666750">
    <w:pPr>
      <w:rPr>
        <w:sz w:val="2"/>
        <w:szCs w:val="2"/>
      </w:rPr>
    </w:pPr>
    <w:r w:rsidRPr="00666750">
      <w:pict>
        <v:shapetype id="_x0000_t202" coordsize="21600,21600" o:spt="202" path="m,l,21600r21600,l21600,xe">
          <v:stroke joinstyle="miter"/>
          <v:path gradientshapeok="t" o:connecttype="rect"/>
        </v:shapetype>
        <v:shape id="_x0000_s2052" type="#_x0000_t202" style="position:absolute;margin-left:306.2pt;margin-top:35.85pt;width:4.3pt;height:7.55pt;z-index:-251658752;mso-wrap-style:none;mso-wrap-distance-left:5pt;mso-wrap-distance-right:5pt;mso-position-horizontal-relative:page;mso-position-vertical-relative:page" wrapcoords="0 0" filled="f" stroked="f">
          <v:textbox style="mso-next-textbox:#_x0000_s2052;mso-fit-shape-to-text:t" inset="0,0,0,0">
            <w:txbxContent>
              <w:p w:rsidR="006A739A" w:rsidRDefault="006A739A"/>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39A" w:rsidRDefault="00666750">
    <w:pPr>
      <w:rPr>
        <w:sz w:val="2"/>
        <w:szCs w:val="2"/>
      </w:rPr>
    </w:pPr>
    <w:r w:rsidRPr="00666750">
      <w:pict>
        <v:shapetype id="_x0000_t202" coordsize="21600,21600" o:spt="202" path="m,l,21600r21600,l21600,xe">
          <v:stroke joinstyle="miter"/>
          <v:path gradientshapeok="t" o:connecttype="rect"/>
        </v:shapetype>
        <v:shape id="_x0000_s2053" type="#_x0000_t202" style="position:absolute;margin-left:302.5pt;margin-top:61.55pt;width:4.7pt;height:7.2pt;z-index:-251657728;mso-wrap-style:none;mso-wrap-distance-left:5pt;mso-wrap-distance-right:5pt;mso-position-horizontal-relative:page;mso-position-vertical-relative:page" wrapcoords="0 0" filled="f" stroked="f">
          <v:textbox style="mso-next-textbox:#_x0000_s2053;mso-fit-shape-to-text:t" inset="0,0,0,0">
            <w:txbxContent>
              <w:p w:rsidR="006A739A" w:rsidRDefault="006A739A"/>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39A" w:rsidRDefault="00666750">
    <w:pPr>
      <w:rPr>
        <w:sz w:val="2"/>
        <w:szCs w:val="2"/>
      </w:rPr>
    </w:pPr>
    <w:r w:rsidRPr="00666750">
      <w:pict>
        <v:shapetype id="_x0000_t202" coordsize="21600,21600" o:spt="202" path="m,l,21600r21600,l21600,xe">
          <v:stroke joinstyle="miter"/>
          <v:path gradientshapeok="t" o:connecttype="rect"/>
        </v:shapetype>
        <v:shape id="_x0000_s2054" type="#_x0000_t202" style="position:absolute;margin-left:529.7pt;margin-top:23.5pt;width:2.9pt;height:14.75pt;z-index:-251656704;mso-wrap-style:none;mso-wrap-distance-left:5pt;mso-wrap-distance-right:5pt;mso-position-horizontal-relative:page;mso-position-vertical-relative:page" wrapcoords="0 0" filled="f" stroked="f">
          <v:textbox style="mso-next-textbox:#_x0000_s2054;mso-fit-shape-to-text:t" inset="0,0,0,0">
            <w:txbxContent>
              <w:p w:rsidR="006A739A" w:rsidRDefault="006A739A">
                <w:r>
                  <w:rPr>
                    <w:rStyle w:val="a7"/>
                    <w:lang w:val="en-US" w:eastAsia="en-US" w:bidi="en-US"/>
                  </w:rPr>
                  <w:t>I</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39A" w:rsidRDefault="00666750">
    <w:pPr>
      <w:rPr>
        <w:sz w:val="2"/>
        <w:szCs w:val="2"/>
      </w:rPr>
    </w:pPr>
    <w:r w:rsidRPr="00666750">
      <w:pict>
        <v:shapetype id="_x0000_t202" coordsize="21600,21600" o:spt="202" path="m,l,21600r21600,l21600,xe">
          <v:stroke joinstyle="miter"/>
          <v:path gradientshapeok="t" o:connecttype="rect"/>
        </v:shapetype>
        <v:shape id="_x0000_s2056" type="#_x0000_t202" style="position:absolute;margin-left:305.2pt;margin-top:36.65pt;width:4.7pt;height:7.2pt;z-index:-251655680;mso-wrap-style:none;mso-wrap-distance-left:5pt;mso-wrap-distance-right:5pt;mso-position-horizontal-relative:page;mso-position-vertical-relative:page" wrapcoords="0 0" filled="f" stroked="f">
          <v:textbox style="mso-next-textbox:#_x0000_s2056;mso-fit-shape-to-text:t" inset="0,0,0,0">
            <w:txbxContent>
              <w:p w:rsidR="006A739A" w:rsidRDefault="006A739A"/>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F0764"/>
    <w:multiLevelType w:val="multilevel"/>
    <w:tmpl w:val="6B0C20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1E7BC1"/>
    <w:multiLevelType w:val="multilevel"/>
    <w:tmpl w:val="EE0003B4"/>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CDE0851"/>
    <w:multiLevelType w:val="multilevel"/>
    <w:tmpl w:val="75C2332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4FF5DFC"/>
    <w:multiLevelType w:val="multilevel"/>
    <w:tmpl w:val="A4A6E9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0040A7"/>
    <w:multiLevelType w:val="multilevel"/>
    <w:tmpl w:val="2AF07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2370708"/>
    <w:multiLevelType w:val="multilevel"/>
    <w:tmpl w:val="E398FE1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239179A"/>
    <w:multiLevelType w:val="multilevel"/>
    <w:tmpl w:val="3226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19E310A"/>
    <w:multiLevelType w:val="hybridMultilevel"/>
    <w:tmpl w:val="1160D4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22D7352"/>
    <w:multiLevelType w:val="multilevel"/>
    <w:tmpl w:val="B93CDE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59F2F19"/>
    <w:multiLevelType w:val="multilevel"/>
    <w:tmpl w:val="C26C3290"/>
    <w:lvl w:ilvl="0">
      <w:start w:val="1"/>
      <w:numFmt w:val="decimal"/>
      <w:lvlText w:val="%1."/>
      <w:lvlJc w:val="left"/>
      <w:pPr>
        <w:ind w:left="1065" w:hanging="705"/>
      </w:pPr>
      <w:rPr>
        <w:rFonts w:hint="default"/>
      </w:rPr>
    </w:lvl>
    <w:lvl w:ilvl="1">
      <w:start w:val="4"/>
      <w:numFmt w:val="decimal"/>
      <w:isLgl/>
      <w:lvlText w:val="%1.%2"/>
      <w:lvlJc w:val="left"/>
      <w:pPr>
        <w:ind w:left="375" w:hanging="375"/>
      </w:pPr>
      <w:rPr>
        <w:rFonts w:hint="default"/>
      </w:rPr>
    </w:lvl>
    <w:lvl w:ilvl="2">
      <w:start w:val="1"/>
      <w:numFmt w:val="decimal"/>
      <w:isLgl/>
      <w:lvlText w:val="%1.%2.%3"/>
      <w:lvlJc w:val="left"/>
      <w:pPr>
        <w:ind w:left="8016" w:hanging="720"/>
      </w:pPr>
      <w:rPr>
        <w:rFonts w:hint="default"/>
      </w:rPr>
    </w:lvl>
    <w:lvl w:ilvl="3">
      <w:start w:val="1"/>
      <w:numFmt w:val="decimal"/>
      <w:isLgl/>
      <w:lvlText w:val="%1.%2.%3.%4"/>
      <w:lvlJc w:val="left"/>
      <w:pPr>
        <w:ind w:left="11844" w:hanging="1080"/>
      </w:pPr>
      <w:rPr>
        <w:rFonts w:hint="default"/>
      </w:rPr>
    </w:lvl>
    <w:lvl w:ilvl="4">
      <w:start w:val="1"/>
      <w:numFmt w:val="decimal"/>
      <w:isLgl/>
      <w:lvlText w:val="%1.%2.%3.%4.%5"/>
      <w:lvlJc w:val="left"/>
      <w:pPr>
        <w:ind w:left="15312" w:hanging="1080"/>
      </w:pPr>
      <w:rPr>
        <w:rFonts w:hint="default"/>
      </w:rPr>
    </w:lvl>
    <w:lvl w:ilvl="5">
      <w:start w:val="1"/>
      <w:numFmt w:val="decimal"/>
      <w:isLgl/>
      <w:lvlText w:val="%1.%2.%3.%4.%5.%6"/>
      <w:lvlJc w:val="left"/>
      <w:pPr>
        <w:ind w:left="19140" w:hanging="1440"/>
      </w:pPr>
      <w:rPr>
        <w:rFonts w:hint="default"/>
      </w:rPr>
    </w:lvl>
    <w:lvl w:ilvl="6">
      <w:start w:val="1"/>
      <w:numFmt w:val="decimal"/>
      <w:isLgl/>
      <w:lvlText w:val="%1.%2.%3.%4.%5.%6.%7"/>
      <w:lvlJc w:val="left"/>
      <w:pPr>
        <w:ind w:left="22608" w:hanging="1440"/>
      </w:pPr>
      <w:rPr>
        <w:rFonts w:hint="default"/>
      </w:rPr>
    </w:lvl>
    <w:lvl w:ilvl="7">
      <w:start w:val="1"/>
      <w:numFmt w:val="decimal"/>
      <w:isLgl/>
      <w:lvlText w:val="%1.%2.%3.%4.%5.%6.%7.%8"/>
      <w:lvlJc w:val="left"/>
      <w:pPr>
        <w:ind w:left="26436" w:hanging="1800"/>
      </w:pPr>
      <w:rPr>
        <w:rFonts w:hint="default"/>
      </w:rPr>
    </w:lvl>
    <w:lvl w:ilvl="8">
      <w:start w:val="1"/>
      <w:numFmt w:val="decimal"/>
      <w:isLgl/>
      <w:lvlText w:val="%1.%2.%3.%4.%5.%6.%7.%8.%9"/>
      <w:lvlJc w:val="left"/>
      <w:pPr>
        <w:ind w:left="30264" w:hanging="2160"/>
      </w:pPr>
      <w:rPr>
        <w:rFonts w:hint="default"/>
      </w:rPr>
    </w:lvl>
  </w:abstractNum>
  <w:num w:numId="1">
    <w:abstractNumId w:val="7"/>
  </w:num>
  <w:num w:numId="2">
    <w:abstractNumId w:val="8"/>
  </w:num>
  <w:num w:numId="3">
    <w:abstractNumId w:val="6"/>
  </w:num>
  <w:num w:numId="4">
    <w:abstractNumId w:val="3"/>
  </w:num>
  <w:num w:numId="5">
    <w:abstractNumId w:val="2"/>
  </w:num>
  <w:num w:numId="6">
    <w:abstractNumId w:val="1"/>
  </w:num>
  <w:num w:numId="7">
    <w:abstractNumId w:val="4"/>
  </w:num>
  <w:num w:numId="8">
    <w:abstractNumId w:val="5"/>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rsids>
    <w:rsidRoot w:val="00B034D0"/>
    <w:rsid w:val="00002C3E"/>
    <w:rsid w:val="00003721"/>
    <w:rsid w:val="00013C15"/>
    <w:rsid w:val="00021ECB"/>
    <w:rsid w:val="000245E0"/>
    <w:rsid w:val="0003032D"/>
    <w:rsid w:val="00042202"/>
    <w:rsid w:val="000517D5"/>
    <w:rsid w:val="000561A1"/>
    <w:rsid w:val="00071421"/>
    <w:rsid w:val="000714E7"/>
    <w:rsid w:val="000768D2"/>
    <w:rsid w:val="00085C3A"/>
    <w:rsid w:val="00086B3A"/>
    <w:rsid w:val="000929DC"/>
    <w:rsid w:val="00094FC0"/>
    <w:rsid w:val="000A0317"/>
    <w:rsid w:val="000B3F9C"/>
    <w:rsid w:val="000B5F99"/>
    <w:rsid w:val="000C0A07"/>
    <w:rsid w:val="000C6618"/>
    <w:rsid w:val="000D2215"/>
    <w:rsid w:val="000D3138"/>
    <w:rsid w:val="000D43D3"/>
    <w:rsid w:val="000E243A"/>
    <w:rsid w:val="000E2637"/>
    <w:rsid w:val="000E3324"/>
    <w:rsid w:val="000F261E"/>
    <w:rsid w:val="000F3EF4"/>
    <w:rsid w:val="000F6B09"/>
    <w:rsid w:val="001056AC"/>
    <w:rsid w:val="00121FDB"/>
    <w:rsid w:val="00124B8C"/>
    <w:rsid w:val="00127908"/>
    <w:rsid w:val="00140B10"/>
    <w:rsid w:val="0014751A"/>
    <w:rsid w:val="00186914"/>
    <w:rsid w:val="0019690A"/>
    <w:rsid w:val="001B5250"/>
    <w:rsid w:val="001B7742"/>
    <w:rsid w:val="001C0008"/>
    <w:rsid w:val="001C11E2"/>
    <w:rsid w:val="001C7D68"/>
    <w:rsid w:val="001D5A81"/>
    <w:rsid w:val="001E0384"/>
    <w:rsid w:val="001E3D85"/>
    <w:rsid w:val="001F2DA2"/>
    <w:rsid w:val="001F328C"/>
    <w:rsid w:val="00206DB5"/>
    <w:rsid w:val="00221A6B"/>
    <w:rsid w:val="00230F3D"/>
    <w:rsid w:val="0023272E"/>
    <w:rsid w:val="0024026E"/>
    <w:rsid w:val="00244803"/>
    <w:rsid w:val="002546F8"/>
    <w:rsid w:val="00256053"/>
    <w:rsid w:val="00256A10"/>
    <w:rsid w:val="002575B3"/>
    <w:rsid w:val="00260532"/>
    <w:rsid w:val="002614D2"/>
    <w:rsid w:val="00267608"/>
    <w:rsid w:val="0027143D"/>
    <w:rsid w:val="00282815"/>
    <w:rsid w:val="00284DBA"/>
    <w:rsid w:val="002B1FA4"/>
    <w:rsid w:val="002C6B1D"/>
    <w:rsid w:val="002D297C"/>
    <w:rsid w:val="002D50D5"/>
    <w:rsid w:val="002E316B"/>
    <w:rsid w:val="002F367D"/>
    <w:rsid w:val="002F3E30"/>
    <w:rsid w:val="003127DB"/>
    <w:rsid w:val="00316135"/>
    <w:rsid w:val="00316775"/>
    <w:rsid w:val="0033065E"/>
    <w:rsid w:val="00332E9D"/>
    <w:rsid w:val="00340F5F"/>
    <w:rsid w:val="00352481"/>
    <w:rsid w:val="00361168"/>
    <w:rsid w:val="003625FE"/>
    <w:rsid w:val="00377B7C"/>
    <w:rsid w:val="0038666E"/>
    <w:rsid w:val="003A0474"/>
    <w:rsid w:val="003B139F"/>
    <w:rsid w:val="003D6FD2"/>
    <w:rsid w:val="003E4E2E"/>
    <w:rsid w:val="003F505D"/>
    <w:rsid w:val="00406D52"/>
    <w:rsid w:val="004254BD"/>
    <w:rsid w:val="004331E9"/>
    <w:rsid w:val="00442472"/>
    <w:rsid w:val="00450C64"/>
    <w:rsid w:val="0045701A"/>
    <w:rsid w:val="004618D8"/>
    <w:rsid w:val="00467AFC"/>
    <w:rsid w:val="00475B21"/>
    <w:rsid w:val="00481BE1"/>
    <w:rsid w:val="00482B5B"/>
    <w:rsid w:val="00483A4B"/>
    <w:rsid w:val="00491D3D"/>
    <w:rsid w:val="00497A3A"/>
    <w:rsid w:val="004A0BD9"/>
    <w:rsid w:val="004A3C9B"/>
    <w:rsid w:val="004A4175"/>
    <w:rsid w:val="004A54CE"/>
    <w:rsid w:val="004B3F24"/>
    <w:rsid w:val="004C3460"/>
    <w:rsid w:val="004D0DB0"/>
    <w:rsid w:val="004D49D3"/>
    <w:rsid w:val="004D60B6"/>
    <w:rsid w:val="004E332F"/>
    <w:rsid w:val="004E357E"/>
    <w:rsid w:val="004E379D"/>
    <w:rsid w:val="004F72E0"/>
    <w:rsid w:val="00505E0E"/>
    <w:rsid w:val="00505E13"/>
    <w:rsid w:val="00506931"/>
    <w:rsid w:val="0054494E"/>
    <w:rsid w:val="005521A7"/>
    <w:rsid w:val="00552C92"/>
    <w:rsid w:val="00557531"/>
    <w:rsid w:val="00562054"/>
    <w:rsid w:val="0057370E"/>
    <w:rsid w:val="00576F63"/>
    <w:rsid w:val="00591B67"/>
    <w:rsid w:val="005A2D05"/>
    <w:rsid w:val="005A2EA5"/>
    <w:rsid w:val="005C1C36"/>
    <w:rsid w:val="005D4048"/>
    <w:rsid w:val="005E246F"/>
    <w:rsid w:val="005E3323"/>
    <w:rsid w:val="00604AAB"/>
    <w:rsid w:val="00611212"/>
    <w:rsid w:val="006233C3"/>
    <w:rsid w:val="00624F4E"/>
    <w:rsid w:val="00626A38"/>
    <w:rsid w:val="00650222"/>
    <w:rsid w:val="00651CE1"/>
    <w:rsid w:val="00661F82"/>
    <w:rsid w:val="0066306B"/>
    <w:rsid w:val="0066519C"/>
    <w:rsid w:val="00666750"/>
    <w:rsid w:val="0067516D"/>
    <w:rsid w:val="00675A29"/>
    <w:rsid w:val="00685FC5"/>
    <w:rsid w:val="006976AD"/>
    <w:rsid w:val="006A739A"/>
    <w:rsid w:val="006B676A"/>
    <w:rsid w:val="006C031E"/>
    <w:rsid w:val="006E4B3D"/>
    <w:rsid w:val="00703354"/>
    <w:rsid w:val="00704F11"/>
    <w:rsid w:val="00710804"/>
    <w:rsid w:val="00711E30"/>
    <w:rsid w:val="0072067A"/>
    <w:rsid w:val="007209E5"/>
    <w:rsid w:val="00730896"/>
    <w:rsid w:val="007311DD"/>
    <w:rsid w:val="007342A0"/>
    <w:rsid w:val="00755053"/>
    <w:rsid w:val="00763159"/>
    <w:rsid w:val="00764DF9"/>
    <w:rsid w:val="00766CA5"/>
    <w:rsid w:val="007676CD"/>
    <w:rsid w:val="00773BC8"/>
    <w:rsid w:val="00795AD2"/>
    <w:rsid w:val="00796ACA"/>
    <w:rsid w:val="007A068C"/>
    <w:rsid w:val="007A5571"/>
    <w:rsid w:val="007C00AE"/>
    <w:rsid w:val="007C4DBC"/>
    <w:rsid w:val="007C4FC9"/>
    <w:rsid w:val="007C5ECF"/>
    <w:rsid w:val="007D20E3"/>
    <w:rsid w:val="007E118B"/>
    <w:rsid w:val="007E2EEF"/>
    <w:rsid w:val="0080423D"/>
    <w:rsid w:val="008245B2"/>
    <w:rsid w:val="008273A6"/>
    <w:rsid w:val="00840BFA"/>
    <w:rsid w:val="0084391D"/>
    <w:rsid w:val="00852AD5"/>
    <w:rsid w:val="00855BC7"/>
    <w:rsid w:val="0086446C"/>
    <w:rsid w:val="00867293"/>
    <w:rsid w:val="00876D5D"/>
    <w:rsid w:val="008822AB"/>
    <w:rsid w:val="0089062E"/>
    <w:rsid w:val="00892F92"/>
    <w:rsid w:val="00894C82"/>
    <w:rsid w:val="008B573E"/>
    <w:rsid w:val="008B61E9"/>
    <w:rsid w:val="008C3442"/>
    <w:rsid w:val="008C3B54"/>
    <w:rsid w:val="008D236D"/>
    <w:rsid w:val="008D3604"/>
    <w:rsid w:val="008E6B82"/>
    <w:rsid w:val="00906A3C"/>
    <w:rsid w:val="00907231"/>
    <w:rsid w:val="0091574F"/>
    <w:rsid w:val="009167D4"/>
    <w:rsid w:val="00925872"/>
    <w:rsid w:val="00930146"/>
    <w:rsid w:val="00937795"/>
    <w:rsid w:val="009429E7"/>
    <w:rsid w:val="00944CA6"/>
    <w:rsid w:val="009452B4"/>
    <w:rsid w:val="009453DF"/>
    <w:rsid w:val="00964CC4"/>
    <w:rsid w:val="00992865"/>
    <w:rsid w:val="00992DFE"/>
    <w:rsid w:val="00995350"/>
    <w:rsid w:val="009A388E"/>
    <w:rsid w:val="009A3BB1"/>
    <w:rsid w:val="009A50E1"/>
    <w:rsid w:val="009B1FD3"/>
    <w:rsid w:val="009C094A"/>
    <w:rsid w:val="009D20CE"/>
    <w:rsid w:val="009D5FFE"/>
    <w:rsid w:val="009D694F"/>
    <w:rsid w:val="009E214B"/>
    <w:rsid w:val="009F6DDA"/>
    <w:rsid w:val="00A063D6"/>
    <w:rsid w:val="00A12746"/>
    <w:rsid w:val="00A15FB4"/>
    <w:rsid w:val="00A174F7"/>
    <w:rsid w:val="00A263D4"/>
    <w:rsid w:val="00A26D8F"/>
    <w:rsid w:val="00A2715E"/>
    <w:rsid w:val="00A36F17"/>
    <w:rsid w:val="00A453DD"/>
    <w:rsid w:val="00A50874"/>
    <w:rsid w:val="00A568A2"/>
    <w:rsid w:val="00A60572"/>
    <w:rsid w:val="00A70868"/>
    <w:rsid w:val="00A74B19"/>
    <w:rsid w:val="00A77987"/>
    <w:rsid w:val="00A8482A"/>
    <w:rsid w:val="00A862B1"/>
    <w:rsid w:val="00A90259"/>
    <w:rsid w:val="00A93E38"/>
    <w:rsid w:val="00A97B16"/>
    <w:rsid w:val="00AA008F"/>
    <w:rsid w:val="00AA3117"/>
    <w:rsid w:val="00AA6351"/>
    <w:rsid w:val="00AB3E70"/>
    <w:rsid w:val="00AB5873"/>
    <w:rsid w:val="00AC6068"/>
    <w:rsid w:val="00AF1543"/>
    <w:rsid w:val="00AF6052"/>
    <w:rsid w:val="00B034D0"/>
    <w:rsid w:val="00B16D3C"/>
    <w:rsid w:val="00B22FCF"/>
    <w:rsid w:val="00B23867"/>
    <w:rsid w:val="00B23F3E"/>
    <w:rsid w:val="00B312B1"/>
    <w:rsid w:val="00B41124"/>
    <w:rsid w:val="00B43807"/>
    <w:rsid w:val="00B47E0B"/>
    <w:rsid w:val="00B52AA1"/>
    <w:rsid w:val="00B52B09"/>
    <w:rsid w:val="00B649A3"/>
    <w:rsid w:val="00B64BB4"/>
    <w:rsid w:val="00B8613D"/>
    <w:rsid w:val="00B9532E"/>
    <w:rsid w:val="00B95E82"/>
    <w:rsid w:val="00B9668A"/>
    <w:rsid w:val="00BA5297"/>
    <w:rsid w:val="00BB0899"/>
    <w:rsid w:val="00BB46F1"/>
    <w:rsid w:val="00BB6F36"/>
    <w:rsid w:val="00BC2185"/>
    <w:rsid w:val="00BE4977"/>
    <w:rsid w:val="00BF0FD5"/>
    <w:rsid w:val="00BF28E0"/>
    <w:rsid w:val="00BF5336"/>
    <w:rsid w:val="00C0560D"/>
    <w:rsid w:val="00C059D5"/>
    <w:rsid w:val="00C07D2D"/>
    <w:rsid w:val="00C21613"/>
    <w:rsid w:val="00C24E6A"/>
    <w:rsid w:val="00C2726E"/>
    <w:rsid w:val="00C53B3C"/>
    <w:rsid w:val="00C5419F"/>
    <w:rsid w:val="00C56350"/>
    <w:rsid w:val="00C572DB"/>
    <w:rsid w:val="00C63326"/>
    <w:rsid w:val="00C65941"/>
    <w:rsid w:val="00C723AB"/>
    <w:rsid w:val="00C76D53"/>
    <w:rsid w:val="00C80437"/>
    <w:rsid w:val="00C862BF"/>
    <w:rsid w:val="00C92292"/>
    <w:rsid w:val="00CA130C"/>
    <w:rsid w:val="00CA62DB"/>
    <w:rsid w:val="00CB4D62"/>
    <w:rsid w:val="00CB6BC9"/>
    <w:rsid w:val="00CB72E9"/>
    <w:rsid w:val="00CE6B55"/>
    <w:rsid w:val="00CF4A1F"/>
    <w:rsid w:val="00CF6F21"/>
    <w:rsid w:val="00D1399A"/>
    <w:rsid w:val="00D177F7"/>
    <w:rsid w:val="00D266D5"/>
    <w:rsid w:val="00D30F4B"/>
    <w:rsid w:val="00D30FB5"/>
    <w:rsid w:val="00D41365"/>
    <w:rsid w:val="00D46B47"/>
    <w:rsid w:val="00D742C9"/>
    <w:rsid w:val="00D75766"/>
    <w:rsid w:val="00D77DDF"/>
    <w:rsid w:val="00D82A4F"/>
    <w:rsid w:val="00DA5423"/>
    <w:rsid w:val="00DB0F35"/>
    <w:rsid w:val="00DB0FAA"/>
    <w:rsid w:val="00DB1C1C"/>
    <w:rsid w:val="00DB515C"/>
    <w:rsid w:val="00DD60C4"/>
    <w:rsid w:val="00DD72C7"/>
    <w:rsid w:val="00DE0BAE"/>
    <w:rsid w:val="00DE2C85"/>
    <w:rsid w:val="00DE4C8A"/>
    <w:rsid w:val="00DE4F5F"/>
    <w:rsid w:val="00DE69AF"/>
    <w:rsid w:val="00DE7592"/>
    <w:rsid w:val="00DF3FC8"/>
    <w:rsid w:val="00E0404D"/>
    <w:rsid w:val="00E062CB"/>
    <w:rsid w:val="00E10B12"/>
    <w:rsid w:val="00E115A7"/>
    <w:rsid w:val="00E1620D"/>
    <w:rsid w:val="00E23BBC"/>
    <w:rsid w:val="00E26A93"/>
    <w:rsid w:val="00E32D68"/>
    <w:rsid w:val="00E364B8"/>
    <w:rsid w:val="00E37DAC"/>
    <w:rsid w:val="00E45496"/>
    <w:rsid w:val="00E45D60"/>
    <w:rsid w:val="00E52FAD"/>
    <w:rsid w:val="00E60038"/>
    <w:rsid w:val="00E70C70"/>
    <w:rsid w:val="00E94728"/>
    <w:rsid w:val="00E9700B"/>
    <w:rsid w:val="00EA18B7"/>
    <w:rsid w:val="00EA4367"/>
    <w:rsid w:val="00EA7C64"/>
    <w:rsid w:val="00EC4E65"/>
    <w:rsid w:val="00ED5430"/>
    <w:rsid w:val="00EE786E"/>
    <w:rsid w:val="00F115BF"/>
    <w:rsid w:val="00F15C4C"/>
    <w:rsid w:val="00F17748"/>
    <w:rsid w:val="00F2575C"/>
    <w:rsid w:val="00F36768"/>
    <w:rsid w:val="00F44CA5"/>
    <w:rsid w:val="00F524C9"/>
    <w:rsid w:val="00F61F80"/>
    <w:rsid w:val="00F7109F"/>
    <w:rsid w:val="00F839F4"/>
    <w:rsid w:val="00F9161F"/>
    <w:rsid w:val="00F92C88"/>
    <w:rsid w:val="00FB3B34"/>
    <w:rsid w:val="00FB3CC5"/>
    <w:rsid w:val="00FB5D49"/>
    <w:rsid w:val="00FB7EF3"/>
    <w:rsid w:val="00FD0C2D"/>
    <w:rsid w:val="00FD5E23"/>
    <w:rsid w:val="00FF53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34D0"/>
    <w:rPr>
      <w:sz w:val="24"/>
      <w:szCs w:val="24"/>
    </w:rPr>
  </w:style>
  <w:style w:type="paragraph" w:styleId="1">
    <w:name w:val="heading 1"/>
    <w:aliases w:val="Раздел Договора,H1,&quot;Алмаз&quot;"/>
    <w:basedOn w:val="a"/>
    <w:next w:val="a"/>
    <w:link w:val="10"/>
    <w:qFormat/>
    <w:rsid w:val="00A2715E"/>
    <w:pPr>
      <w:keepNext/>
      <w:ind w:firstLine="540"/>
      <w:jc w:val="both"/>
      <w:outlineLvl w:val="0"/>
    </w:pPr>
    <w:rPr>
      <w:b/>
      <w:bCs/>
      <w:lang w:eastAsia="en-US"/>
    </w:rPr>
  </w:style>
  <w:style w:type="paragraph" w:styleId="5">
    <w:name w:val="heading 5"/>
    <w:basedOn w:val="a"/>
    <w:next w:val="a"/>
    <w:link w:val="50"/>
    <w:uiPriority w:val="9"/>
    <w:semiHidden/>
    <w:unhideWhenUsed/>
    <w:qFormat/>
    <w:rsid w:val="00A2715E"/>
    <w:pPr>
      <w:keepNext/>
      <w:keepLines/>
      <w:widowControl w:val="0"/>
      <w:autoSpaceDE w:val="0"/>
      <w:autoSpaceDN w:val="0"/>
      <w:adjustRightInd w:val="0"/>
      <w:spacing w:before="200"/>
      <w:outlineLvl w:val="4"/>
    </w:pPr>
    <w:rPr>
      <w:rFonts w:ascii="Cambria" w:hAnsi="Cambria"/>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2726E"/>
    <w:rPr>
      <w:rFonts w:ascii="Tahoma" w:hAnsi="Tahoma" w:cs="Tahoma"/>
      <w:sz w:val="16"/>
      <w:szCs w:val="16"/>
    </w:rPr>
  </w:style>
  <w:style w:type="paragraph" w:customStyle="1" w:styleId="11">
    <w:name w:val="Знак1 Знак Знак Знак Знак Знак Знак"/>
    <w:basedOn w:val="a"/>
    <w:rsid w:val="004D60B6"/>
    <w:pPr>
      <w:spacing w:after="160" w:line="240" w:lineRule="exact"/>
    </w:pPr>
    <w:rPr>
      <w:rFonts w:ascii="Verdana" w:hAnsi="Verdana"/>
      <w:lang w:val="en-US" w:eastAsia="en-US"/>
    </w:rPr>
  </w:style>
  <w:style w:type="character" w:styleId="a4">
    <w:name w:val="Hyperlink"/>
    <w:rsid w:val="00675A29"/>
    <w:rPr>
      <w:color w:val="0000FF"/>
      <w:u w:val="single"/>
    </w:rPr>
  </w:style>
  <w:style w:type="paragraph" w:customStyle="1" w:styleId="12">
    <w:name w:val="Знак1 Знак Знак Знак"/>
    <w:basedOn w:val="a"/>
    <w:rsid w:val="00340F5F"/>
    <w:pPr>
      <w:spacing w:before="100" w:beforeAutospacing="1" w:after="100" w:afterAutospacing="1"/>
      <w:jc w:val="both"/>
    </w:pPr>
    <w:rPr>
      <w:rFonts w:ascii="Tahoma" w:hAnsi="Tahoma"/>
      <w:sz w:val="20"/>
      <w:szCs w:val="20"/>
      <w:lang w:val="en-US" w:eastAsia="en-US"/>
    </w:rPr>
  </w:style>
  <w:style w:type="table" w:styleId="a5">
    <w:name w:val="Table Grid"/>
    <w:basedOn w:val="a1"/>
    <w:rsid w:val="003D6FD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Exact">
    <w:name w:val="Основной текст (2) Exact"/>
    <w:rsid w:val="001F2DA2"/>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link w:val="30"/>
    <w:rsid w:val="001F2DA2"/>
    <w:rPr>
      <w:b/>
      <w:bCs/>
      <w:spacing w:val="-10"/>
      <w:sz w:val="22"/>
      <w:szCs w:val="22"/>
      <w:shd w:val="clear" w:color="auto" w:fill="FFFFFF"/>
    </w:rPr>
  </w:style>
  <w:style w:type="character" w:customStyle="1" w:styleId="2">
    <w:name w:val="Основной текст (2)_"/>
    <w:rsid w:val="001F2DA2"/>
    <w:rPr>
      <w:rFonts w:ascii="Times New Roman" w:eastAsia="Times New Roman" w:hAnsi="Times New Roman" w:cs="Times New Roman"/>
      <w:b w:val="0"/>
      <w:bCs w:val="0"/>
      <w:i w:val="0"/>
      <w:iCs w:val="0"/>
      <w:smallCaps w:val="0"/>
      <w:strike w:val="0"/>
      <w:u w:val="none"/>
    </w:rPr>
  </w:style>
  <w:style w:type="character" w:customStyle="1" w:styleId="20pt">
    <w:name w:val="Основной текст (2) + Курсив;Интервал 0 pt"/>
    <w:rsid w:val="001F2DA2"/>
    <w:rPr>
      <w:rFonts w:ascii="Times New Roman" w:eastAsia="Times New Roman" w:hAnsi="Times New Roman" w:cs="Times New Roman"/>
      <w:b w:val="0"/>
      <w:bCs w:val="0"/>
      <w:i/>
      <w:iCs/>
      <w:smallCaps w:val="0"/>
      <w:strike w:val="0"/>
      <w:color w:val="000000"/>
      <w:spacing w:val="-10"/>
      <w:w w:val="100"/>
      <w:position w:val="0"/>
      <w:sz w:val="24"/>
      <w:szCs w:val="24"/>
      <w:u w:val="none"/>
      <w:lang w:val="ru-RU" w:eastAsia="ru-RU" w:bidi="ru-RU"/>
    </w:rPr>
  </w:style>
  <w:style w:type="character" w:customStyle="1" w:styleId="20">
    <w:name w:val="Основной текст (2)"/>
    <w:rsid w:val="001F2DA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a6">
    <w:name w:val="Колонтитул_"/>
    <w:rsid w:val="001F2DA2"/>
    <w:rPr>
      <w:rFonts w:ascii="Bookman Old Style" w:eastAsia="Bookman Old Style" w:hAnsi="Bookman Old Style" w:cs="Bookman Old Style"/>
      <w:b w:val="0"/>
      <w:bCs w:val="0"/>
      <w:i w:val="0"/>
      <w:iCs w:val="0"/>
      <w:smallCaps w:val="0"/>
      <w:strike w:val="0"/>
      <w:sz w:val="20"/>
      <w:szCs w:val="20"/>
      <w:u w:val="none"/>
    </w:rPr>
  </w:style>
  <w:style w:type="character" w:customStyle="1" w:styleId="a7">
    <w:name w:val="Колонтитул"/>
    <w:rsid w:val="001F2DA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style>
  <w:style w:type="character" w:customStyle="1" w:styleId="2105pt0pt">
    <w:name w:val="Основной текст (2) + 10;5 pt;Интервал 0 pt"/>
    <w:rsid w:val="001F2DA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eastAsia="ru-RU" w:bidi="ru-RU"/>
    </w:rPr>
  </w:style>
  <w:style w:type="character" w:customStyle="1" w:styleId="210pt">
    <w:name w:val="Основной текст (2) + 10 pt"/>
    <w:rsid w:val="001F2DA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a8">
    <w:name w:val="Оглавление_"/>
    <w:link w:val="a9"/>
    <w:rsid w:val="001F2DA2"/>
    <w:rPr>
      <w:shd w:val="clear" w:color="auto" w:fill="FFFFFF"/>
    </w:rPr>
  </w:style>
  <w:style w:type="character" w:customStyle="1" w:styleId="2Exact0">
    <w:name w:val="Заголовок №2 Exact"/>
    <w:link w:val="21"/>
    <w:rsid w:val="001F2DA2"/>
    <w:rPr>
      <w:shd w:val="clear" w:color="auto" w:fill="FFFFFF"/>
    </w:rPr>
  </w:style>
  <w:style w:type="character" w:customStyle="1" w:styleId="TimesNewRoman105pt">
    <w:name w:val="Колонтитул + Times New Roman;10;5 pt"/>
    <w:rsid w:val="001F2DA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6">
    <w:name w:val="Основной текст (6)_"/>
    <w:link w:val="60"/>
    <w:rsid w:val="001F2DA2"/>
    <w:rPr>
      <w:rFonts w:ascii="Bookman Old Style" w:eastAsia="Bookman Old Style" w:hAnsi="Bookman Old Style" w:cs="Bookman Old Style"/>
      <w:sz w:val="17"/>
      <w:szCs w:val="17"/>
      <w:shd w:val="clear" w:color="auto" w:fill="FFFFFF"/>
    </w:rPr>
  </w:style>
  <w:style w:type="character" w:customStyle="1" w:styleId="6TimesNewRoman8pt">
    <w:name w:val="Основной текст (6) + Times New Roman;8 pt;Курсив"/>
    <w:rsid w:val="001F2DA2"/>
    <w:rPr>
      <w:rFonts w:ascii="Times New Roman" w:eastAsia="Times New Roman" w:hAnsi="Times New Roman" w:cs="Times New Roman"/>
      <w:b w:val="0"/>
      <w:bCs w:val="0"/>
      <w:i/>
      <w:iCs/>
      <w:smallCaps w:val="0"/>
      <w:strike w:val="0"/>
      <w:color w:val="000000"/>
      <w:spacing w:val="0"/>
      <w:w w:val="100"/>
      <w:position w:val="0"/>
      <w:sz w:val="16"/>
      <w:szCs w:val="16"/>
      <w:u w:val="none"/>
      <w:lang w:val="en-US" w:eastAsia="en-US" w:bidi="en-US"/>
    </w:rPr>
  </w:style>
  <w:style w:type="paragraph" w:customStyle="1" w:styleId="30">
    <w:name w:val="Основной текст (3)"/>
    <w:basedOn w:val="a"/>
    <w:link w:val="3"/>
    <w:rsid w:val="001F2DA2"/>
    <w:pPr>
      <w:widowControl w:val="0"/>
      <w:shd w:val="clear" w:color="auto" w:fill="FFFFFF"/>
      <w:spacing w:after="60" w:line="281" w:lineRule="exact"/>
      <w:jc w:val="center"/>
    </w:pPr>
    <w:rPr>
      <w:b/>
      <w:bCs/>
      <w:spacing w:val="-10"/>
      <w:sz w:val="22"/>
      <w:szCs w:val="22"/>
    </w:rPr>
  </w:style>
  <w:style w:type="paragraph" w:customStyle="1" w:styleId="a9">
    <w:name w:val="Оглавление"/>
    <w:basedOn w:val="a"/>
    <w:link w:val="a8"/>
    <w:rsid w:val="001F2DA2"/>
    <w:pPr>
      <w:widowControl w:val="0"/>
      <w:shd w:val="clear" w:color="auto" w:fill="FFFFFF"/>
      <w:spacing w:before="240" w:after="480" w:line="0" w:lineRule="atLeast"/>
      <w:jc w:val="both"/>
    </w:pPr>
    <w:rPr>
      <w:sz w:val="20"/>
      <w:szCs w:val="20"/>
    </w:rPr>
  </w:style>
  <w:style w:type="paragraph" w:customStyle="1" w:styleId="21">
    <w:name w:val="Заголовок №2"/>
    <w:basedOn w:val="a"/>
    <w:link w:val="2Exact0"/>
    <w:rsid w:val="001F2DA2"/>
    <w:pPr>
      <w:widowControl w:val="0"/>
      <w:shd w:val="clear" w:color="auto" w:fill="FFFFFF"/>
      <w:spacing w:line="0" w:lineRule="atLeast"/>
      <w:outlineLvl w:val="1"/>
    </w:pPr>
    <w:rPr>
      <w:sz w:val="20"/>
      <w:szCs w:val="20"/>
    </w:rPr>
  </w:style>
  <w:style w:type="paragraph" w:customStyle="1" w:styleId="60">
    <w:name w:val="Основной текст (6)"/>
    <w:basedOn w:val="a"/>
    <w:link w:val="6"/>
    <w:rsid w:val="001F2DA2"/>
    <w:pPr>
      <w:widowControl w:val="0"/>
      <w:shd w:val="clear" w:color="auto" w:fill="FFFFFF"/>
      <w:spacing w:after="1140" w:line="0" w:lineRule="atLeast"/>
    </w:pPr>
    <w:rPr>
      <w:rFonts w:ascii="Bookman Old Style" w:eastAsia="Bookman Old Style" w:hAnsi="Bookman Old Style" w:cs="Bookman Old Style"/>
      <w:sz w:val="17"/>
      <w:szCs w:val="17"/>
    </w:rPr>
  </w:style>
  <w:style w:type="paragraph" w:styleId="aa">
    <w:name w:val="header"/>
    <w:basedOn w:val="a"/>
    <w:link w:val="ab"/>
    <w:rsid w:val="001F2DA2"/>
    <w:pPr>
      <w:tabs>
        <w:tab w:val="center" w:pos="4677"/>
        <w:tab w:val="right" w:pos="9355"/>
      </w:tabs>
    </w:pPr>
  </w:style>
  <w:style w:type="character" w:customStyle="1" w:styleId="ab">
    <w:name w:val="Верхний колонтитул Знак"/>
    <w:link w:val="aa"/>
    <w:rsid w:val="001F2DA2"/>
    <w:rPr>
      <w:sz w:val="24"/>
      <w:szCs w:val="24"/>
    </w:rPr>
  </w:style>
  <w:style w:type="paragraph" w:styleId="ac">
    <w:name w:val="footer"/>
    <w:basedOn w:val="a"/>
    <w:link w:val="ad"/>
    <w:rsid w:val="001F2DA2"/>
    <w:pPr>
      <w:tabs>
        <w:tab w:val="center" w:pos="4677"/>
        <w:tab w:val="right" w:pos="9355"/>
      </w:tabs>
    </w:pPr>
  </w:style>
  <w:style w:type="character" w:customStyle="1" w:styleId="ad">
    <w:name w:val="Нижний колонтитул Знак"/>
    <w:link w:val="ac"/>
    <w:rsid w:val="001F2DA2"/>
    <w:rPr>
      <w:sz w:val="24"/>
      <w:szCs w:val="24"/>
    </w:rPr>
  </w:style>
  <w:style w:type="character" w:styleId="ae">
    <w:name w:val="annotation reference"/>
    <w:rsid w:val="005E246F"/>
    <w:rPr>
      <w:sz w:val="16"/>
      <w:szCs w:val="16"/>
    </w:rPr>
  </w:style>
  <w:style w:type="paragraph" w:styleId="af">
    <w:name w:val="annotation text"/>
    <w:basedOn w:val="a"/>
    <w:link w:val="af0"/>
    <w:rsid w:val="005E246F"/>
    <w:rPr>
      <w:sz w:val="20"/>
      <w:szCs w:val="20"/>
    </w:rPr>
  </w:style>
  <w:style w:type="character" w:customStyle="1" w:styleId="af0">
    <w:name w:val="Текст примечания Знак"/>
    <w:basedOn w:val="a0"/>
    <w:link w:val="af"/>
    <w:rsid w:val="005E246F"/>
  </w:style>
  <w:style w:type="paragraph" w:styleId="af1">
    <w:name w:val="annotation subject"/>
    <w:basedOn w:val="af"/>
    <w:next w:val="af"/>
    <w:link w:val="af2"/>
    <w:rsid w:val="005E246F"/>
    <w:rPr>
      <w:b/>
      <w:bCs/>
    </w:rPr>
  </w:style>
  <w:style w:type="character" w:customStyle="1" w:styleId="af2">
    <w:name w:val="Тема примечания Знак"/>
    <w:link w:val="af1"/>
    <w:rsid w:val="005E246F"/>
    <w:rPr>
      <w:b/>
      <w:bCs/>
    </w:rPr>
  </w:style>
  <w:style w:type="character" w:customStyle="1" w:styleId="10">
    <w:name w:val="Заголовок 1 Знак"/>
    <w:aliases w:val="Раздел Договора Знак,H1 Знак,&quot;Алмаз&quot; Знак"/>
    <w:basedOn w:val="a0"/>
    <w:link w:val="1"/>
    <w:rsid w:val="00A2715E"/>
    <w:rPr>
      <w:b/>
      <w:bCs/>
      <w:sz w:val="24"/>
      <w:szCs w:val="24"/>
      <w:lang w:eastAsia="en-US"/>
    </w:rPr>
  </w:style>
  <w:style w:type="character" w:customStyle="1" w:styleId="50">
    <w:name w:val="Заголовок 5 Знак"/>
    <w:basedOn w:val="a0"/>
    <w:link w:val="5"/>
    <w:uiPriority w:val="9"/>
    <w:semiHidden/>
    <w:rsid w:val="00A2715E"/>
    <w:rPr>
      <w:rFonts w:ascii="Cambria" w:hAnsi="Cambria"/>
      <w:color w:val="243F60"/>
    </w:rPr>
  </w:style>
  <w:style w:type="paragraph" w:styleId="af3">
    <w:name w:val="List Paragraph"/>
    <w:basedOn w:val="a"/>
    <w:uiPriority w:val="34"/>
    <w:qFormat/>
    <w:rsid w:val="006A739A"/>
    <w:pPr>
      <w:ind w:left="720"/>
      <w:contextualSpacing/>
    </w:pPr>
  </w:style>
</w:styles>
</file>

<file path=word/webSettings.xml><?xml version="1.0" encoding="utf-8"?>
<w:webSettings xmlns:r="http://schemas.openxmlformats.org/officeDocument/2006/relationships" xmlns:w="http://schemas.openxmlformats.org/wordprocessingml/2006/main">
  <w:divs>
    <w:div w:id="118898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9225</Words>
  <Characters>52583</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HP</Company>
  <LinksUpToDate>false</LinksUpToDate>
  <CharactersWithSpaces>61685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user</dc:creator>
  <cp:lastModifiedBy>sanda.ka@mail.ru</cp:lastModifiedBy>
  <cp:revision>8</cp:revision>
  <cp:lastPrinted>2021-01-12T05:50:00Z</cp:lastPrinted>
  <dcterms:created xsi:type="dcterms:W3CDTF">2020-12-24T11:38:00Z</dcterms:created>
  <dcterms:modified xsi:type="dcterms:W3CDTF">2021-01-12T05:54:00Z</dcterms:modified>
</cp:coreProperties>
</file>