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FBC0" w14:textId="77777777" w:rsidR="00FB4601" w:rsidRPr="00FB4601" w:rsidRDefault="00FB4601" w:rsidP="00FB46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FB460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АДМИНИСТРАЦИЯ </w:t>
      </w:r>
    </w:p>
    <w:p w14:paraId="382DB3EA" w14:textId="77777777" w:rsidR="00FB4601" w:rsidRPr="00FB4601" w:rsidRDefault="00FB4601" w:rsidP="00FB46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FB460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ГОРОДСКОГО ПОСЕЛЕНИЯ Р.П.СРЕДНЯЯ АХТУБА </w:t>
      </w:r>
    </w:p>
    <w:p w14:paraId="4C5BF691" w14:textId="77777777" w:rsidR="00FB4601" w:rsidRPr="00FB4601" w:rsidRDefault="00FB4601" w:rsidP="00FB46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FB460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СРЕДНЕАХТУБИНСКОГО РАЙОНА ВОЛГОГРАДСКОЙ ОБЛАСТИ </w:t>
      </w:r>
    </w:p>
    <w:p w14:paraId="7F0EFB5A" w14:textId="77777777" w:rsidR="00FB4601" w:rsidRPr="00FB4601" w:rsidRDefault="00FB4601" w:rsidP="00FB46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FB460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П О С Т А Н О В Л Е Н И Е </w:t>
      </w:r>
    </w:p>
    <w:tbl>
      <w:tblPr>
        <w:tblW w:w="9989" w:type="dxa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9"/>
      </w:tblGrid>
      <w:tr w:rsidR="00FB4601" w:rsidRPr="00FB4601" w14:paraId="7A8D399C" w14:textId="77777777" w:rsidTr="00AC307D">
        <w:trPr>
          <w:trHeight w:val="100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CCDB45C" w14:textId="77777777" w:rsidR="00FB4601" w:rsidRPr="00FB4601" w:rsidRDefault="00FB4601" w:rsidP="00FB4601">
            <w:pPr>
              <w:suppressAutoHyphens/>
              <w:spacing w:after="0" w:line="240" w:lineRule="auto"/>
              <w:ind w:right="-58"/>
              <w:jc w:val="center"/>
              <w:rPr>
                <w:rFonts w:ascii="Calibri" w:eastAsia="Calibri" w:hAnsi="Calibri" w:cs="Times New Roman"/>
                <w:b/>
                <w:sz w:val="28"/>
                <w:szCs w:val="24"/>
                <w:lang w:eastAsia="ar-SA"/>
              </w:rPr>
            </w:pPr>
          </w:p>
        </w:tc>
      </w:tr>
    </w:tbl>
    <w:p w14:paraId="16E8102F" w14:textId="7D7BDE21" w:rsidR="00FB4601" w:rsidRPr="00FB4601" w:rsidRDefault="00FB4601" w:rsidP="00FB4601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DF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AD2DFE" w:rsidRPr="00AD2DF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15 июня</w:t>
      </w:r>
      <w:r w:rsidRPr="00AD2DF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2020г</w:t>
      </w:r>
      <w:r w:rsidRPr="00AD2D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 </w:t>
      </w:r>
      <w:r w:rsidRPr="00AD2DF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№ 1</w:t>
      </w:r>
      <w:r w:rsidR="00AD2DFE" w:rsidRPr="00AD2DF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8</w:t>
      </w:r>
      <w:r w:rsidRPr="00AD2DF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</w:t>
      </w:r>
    </w:p>
    <w:p w14:paraId="5FC18DF3" w14:textId="77777777" w:rsidR="00FB4601" w:rsidRPr="00FB4601" w:rsidRDefault="00FB4601" w:rsidP="00FB4601">
      <w:pPr>
        <w:shd w:val="clear" w:color="auto" w:fill="FFFFFF"/>
        <w:suppressAutoHyphens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FB4601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14:paraId="150B4375" w14:textId="3B518253" w:rsidR="00FB4601" w:rsidRPr="00FB4601" w:rsidRDefault="00FB4601" w:rsidP="00FB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B460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Порядков </w:t>
      </w:r>
      <w:proofErr w:type="gramStart"/>
      <w:r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согласования  (</w:t>
      </w:r>
      <w:proofErr w:type="gramEnd"/>
      <w:r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одобрения) некоторых сделок, совершаемых бюджетными учреждениями, находящимися в ведении городского поселения </w:t>
      </w:r>
      <w:proofErr w:type="spellStart"/>
      <w:r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. Средняя Ахтуба Среднеахтубинского муниципального района Волгоградской области </w:t>
      </w:r>
    </w:p>
    <w:p w14:paraId="6C27AABB" w14:textId="77777777" w:rsidR="00FB4601" w:rsidRPr="00FB4601" w:rsidRDefault="00FB4601" w:rsidP="00FB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22D9DC" w14:textId="7F0C917A" w:rsidR="001712E9" w:rsidRDefault="00FB4601" w:rsidP="00FB4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08.05.2010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83-ФЗ (ред. от 26.07.2019)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</w:t>
      </w:r>
      <w:r w:rsidR="001712E9" w:rsidRPr="001712E9">
        <w:t xml:space="preserve"> </w:t>
      </w:r>
      <w:r w:rsidR="001712E9"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</w:t>
      </w:r>
      <w:r w:rsid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1712E9"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1712E9"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12.01.1996 </w:t>
      </w:r>
      <w:r w:rsid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712E9"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7-ФЗ (ред. от 02.12.2019) "О некоммерческих организациях"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48CDAFDC" w14:textId="28CBA26C" w:rsidR="00FB4601" w:rsidRPr="00FB4601" w:rsidRDefault="00FB4601" w:rsidP="00FB4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т а н о в л я 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CA9B91" w14:textId="74BECFE1" w:rsidR="001712E9" w:rsidRPr="001712E9" w:rsidRDefault="00FB4601" w:rsidP="001712E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="001712E9"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5E0625E" w14:textId="41018A36" w:rsidR="00FB4601" w:rsidRPr="0070027A" w:rsidRDefault="0070027A" w:rsidP="0070027A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предварительного согласования совершения бюджетными учреждениями, находящимися в ведении городского поселения </w:t>
      </w:r>
      <w:proofErr w:type="spellStart"/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. Средняя Ахтуба, крупных сделок (приложение 1);</w:t>
      </w:r>
    </w:p>
    <w:p w14:paraId="38061F13" w14:textId="73200E35" w:rsidR="0070027A" w:rsidRDefault="0070027A" w:rsidP="0070027A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принятия решения об одобрении сделок с участием бюджетных учреждений, находящихся </w:t>
      </w: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ведении городского поселения </w:t>
      </w:r>
      <w:proofErr w:type="spellStart"/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. Средняя Ахтуба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совершении которых имеется заинтересованность (приложение 2);</w:t>
      </w:r>
    </w:p>
    <w:p w14:paraId="48B9352E" w14:textId="2FCE0A3B" w:rsidR="0070027A" w:rsidRPr="0070027A" w:rsidRDefault="0070027A" w:rsidP="0070027A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принятия решения об одобрении сделок с участием бюджетных учреждений, </w:t>
      </w: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находящихся в ведении городского поселения </w:t>
      </w:r>
      <w:proofErr w:type="spellStart"/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. Средняя Ахтуба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распоряжению недвижимым имуществом и особо ценным движимым имуществом (приложение 3).</w:t>
      </w:r>
    </w:p>
    <w:p w14:paraId="5C2A62A6" w14:textId="77777777" w:rsidR="00FB4601" w:rsidRPr="00FB4601" w:rsidRDefault="00FB4601" w:rsidP="00FB460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FB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с его подписания и подлежит размещению в сети ИНТЕРНЕТ на сайте </w:t>
      </w:r>
      <w:proofErr w:type="spellStart"/>
      <w:r w:rsidRPr="00FB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адмрпсредняяахтуба.рф</w:t>
      </w:r>
      <w:proofErr w:type="spellEnd"/>
      <w:r w:rsidRPr="00FB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17647A" w14:textId="77777777" w:rsidR="00FB4601" w:rsidRPr="00FB4601" w:rsidRDefault="00FB4601" w:rsidP="00FB4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597684EB" w14:textId="77777777" w:rsidR="00FB4601" w:rsidRPr="00FB4601" w:rsidRDefault="00FB4601" w:rsidP="00FB4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D61B17" w14:textId="77777777" w:rsidR="00FB4601" w:rsidRPr="00FB4601" w:rsidRDefault="00FB4601" w:rsidP="00FB4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DA1486" w14:textId="77777777" w:rsidR="00FB4601" w:rsidRPr="00FB4601" w:rsidRDefault="00FB4601" w:rsidP="00FB4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524A58" w14:textId="77777777" w:rsidR="00FB4601" w:rsidRPr="00FB4601" w:rsidRDefault="00FB4601" w:rsidP="00FB4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городского поселения </w:t>
      </w:r>
    </w:p>
    <w:p w14:paraId="1EFB00DD" w14:textId="77777777" w:rsidR="00FB4601" w:rsidRPr="00FB4601" w:rsidRDefault="00FB4601" w:rsidP="00FB4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. Средняя Ахтуба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</w:t>
      </w:r>
      <w:proofErr w:type="spellStart"/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Ю.В.Попов</w:t>
      </w:r>
      <w:proofErr w:type="spellEnd"/>
    </w:p>
    <w:p w14:paraId="1E5CF188" w14:textId="77777777" w:rsidR="00FB4601" w:rsidRPr="00FB4601" w:rsidRDefault="00FB4601" w:rsidP="00FB46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BE070D" w14:textId="77777777" w:rsidR="00FB4601" w:rsidRDefault="00FB4601" w:rsidP="00FB4601"/>
    <w:p w14:paraId="6890FEDB" w14:textId="77777777" w:rsidR="00FB4601" w:rsidRDefault="00FB4601" w:rsidP="00FB4601"/>
    <w:p w14:paraId="5F536939" w14:textId="42DAB87A" w:rsidR="00FB4601" w:rsidRDefault="00FB4601" w:rsidP="00FB4601"/>
    <w:p w14:paraId="3EC9C646" w14:textId="77777777" w:rsidR="0070027A" w:rsidRPr="0070027A" w:rsidRDefault="0070027A" w:rsidP="0070027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BE3E9AC" w14:textId="7EF9B5A6" w:rsidR="0070027A" w:rsidRDefault="0070027A" w:rsidP="0070027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поселения </w:t>
      </w:r>
      <w:proofErr w:type="spellStart"/>
      <w:r w:rsidRPr="0070027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0027A">
        <w:rPr>
          <w:rFonts w:ascii="Times New Roman" w:hAnsi="Times New Roman" w:cs="Times New Roman"/>
          <w:sz w:val="28"/>
          <w:szCs w:val="28"/>
        </w:rPr>
        <w:t>. Средняя Ахтуба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E">
        <w:rPr>
          <w:rFonts w:ascii="Times New Roman" w:hAnsi="Times New Roman" w:cs="Times New Roman"/>
          <w:sz w:val="28"/>
          <w:szCs w:val="28"/>
        </w:rPr>
        <w:t>от 15 июня 2020 №1</w:t>
      </w:r>
      <w:r w:rsidR="00AD2DFE" w:rsidRPr="00AD2DFE">
        <w:rPr>
          <w:rFonts w:ascii="Times New Roman" w:hAnsi="Times New Roman" w:cs="Times New Roman"/>
          <w:sz w:val="28"/>
          <w:szCs w:val="28"/>
        </w:rPr>
        <w:t>81</w:t>
      </w:r>
    </w:p>
    <w:p w14:paraId="430E4891" w14:textId="3DC9B881" w:rsidR="0070027A" w:rsidRDefault="0070027A" w:rsidP="0070027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7EB80B58" w14:textId="7598310B" w:rsidR="0070027A" w:rsidRDefault="0070027A" w:rsidP="0070027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A9E596C" w14:textId="57D969C3" w:rsidR="0070027A" w:rsidRDefault="0070027A" w:rsidP="0070027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ABB3C66" w14:textId="77777777" w:rsidR="0070027A" w:rsidRPr="0070027A" w:rsidRDefault="0070027A" w:rsidP="007002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E47BAB7" w14:textId="77777777" w:rsidR="0070027A" w:rsidRPr="0070027A" w:rsidRDefault="0070027A" w:rsidP="00700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27A">
        <w:rPr>
          <w:rFonts w:ascii="Times New Roman" w:hAnsi="Times New Roman" w:cs="Times New Roman"/>
          <w:b/>
          <w:bCs/>
          <w:sz w:val="28"/>
          <w:szCs w:val="28"/>
        </w:rPr>
        <w:t>Порядок предварительного согласования совершения бюджетными</w:t>
      </w:r>
    </w:p>
    <w:p w14:paraId="568D5342" w14:textId="0E6B4065" w:rsidR="0070027A" w:rsidRDefault="0070027A" w:rsidP="00700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27A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учреждениями, находящимися в 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Средняя Ахтуба</w:t>
      </w:r>
      <w:r w:rsidRPr="0070027A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b/>
          <w:bCs/>
          <w:sz w:val="28"/>
          <w:szCs w:val="28"/>
        </w:rPr>
        <w:t>крупных сделок</w:t>
      </w:r>
    </w:p>
    <w:p w14:paraId="0856A1ED" w14:textId="77777777" w:rsidR="0070027A" w:rsidRPr="0070027A" w:rsidRDefault="0070027A" w:rsidP="00700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5AEB7" w14:textId="439216B1" w:rsidR="0070027A" w:rsidRPr="0070027A" w:rsidRDefault="0070027A" w:rsidP="00700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предварительного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совершения бюджетными учреждениями (далее - учреждение), находящимися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ведении городского поселения </w:t>
      </w:r>
      <w:proofErr w:type="spellStart"/>
      <w:r w:rsidRPr="0070027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0027A">
        <w:rPr>
          <w:rFonts w:ascii="Times New Roman" w:hAnsi="Times New Roman" w:cs="Times New Roman"/>
          <w:sz w:val="28"/>
          <w:szCs w:val="28"/>
        </w:rPr>
        <w:t>. Средняя Ахтуба, крупных сделок, соответствующих критериям,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установленным пунктом 13 статьи 9.2 Федерального закона от 12 января 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года № 7-ФЗ «О некоммерческих организациях» (далее - крупная сделка).</w:t>
      </w:r>
    </w:p>
    <w:p w14:paraId="7D6A5321" w14:textId="22E798DF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2. Крупная сделка может быть совершена учреждением только с</w:t>
      </w:r>
      <w:r w:rsidR="00914F9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предварительного согласия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Средняя Ахтуба</w:t>
      </w:r>
      <w:r w:rsidRPr="00700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70027A">
        <w:rPr>
          <w:rFonts w:ascii="Times New Roman" w:hAnsi="Times New Roman" w:cs="Times New Roman"/>
          <w:sz w:val="28"/>
          <w:szCs w:val="28"/>
        </w:rPr>
        <w:t>(далее -администрация). Крупной сделкой признается сделка или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взаимосвязанных сделок, связанная с распоряжением денежными средствами,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отчуждением иного имущества (которым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учреждение вправе распоряжаться самостоятельно), а также с передачей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имущества в пользование или в залог при условии, что цена такой сделки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стоимость отчуждаемого или передаваемого имущества превышает 10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балансовой стоимости активов учреждения, определяемой по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бухгалтерской отчетности на последнюю отчетную дату, если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учреждения не предусмотрен меньший размер крупной сделки.</w:t>
      </w:r>
    </w:p>
    <w:p w14:paraId="39C5E6A1" w14:textId="69312FC5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 Для согласования совершения крупных сделок учреждение представляет в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администрацию в срок не менее чем за 15 рабочих дней до предполагаемой даты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совершения крупной сделки (до начала размещения муниципального заказа) на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бумажном носителе следующие документы:</w:t>
      </w:r>
    </w:p>
    <w:p w14:paraId="065AEA1D" w14:textId="40699DB9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3.1. Обращение (приложение № 1) о согласовании совершения крупной сделки,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которое должно содержать:</w:t>
      </w:r>
    </w:p>
    <w:p w14:paraId="68D40BC3" w14:textId="77777777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-финансово-экономическое обоснование и цель совершения крупной сделки;</w:t>
      </w:r>
    </w:p>
    <w:p w14:paraId="730B51E7" w14:textId="18B56309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-сведения о лице, с которым планируется заключить крупную сделку (фирменное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наименование, организационно-правовая форма, адрес юридического лица,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в качестве индивидуального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предпринимателя, свидетельство о постановке на учет в </w:t>
      </w:r>
      <w:r w:rsidRPr="0070027A">
        <w:rPr>
          <w:rFonts w:ascii="Times New Roman" w:hAnsi="Times New Roman" w:cs="Times New Roman"/>
          <w:sz w:val="28"/>
          <w:szCs w:val="28"/>
        </w:rPr>
        <w:lastRenderedPageBreak/>
        <w:t>ЕГРЮЛ, свидетельство о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государственной регистрации, фамилия, имя, отчество, паспортные данные, место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жительства - для физического лица);</w:t>
      </w:r>
    </w:p>
    <w:p w14:paraId="28650E53" w14:textId="31A79268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-предмет и цену крупной сделки в рублях (числом и прописью), включая налог на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добавленную стоимость;</w:t>
      </w:r>
    </w:p>
    <w:p w14:paraId="75402EF9" w14:textId="77777777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-сроки исполнения обязательств по крупной сделке;</w:t>
      </w:r>
    </w:p>
    <w:p w14:paraId="3A5702D7" w14:textId="77777777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-источники финансирования крупной сделки;</w:t>
      </w:r>
    </w:p>
    <w:p w14:paraId="31237425" w14:textId="4BE7819C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-наименование объекта, для которого осуществляются закупка товаров,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выполнение работ, оказание услуг по крупной сделке;</w:t>
      </w:r>
    </w:p>
    <w:p w14:paraId="4C4FE73C" w14:textId="1ACFBB50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-иные существенные условия сделки, установленные законодательством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Российской Федерации или иными правовыми актами, либо относительно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которых по заявлению одной из сторон должно быть достигнуто соглашение;</w:t>
      </w:r>
    </w:p>
    <w:p w14:paraId="1E16813B" w14:textId="7C101BC6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-информация о финансовом состоянии учреждения и его способности исполнять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свои обязательства по крупной сделке с учетом оценки экономической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эффективности деятельности учреждения (копия плана финансово-хозяйственной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деятельности, уточненная на дату обращения);</w:t>
      </w:r>
    </w:p>
    <w:p w14:paraId="60686D14" w14:textId="77777777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-сведения о кредиторской и дебиторской задолженности на дату обращения;</w:t>
      </w:r>
    </w:p>
    <w:p w14:paraId="212D7E65" w14:textId="77777777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-сведения об остатках на лицевых счетах на дату обращения.</w:t>
      </w:r>
    </w:p>
    <w:p w14:paraId="6956B245" w14:textId="77777777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3.2. Проект крупной сделки (договора) со всеми приложениями к нему.</w:t>
      </w:r>
    </w:p>
    <w:p w14:paraId="3E01E924" w14:textId="77777777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3.3. Копии договоров, связанных со сделкой, требующей согласования.</w:t>
      </w:r>
    </w:p>
    <w:p w14:paraId="7B4B3636" w14:textId="345828EC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3.4. Копию конкурсной документации, документации об аукционе (в случае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намерения учреждения принять участие в конкурсе, аукционе в соответствии с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контрактной системе в сфере закупок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нужд).</w:t>
      </w:r>
    </w:p>
    <w:p w14:paraId="2FCC8640" w14:textId="2A064249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3.5. Копию бухгалтерского баланса на последнюю отчетную дату, заверенную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руководителем и главным бухгалтером учреждения.</w:t>
      </w:r>
    </w:p>
    <w:p w14:paraId="4583BDEB" w14:textId="5173C7BD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3.6. Расчет цены сделки как критерия отнесения сделки к крупной в целях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обоснования необходимости ее согласования.</w:t>
      </w:r>
    </w:p>
    <w:p w14:paraId="0D12092B" w14:textId="1D026387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(лицом,</w:t>
      </w:r>
      <w:r w:rsidR="00914F9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исполняющим его обязанности) или заместителем руководителя,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уполномоченным на основании доверенности на совершение данной сделки, и</w:t>
      </w:r>
    </w:p>
    <w:p w14:paraId="11A7A5E6" w14:textId="6CCBD53A" w:rsidR="0070027A" w:rsidRPr="0070027A" w:rsidRDefault="0070027A" w:rsidP="00700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главным бухгалтером учреждения, и представляются в прошитом,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пронумерованном и скрепленном печатью виде.</w:t>
      </w:r>
    </w:p>
    <w:p w14:paraId="375D7814" w14:textId="7D6D1A77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4. Представленные документы рассматриваются комиссией, создаваемой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распоряжением администрации в течение 10 рабочих дней со дня их поступления.</w:t>
      </w:r>
    </w:p>
    <w:p w14:paraId="17D47980" w14:textId="77777777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5. Комиссия на основании представленных учреждением документов:</w:t>
      </w:r>
    </w:p>
    <w:p w14:paraId="2D84BC12" w14:textId="22C99863" w:rsidR="0070027A" w:rsidRPr="0070027A" w:rsidRDefault="0070027A" w:rsidP="0091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-проверяет полноту (комплектность) документов и достоверность сведений,</w:t>
      </w:r>
      <w:r w:rsidR="00914F9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содержащихся в них, и их соответствие требованиям законодательства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Российской Федерации и настоящего Порядка, наличие в сопроводительном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письме сведений, указанных в пункте 3 настоящего Порядка;</w:t>
      </w:r>
    </w:p>
    <w:p w14:paraId="6A1C37C2" w14:textId="1AD5759D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-рассматривает и принимает решение по предварительному согласованию (или не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согласования) совершения крупной сделки.</w:t>
      </w:r>
    </w:p>
    <w:p w14:paraId="65A14099" w14:textId="4D2433A6" w:rsidR="0070027A" w:rsidRPr="0070027A" w:rsidRDefault="0070027A" w:rsidP="0056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lastRenderedPageBreak/>
        <w:t>6. Комиссия вправе запросить у учреждения дополнительно документы исходя из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условий совершения крупной сделки.</w:t>
      </w:r>
    </w:p>
    <w:p w14:paraId="5ACADF0A" w14:textId="6F19E965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7. В случае выявления неполноты либо недостоверности сведений в</w:t>
      </w:r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представленных документах, а также в случае необходимости представления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дополнительно документов в соответствии с пунктом 6 настоящего Порядка,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администрация в письменной форме уведомляет учреждение в течение 3 рабочих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дней о необходимости представления соответствующих документов с указанием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срока их представления и принимает доработанный вариант документов к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повторному рассмотрению. При этом срок рассмотрения комиссией документов,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представленных учреждением, приостанавливается до дня поступления в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администрацию всех доработанных и (или) дополнительно представленных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C8D337F" w14:textId="4BB609FA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8. По результатам рассмотрения представленных учреждением документов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комиссия вправе принять решение об отказе в согласовании заключении крупной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сделки в случае:</w:t>
      </w:r>
    </w:p>
    <w:p w14:paraId="4A90EF76" w14:textId="02779F3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-выявления в представленных документах неполных, необоснованных или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14:paraId="353F4F0B" w14:textId="7777777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14:paraId="58C83648" w14:textId="7777777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-несоответствия крупной сделки целям и видам деятельности учреждения;</w:t>
      </w:r>
    </w:p>
    <w:p w14:paraId="7FE5D31A" w14:textId="33BFF0E0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-если совершение крупной сделки приведет к невозможности осуществления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учреждением деятельности, цели, предмет и виды которой определены его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уставом;</w:t>
      </w:r>
    </w:p>
    <w:p w14:paraId="0623DF51" w14:textId="7800A523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-если планируемая к заключению сделка противоречит нормам законодательства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Российской Федерации. Администрация в течение 3 рабочих дней со дня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принятия решения об отказе, в письменном виде уведомляет учреждение об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отказе в предварительном согласовании крупной сделки.</w:t>
      </w:r>
    </w:p>
    <w:p w14:paraId="293AE7EA" w14:textId="7777777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9. Одновременно с письменным уведомлением администрация представляет:</w:t>
      </w:r>
    </w:p>
    <w:p w14:paraId="53DFCC68" w14:textId="7777777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-опись направляемых документов;</w:t>
      </w:r>
    </w:p>
    <w:p w14:paraId="74B38B07" w14:textId="419839D4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-пояснительную записку, содержащую мотивированное обоснование принятия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решения об отказе;</w:t>
      </w:r>
    </w:p>
    <w:p w14:paraId="26E9774B" w14:textId="7777777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-документы, предусмотренные пунктом 3 настоящего Порядка;</w:t>
      </w:r>
    </w:p>
    <w:p w14:paraId="34CF1C6E" w14:textId="02629664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-иные материалы, необходимые для принятия решения о предварительном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согласовании совершения учреждения крупной сделки.</w:t>
      </w:r>
    </w:p>
    <w:p w14:paraId="08827AC3" w14:textId="77777777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10. Все заседания комиссии фиксируются в протоколах.</w:t>
      </w:r>
    </w:p>
    <w:p w14:paraId="5813798B" w14:textId="22D883D2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11. Решение комиссии о предварительном согласовании совершения крупной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сделки оформляется в соответствии с приложением № 2 к настоящему Порядку.</w:t>
      </w:r>
    </w:p>
    <w:p w14:paraId="23EAB6C0" w14:textId="07ED968D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12. Заверенная надлежащим образом копия документа, подтверждающего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заключение учреждением крупной сделки, представляется в администрацию в 7-дневный срок с даты заключения крупной сделки.</w:t>
      </w:r>
    </w:p>
    <w:p w14:paraId="3AC35929" w14:textId="0A9E98C1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lastRenderedPageBreak/>
        <w:t>13. Учет и хранение обращения и прилагаемых к нему документов, решений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комиссии осуществляется</w:t>
      </w:r>
      <w:r w:rsidR="00914F98">
        <w:rPr>
          <w:rFonts w:ascii="Times New Roman" w:hAnsi="Times New Roman" w:cs="Times New Roman"/>
          <w:sz w:val="28"/>
          <w:szCs w:val="28"/>
        </w:rPr>
        <w:t xml:space="preserve"> отделом бухгалтерского учета и </w:t>
      </w:r>
      <w:proofErr w:type="gramStart"/>
      <w:r w:rsidR="00914F98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Pr="0070027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914F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 xml:space="preserve"> </w:t>
      </w:r>
      <w:r w:rsidR="00914F98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="00914F9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14F98">
        <w:rPr>
          <w:rFonts w:ascii="Times New Roman" w:hAnsi="Times New Roman" w:cs="Times New Roman"/>
          <w:sz w:val="28"/>
          <w:szCs w:val="28"/>
        </w:rPr>
        <w:t>. Средняя Ахтуба</w:t>
      </w:r>
      <w:r w:rsidRPr="0070027A">
        <w:rPr>
          <w:rFonts w:ascii="Times New Roman" w:hAnsi="Times New Roman" w:cs="Times New Roman"/>
          <w:sz w:val="28"/>
          <w:szCs w:val="28"/>
        </w:rPr>
        <w:t>.</w:t>
      </w:r>
    </w:p>
    <w:p w14:paraId="05520B0D" w14:textId="580B8C7E" w:rsidR="0070027A" w:rsidRPr="0070027A" w:rsidRDefault="0070027A" w:rsidP="000F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14. Решение о предварительном согласовании совершения крупной сделки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действительно в течение трех месяцев с даты его принятия.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591A7" w14:textId="5963C9EC" w:rsidR="0070027A" w:rsidRPr="0070027A" w:rsidRDefault="0070027A" w:rsidP="007B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15. В случае, если учреждение, получившее одобрение на совершение сделки, не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воспользовалось своим правом на ее заключение в течение 3 месяцев, требуется</w:t>
      </w:r>
      <w:r w:rsidR="000F5278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повторное согласование указанной сделки в порядке, установленном настоящим</w:t>
      </w:r>
      <w:r w:rsidR="007B77C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правовым актом.</w:t>
      </w:r>
    </w:p>
    <w:p w14:paraId="2293935A" w14:textId="78B0A0FD" w:rsidR="0070027A" w:rsidRPr="0070027A" w:rsidRDefault="0070027A" w:rsidP="007B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16. Комиссия правомочна для принятия решения если на заседании присутствует</w:t>
      </w:r>
      <w:r w:rsidR="007B77C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50% членов комиссии.</w:t>
      </w:r>
    </w:p>
    <w:p w14:paraId="1E0DB9CC" w14:textId="1433AB0C" w:rsidR="0070027A" w:rsidRPr="0070027A" w:rsidRDefault="0070027A" w:rsidP="007B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17. Решение принимается простым большинством голосов. При равенстве голосов</w:t>
      </w:r>
      <w:r w:rsidR="007B77C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голос председателя является решающим.</w:t>
      </w:r>
    </w:p>
    <w:p w14:paraId="67EBD60A" w14:textId="2D3AE7FE" w:rsidR="00FB4601" w:rsidRPr="0070027A" w:rsidRDefault="0070027A" w:rsidP="007B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18. Решение подписывается председателем комиссии и всеми членами комиссии</w:t>
      </w:r>
      <w:r w:rsidR="007B77C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(присутствующими на заседании комиссии).</w:t>
      </w:r>
      <w:r w:rsidRPr="0070027A">
        <w:rPr>
          <w:rFonts w:ascii="Times New Roman" w:hAnsi="Times New Roman" w:cs="Times New Roman"/>
          <w:sz w:val="28"/>
          <w:szCs w:val="28"/>
        </w:rPr>
        <w:cr/>
      </w:r>
    </w:p>
    <w:p w14:paraId="7301689B" w14:textId="77777777" w:rsidR="00FB4601" w:rsidRPr="0070027A" w:rsidRDefault="00FB4601" w:rsidP="00700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E54A7" w14:textId="6E2FACD7" w:rsidR="00FB4601" w:rsidRDefault="00FB4601" w:rsidP="00FB4601"/>
    <w:p w14:paraId="3606AD1E" w14:textId="392C18DD" w:rsidR="00AC307D" w:rsidRDefault="00AC307D" w:rsidP="00FB4601"/>
    <w:p w14:paraId="6BC29C44" w14:textId="23F1CF92" w:rsidR="00AC307D" w:rsidRDefault="00AC307D" w:rsidP="00FB4601"/>
    <w:p w14:paraId="0EB4D90D" w14:textId="4AF7865D" w:rsidR="00AC307D" w:rsidRDefault="00AC307D" w:rsidP="00FB4601"/>
    <w:p w14:paraId="14EA71EF" w14:textId="012190A1" w:rsidR="00AC307D" w:rsidRDefault="00AC307D" w:rsidP="00FB4601"/>
    <w:p w14:paraId="7FB629CE" w14:textId="0A6EC252" w:rsidR="00AC307D" w:rsidRDefault="00AC307D" w:rsidP="00FB4601"/>
    <w:p w14:paraId="562173D1" w14:textId="5C650353" w:rsidR="00AC307D" w:rsidRDefault="00AC307D" w:rsidP="00FB4601"/>
    <w:p w14:paraId="2A3D5E4C" w14:textId="0F57469B" w:rsidR="00AC307D" w:rsidRDefault="00AC307D" w:rsidP="00FB4601"/>
    <w:p w14:paraId="223C563E" w14:textId="7FC54942" w:rsidR="00AC307D" w:rsidRDefault="00AC307D" w:rsidP="00FB4601"/>
    <w:p w14:paraId="4E9866C8" w14:textId="47ABDF99" w:rsidR="00AC307D" w:rsidRDefault="00AC307D" w:rsidP="00FB4601"/>
    <w:p w14:paraId="27ADBB5D" w14:textId="4EF99CE6" w:rsidR="00AC307D" w:rsidRDefault="00AC307D" w:rsidP="00FB4601"/>
    <w:p w14:paraId="590513A5" w14:textId="32CF96F4" w:rsidR="00AC307D" w:rsidRDefault="00AC307D" w:rsidP="00FB4601"/>
    <w:p w14:paraId="60DEEBB3" w14:textId="630522CB" w:rsidR="00AC307D" w:rsidRDefault="00AC307D" w:rsidP="00FB4601"/>
    <w:p w14:paraId="5714ADBF" w14:textId="4F5A56B9" w:rsidR="00AC307D" w:rsidRDefault="00AC307D" w:rsidP="00FB4601"/>
    <w:p w14:paraId="57BDC4FB" w14:textId="263ABFDB" w:rsidR="00AC307D" w:rsidRDefault="00AC307D" w:rsidP="00FB4601"/>
    <w:p w14:paraId="36DEF2E6" w14:textId="22194031" w:rsidR="00AC307D" w:rsidRDefault="00AC307D" w:rsidP="00FB4601"/>
    <w:p w14:paraId="3DC05B16" w14:textId="1773392E" w:rsidR="00AC307D" w:rsidRDefault="00AC307D" w:rsidP="00FB4601"/>
    <w:p w14:paraId="3A65598D" w14:textId="5D2946C5" w:rsidR="00AC307D" w:rsidRDefault="00AC307D" w:rsidP="00FB4601"/>
    <w:p w14:paraId="138CD786" w14:textId="1D34EEFF" w:rsidR="00AC307D" w:rsidRDefault="00AC307D" w:rsidP="00FB4601"/>
    <w:p w14:paraId="7B407188" w14:textId="77777777" w:rsidR="00914F98" w:rsidRDefault="00914F98" w:rsidP="00AC30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610CE19C" w14:textId="0156D545" w:rsidR="00AC307D" w:rsidRDefault="00AC307D" w:rsidP="00AC30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54C226C" w14:textId="7D831CA9" w:rsidR="00AC307D" w:rsidRPr="00AC307D" w:rsidRDefault="00AC307D" w:rsidP="00AC30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C307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07D">
        <w:rPr>
          <w:rFonts w:ascii="Times New Roman" w:hAnsi="Times New Roman" w:cs="Times New Roman"/>
          <w:sz w:val="28"/>
          <w:szCs w:val="28"/>
        </w:rPr>
        <w:t xml:space="preserve"> предварительного согласования совершения бюджетными</w:t>
      </w:r>
    </w:p>
    <w:p w14:paraId="39BE6A87" w14:textId="72507AD2" w:rsidR="00AC307D" w:rsidRDefault="00AC307D" w:rsidP="00AC30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учреждениями, находящимися в ведении городского поселения </w:t>
      </w:r>
      <w:proofErr w:type="spellStart"/>
      <w:r w:rsidRPr="00AC307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C307D">
        <w:rPr>
          <w:rFonts w:ascii="Times New Roman" w:hAnsi="Times New Roman" w:cs="Times New Roman"/>
          <w:sz w:val="28"/>
          <w:szCs w:val="28"/>
        </w:rPr>
        <w:t>. Средняя Ахтуба, крупных сделок</w:t>
      </w:r>
    </w:p>
    <w:p w14:paraId="0236CC6A" w14:textId="77777777" w:rsidR="00FB4601" w:rsidRDefault="00FB4601" w:rsidP="00FB4601"/>
    <w:p w14:paraId="15BCE019" w14:textId="77777777" w:rsidR="00FB4601" w:rsidRDefault="00FB4601" w:rsidP="00FB4601"/>
    <w:p w14:paraId="2F0A2A40" w14:textId="63CE0F2A" w:rsidR="00AC307D" w:rsidRDefault="00AC307D" w:rsidP="00AC30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Обращение о согласовании крупной сделки</w:t>
      </w:r>
    </w:p>
    <w:p w14:paraId="73289EEA" w14:textId="1BD42994" w:rsidR="00AC307D" w:rsidRPr="00AC307D" w:rsidRDefault="00AC307D" w:rsidP="00AC30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3403A7DA" w14:textId="77777777" w:rsidR="00AC307D" w:rsidRPr="00AC307D" w:rsidRDefault="00AC307D" w:rsidP="00AC307D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0"/>
          <w:szCs w:val="20"/>
        </w:rPr>
        <w:t>(наименование муниципального бюджетного учреждения)</w:t>
      </w:r>
    </w:p>
    <w:p w14:paraId="0B4B1E6E" w14:textId="77777777" w:rsidR="00AC307D" w:rsidRPr="00AC307D" w:rsidRDefault="00AC307D" w:rsidP="00AC307D">
      <w:pPr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обращается с просьбой согласования крупной сделки</w:t>
      </w:r>
    </w:p>
    <w:p w14:paraId="5BDB1955" w14:textId="64A777C2" w:rsid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07D">
        <w:rPr>
          <w:rFonts w:ascii="Times New Roman" w:hAnsi="Times New Roman" w:cs="Times New Roman"/>
          <w:sz w:val="28"/>
          <w:szCs w:val="28"/>
        </w:rPr>
        <w:t>1 .Обоснование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 xml:space="preserve"> необходимости совершения сделки_________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7AA39D4" w14:textId="4FFB3A6D" w:rsidR="00AC307D" w:rsidRP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67B4A1" w14:textId="7B8262E7" w:rsid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2.Стороны крупной сделки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4194109" w14:textId="485A515D" w:rsidR="00AC307D" w:rsidRP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899420" w14:textId="4D48914B" w:rsid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3.Предмет и цена крупной сделки в рублях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3FADBC2" w14:textId="104B93AF" w:rsidR="00AC307D" w:rsidRP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1047168" w14:textId="54A34583" w:rsidR="00AC307D" w:rsidRDefault="00AC307D" w:rsidP="00AC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4.Сроки поставок товаров, выполнения работ, оказания услуг по крупной сделке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6AE8D7B" w14:textId="398B1DD2" w:rsidR="00AC307D" w:rsidRPr="00AC307D" w:rsidRDefault="00AC307D" w:rsidP="00AC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7F7E33" w14:textId="155EBA32" w:rsid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07D">
        <w:rPr>
          <w:rFonts w:ascii="Times New Roman" w:hAnsi="Times New Roman" w:cs="Times New Roman"/>
          <w:sz w:val="28"/>
          <w:szCs w:val="28"/>
        </w:rPr>
        <w:t>5 .Источник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 xml:space="preserve"> финансирования крупной сделки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E19BA45" w14:textId="14A233D4" w:rsidR="00AC307D" w:rsidRP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0190EB7" w14:textId="77777777" w:rsidR="00AC307D" w:rsidRPr="00AC307D" w:rsidRDefault="00AC307D" w:rsidP="00AC3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6.Наименование объекта, для которого осуществляются закупка товаров,</w:t>
      </w:r>
    </w:p>
    <w:p w14:paraId="6C568E0A" w14:textId="4A898B1F" w:rsidR="00AC307D" w:rsidRDefault="00AC307D" w:rsidP="00AC3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по крупной сделке </w:t>
      </w:r>
      <w:r w:rsidRPr="00AC307D">
        <w:rPr>
          <w:rFonts w:ascii="Times New Roman" w:hAnsi="Times New Roman" w:cs="Times New Roman"/>
          <w:sz w:val="20"/>
          <w:szCs w:val="20"/>
        </w:rPr>
        <w:t>(здание школы, здание детского сада,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307D">
        <w:rPr>
          <w:rFonts w:ascii="Times New Roman" w:hAnsi="Times New Roman" w:cs="Times New Roman"/>
          <w:sz w:val="20"/>
          <w:szCs w:val="20"/>
        </w:rPr>
        <w:t>здание интерната, здание прачечной и др.)</w:t>
      </w:r>
    </w:p>
    <w:p w14:paraId="19AB1123" w14:textId="46E09AFE" w:rsidR="00AC307D" w:rsidRPr="00AC307D" w:rsidRDefault="00AC307D" w:rsidP="00AC30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F94086C" w14:textId="77777777" w:rsidR="00AC307D" w:rsidRPr="00AC307D" w:rsidRDefault="00AC307D" w:rsidP="00AC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7. Информация о финансовом состоянии учреждения и его способности</w:t>
      </w:r>
    </w:p>
    <w:p w14:paraId="06035302" w14:textId="285E5ED5" w:rsidR="00FB4601" w:rsidRPr="00AC307D" w:rsidRDefault="00AC307D" w:rsidP="00AC3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>исполнять свои обязательства по крупной сделке с учетом оценки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учреждения </w:t>
      </w:r>
      <w:r w:rsidRPr="00AC307D">
        <w:rPr>
          <w:rFonts w:ascii="Times New Roman" w:hAnsi="Times New Roman" w:cs="Times New Roman"/>
          <w:sz w:val="20"/>
          <w:szCs w:val="20"/>
        </w:rPr>
        <w:t>(копия плана финансово хозяйственной деятельности, уточненная на дату обращения; сведения о кредиторской и дебиторской задолженности на дату обращения; сведения об остатках на лицевых счетах на дату обращения)</w:t>
      </w:r>
    </w:p>
    <w:p w14:paraId="78F6DD5F" w14:textId="4F476797" w:rsidR="00FB4601" w:rsidRDefault="00AC307D" w:rsidP="00FB4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5DE300" w14:textId="2DFBAF18" w:rsidR="00AC307D" w:rsidRDefault="00AC307D" w:rsidP="00FB4601">
      <w:pPr>
        <w:rPr>
          <w:rFonts w:ascii="Times New Roman" w:hAnsi="Times New Roman" w:cs="Times New Roman"/>
          <w:sz w:val="28"/>
          <w:szCs w:val="28"/>
        </w:rPr>
      </w:pPr>
    </w:p>
    <w:p w14:paraId="1E9202A6" w14:textId="1484BECE" w:rsidR="00AC307D" w:rsidRDefault="00AC307D" w:rsidP="00FB4601">
      <w:pPr>
        <w:rPr>
          <w:rFonts w:ascii="Times New Roman" w:hAnsi="Times New Roman" w:cs="Times New Roman"/>
          <w:sz w:val="28"/>
          <w:szCs w:val="28"/>
        </w:rPr>
      </w:pPr>
    </w:p>
    <w:p w14:paraId="4398A9B2" w14:textId="52B2E8BB" w:rsidR="00914F98" w:rsidRDefault="00914F98" w:rsidP="00FB4601">
      <w:pPr>
        <w:rPr>
          <w:rFonts w:ascii="Times New Roman" w:hAnsi="Times New Roman" w:cs="Times New Roman"/>
          <w:sz w:val="28"/>
          <w:szCs w:val="28"/>
        </w:rPr>
      </w:pPr>
    </w:p>
    <w:p w14:paraId="34972A52" w14:textId="77777777" w:rsidR="00914F98" w:rsidRDefault="00914F98" w:rsidP="00FB4601">
      <w:pPr>
        <w:rPr>
          <w:rFonts w:ascii="Times New Roman" w:hAnsi="Times New Roman" w:cs="Times New Roman"/>
          <w:sz w:val="28"/>
          <w:szCs w:val="28"/>
        </w:rPr>
      </w:pPr>
    </w:p>
    <w:p w14:paraId="5A7066E5" w14:textId="6D4E18F2" w:rsidR="00AC307D" w:rsidRPr="00AC307D" w:rsidRDefault="00AC307D" w:rsidP="00AC30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5283F07" w14:textId="77777777" w:rsidR="00AC307D" w:rsidRPr="00AC307D" w:rsidRDefault="00AC307D" w:rsidP="00AC30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 Порядку предварительного согласования совершения бюджетными</w:t>
      </w:r>
    </w:p>
    <w:p w14:paraId="59DFB3DD" w14:textId="263F6435" w:rsidR="00AC307D" w:rsidRDefault="00AC307D" w:rsidP="00AC30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учреждениями, находящимися в ведении городского поселения </w:t>
      </w:r>
      <w:proofErr w:type="spellStart"/>
      <w:r w:rsidRPr="00AC307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C307D">
        <w:rPr>
          <w:rFonts w:ascii="Times New Roman" w:hAnsi="Times New Roman" w:cs="Times New Roman"/>
          <w:sz w:val="28"/>
          <w:szCs w:val="28"/>
        </w:rPr>
        <w:t>. Средняя Ахтуба, крупных сделок</w:t>
      </w:r>
    </w:p>
    <w:p w14:paraId="2E4E7A44" w14:textId="13B54218" w:rsidR="00AC307D" w:rsidRDefault="00AC307D" w:rsidP="00AC30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BB55FD2" w14:textId="74E81EA5" w:rsidR="00AC307D" w:rsidRDefault="00AC307D" w:rsidP="00AC30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протоколом от________ №___</w:t>
      </w:r>
    </w:p>
    <w:p w14:paraId="07EC9B5A" w14:textId="77777777" w:rsidR="00AC307D" w:rsidRPr="00AC307D" w:rsidRDefault="00AC307D" w:rsidP="00AC30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B6D809D" w14:textId="77777777" w:rsidR="00FB4601" w:rsidRDefault="00FB4601" w:rsidP="00FB4601"/>
    <w:p w14:paraId="3B3084CD" w14:textId="3C6E4084" w:rsidR="00FB4601" w:rsidRPr="00AC307D" w:rsidRDefault="00AC307D" w:rsidP="001D0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E2B236F" w14:textId="069FDCCF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в составе:</w:t>
      </w:r>
      <w:r w:rsidR="001D0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B2468" w14:textId="168F8965" w:rsid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председателя комиссии -</w:t>
      </w:r>
      <w:r w:rsidR="001D0A2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F45906D" w14:textId="1BC5D4A9" w:rsidR="001D0A2D" w:rsidRPr="001D0A2D" w:rsidRDefault="001D0A2D" w:rsidP="001D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43193814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bookmarkEnd w:id="0"/>
    <w:p w14:paraId="1B969B18" w14:textId="77777777" w:rsidR="001D0A2D" w:rsidRPr="00AC307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543FF" w14:textId="0F7C25EC" w:rsid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Членов комиссии:</w:t>
      </w:r>
    </w:p>
    <w:p w14:paraId="6EBD4ED3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7383851" w14:textId="2A8BA207" w:rsidR="001D0A2D" w:rsidRPr="001D0A2D" w:rsidRDefault="001D0A2D" w:rsidP="001D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28C79000" w14:textId="3728438B" w:rsidR="001D0A2D" w:rsidRPr="00AC307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53C666" w14:textId="168CA64D" w:rsidR="00AC307D" w:rsidRPr="001D0A2D" w:rsidRDefault="001D0A2D" w:rsidP="001D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C307D"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4462331F" w14:textId="7C149176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Рассмотрела обращение</w:t>
      </w:r>
      <w:r w:rsidR="001D0A2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06500DE6" w14:textId="6A8AD09E" w:rsidR="00AC307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307D" w:rsidRPr="00AC3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C307D" w:rsidRPr="00AC30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AC307D" w:rsidRPr="00AC307D">
        <w:rPr>
          <w:rFonts w:ascii="Times New Roman" w:hAnsi="Times New Roman" w:cs="Times New Roman"/>
          <w:sz w:val="28"/>
          <w:szCs w:val="28"/>
        </w:rPr>
        <w:t>выявила:</w:t>
      </w:r>
    </w:p>
    <w:p w14:paraId="6A7221F3" w14:textId="32EF0481" w:rsidR="001D0A2D" w:rsidRPr="00AC307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B2B8DEB" w14:textId="36B38CB9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В соответствии с пунктом 13 статьи 9.2 Федерального закона от 12 января 1996 года №</w:t>
      </w:r>
      <w:r w:rsidR="00360169"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>7-ФЗ «О некоммерческих организациях» а также на основании следующих данных:</w:t>
      </w:r>
    </w:p>
    <w:p w14:paraId="10F03F33" w14:textId="1F8B017E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предмет сделки_________________________________________________</w:t>
      </w:r>
      <w:r w:rsidR="001D0A2D">
        <w:rPr>
          <w:rFonts w:ascii="Times New Roman" w:hAnsi="Times New Roman" w:cs="Times New Roman"/>
          <w:sz w:val="28"/>
          <w:szCs w:val="28"/>
        </w:rPr>
        <w:t>___</w:t>
      </w:r>
      <w:r w:rsidRPr="00AC307D">
        <w:rPr>
          <w:rFonts w:ascii="Times New Roman" w:hAnsi="Times New Roman" w:cs="Times New Roman"/>
          <w:sz w:val="28"/>
          <w:szCs w:val="28"/>
        </w:rPr>
        <w:t>;</w:t>
      </w:r>
    </w:p>
    <w:p w14:paraId="1944B3CE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53E4C" w14:textId="3547A9AA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цель сделки____________________________________________</w:t>
      </w:r>
      <w:r w:rsidR="001D0A2D">
        <w:rPr>
          <w:rFonts w:ascii="Times New Roman" w:hAnsi="Times New Roman" w:cs="Times New Roman"/>
          <w:sz w:val="28"/>
          <w:szCs w:val="28"/>
        </w:rPr>
        <w:t>__</w:t>
      </w:r>
      <w:r w:rsidRPr="00AC307D">
        <w:rPr>
          <w:rFonts w:ascii="Times New Roman" w:hAnsi="Times New Roman" w:cs="Times New Roman"/>
          <w:sz w:val="28"/>
          <w:szCs w:val="28"/>
        </w:rPr>
        <w:t>__</w:t>
      </w:r>
      <w:r w:rsidR="001D0A2D"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____;</w:t>
      </w:r>
    </w:p>
    <w:p w14:paraId="21A82E63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3E159" w14:textId="31C3051E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срок сделки______________________________________</w:t>
      </w:r>
      <w:r w:rsidR="001D0A2D"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AC307D">
        <w:rPr>
          <w:rFonts w:ascii="Times New Roman" w:hAnsi="Times New Roman" w:cs="Times New Roman"/>
          <w:sz w:val="28"/>
          <w:szCs w:val="28"/>
        </w:rPr>
        <w:t>_ ;</w:t>
      </w:r>
      <w:proofErr w:type="gramEnd"/>
    </w:p>
    <w:p w14:paraId="73BE807D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8D100" w14:textId="4C084150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цена с д е л к и _______________</w:t>
      </w:r>
      <w:r w:rsidR="001D0A2D">
        <w:rPr>
          <w:rFonts w:ascii="Times New Roman" w:hAnsi="Times New Roman" w:cs="Times New Roman"/>
          <w:sz w:val="28"/>
          <w:szCs w:val="28"/>
        </w:rPr>
        <w:t>____________</w:t>
      </w:r>
      <w:r w:rsidRPr="00AC307D">
        <w:rPr>
          <w:rFonts w:ascii="Times New Roman" w:hAnsi="Times New Roman" w:cs="Times New Roman"/>
          <w:sz w:val="28"/>
          <w:szCs w:val="28"/>
        </w:rPr>
        <w:t>__________________________;</w:t>
      </w:r>
    </w:p>
    <w:p w14:paraId="2C7D9607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6B348" w14:textId="6E5420DC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контрагент с д е л к и ________________________________________</w:t>
      </w:r>
    </w:p>
    <w:p w14:paraId="0DEFE8EF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8B987" w14:textId="68F158FE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приняла решение о согласовании указанной сделки.</w:t>
      </w:r>
    </w:p>
    <w:p w14:paraId="7F527137" w14:textId="77777777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Также_____________________________________________.</w:t>
      </w:r>
    </w:p>
    <w:p w14:paraId="58C722B1" w14:textId="77777777" w:rsidR="001D0A2D" w:rsidRDefault="001D0A2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E50E1" w14:textId="47C7D870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фамилий):</w:t>
      </w:r>
    </w:p>
    <w:p w14:paraId="3E0191FE" w14:textId="77777777" w:rsidR="00AC307D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3849DB0E" w14:textId="5D4A9756" w:rsidR="00FB4601" w:rsidRPr="00AC307D" w:rsidRDefault="00AC307D" w:rsidP="001D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2DD6DCC" w14:textId="77777777" w:rsidR="00FB4601" w:rsidRPr="00AC307D" w:rsidRDefault="00FB4601" w:rsidP="00FB4601">
      <w:pPr>
        <w:rPr>
          <w:rFonts w:ascii="Times New Roman" w:hAnsi="Times New Roman" w:cs="Times New Roman"/>
          <w:sz w:val="28"/>
          <w:szCs w:val="28"/>
        </w:rPr>
      </w:pPr>
    </w:p>
    <w:p w14:paraId="72CDBE38" w14:textId="68F4059D" w:rsidR="00360169" w:rsidRDefault="00360169" w:rsidP="00EF48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7488595C" w14:textId="77777777" w:rsidR="00914F98" w:rsidRDefault="00914F98" w:rsidP="00EF48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40EF8ADA" w14:textId="212A6768" w:rsidR="00EF4884" w:rsidRPr="00EF4884" w:rsidRDefault="00EF4884" w:rsidP="00EF48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1" w:name="_Hlk43195281"/>
      <w:r w:rsidRPr="00EF488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0AE92E1" w14:textId="30467557" w:rsidR="00EF4884" w:rsidRPr="00EF4884" w:rsidRDefault="00EF4884" w:rsidP="00AD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поселения </w:t>
      </w:r>
      <w:proofErr w:type="spellStart"/>
      <w:r w:rsidRPr="00EF488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F4884">
        <w:rPr>
          <w:rFonts w:ascii="Times New Roman" w:hAnsi="Times New Roman" w:cs="Times New Roman"/>
          <w:sz w:val="28"/>
          <w:szCs w:val="28"/>
        </w:rPr>
        <w:t xml:space="preserve">. Средняя </w:t>
      </w:r>
      <w:r w:rsidRPr="00AD2DFE">
        <w:rPr>
          <w:rFonts w:ascii="Times New Roman" w:hAnsi="Times New Roman" w:cs="Times New Roman"/>
          <w:sz w:val="28"/>
          <w:szCs w:val="28"/>
        </w:rPr>
        <w:t>Ахтуба от 15 июня 2020 №1</w:t>
      </w:r>
      <w:r w:rsidR="00AD2DFE" w:rsidRPr="00AD2DFE">
        <w:rPr>
          <w:rFonts w:ascii="Times New Roman" w:hAnsi="Times New Roman" w:cs="Times New Roman"/>
          <w:sz w:val="28"/>
          <w:szCs w:val="28"/>
        </w:rPr>
        <w:t>81</w:t>
      </w:r>
    </w:p>
    <w:p w14:paraId="3AB372DA" w14:textId="2B90EEA9" w:rsidR="00FB4601" w:rsidRDefault="00EF4884" w:rsidP="00AD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4884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72209AFD" w14:textId="67E6D4B1" w:rsidR="00EF4884" w:rsidRDefault="00EF4884" w:rsidP="00EF48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5B58A9F8" w14:textId="77777777" w:rsidR="00FB4601" w:rsidRDefault="00FB4601" w:rsidP="00FB4601"/>
    <w:p w14:paraId="5CAF3789" w14:textId="77777777" w:rsidR="00EF4884" w:rsidRPr="00EF4884" w:rsidRDefault="00EF4884" w:rsidP="00EF4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84">
        <w:rPr>
          <w:rFonts w:ascii="Times New Roman" w:hAnsi="Times New Roman" w:cs="Times New Roman"/>
          <w:b/>
          <w:bCs/>
          <w:sz w:val="28"/>
          <w:szCs w:val="28"/>
        </w:rPr>
        <w:t>Порядок принятия решения об одобрении сделок с участием бюджетных</w:t>
      </w:r>
    </w:p>
    <w:p w14:paraId="1863F57B" w14:textId="0E2BA22B" w:rsidR="00EF4884" w:rsidRPr="00EF4884" w:rsidRDefault="00EF4884" w:rsidP="00EF4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84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учреждений, находящихся в ведении </w:t>
      </w:r>
      <w:bookmarkStart w:id="2" w:name="_Hlk43194676"/>
      <w:r w:rsidRPr="00EF4884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</w:t>
      </w:r>
      <w:proofErr w:type="spellStart"/>
      <w:r w:rsidRPr="00EF4884"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spellEnd"/>
      <w:r w:rsidRPr="00EF4884">
        <w:rPr>
          <w:rFonts w:ascii="Times New Roman" w:hAnsi="Times New Roman" w:cs="Times New Roman"/>
          <w:b/>
          <w:bCs/>
          <w:sz w:val="28"/>
          <w:szCs w:val="28"/>
        </w:rPr>
        <w:t>. Средняя Ахтуба</w:t>
      </w:r>
      <w:bookmarkEnd w:id="2"/>
      <w:r w:rsidRPr="00EF4884">
        <w:rPr>
          <w:rFonts w:ascii="Times New Roman" w:hAnsi="Times New Roman" w:cs="Times New Roman"/>
          <w:b/>
          <w:bCs/>
          <w:sz w:val="28"/>
          <w:szCs w:val="28"/>
        </w:rPr>
        <w:t>, в совершении</w:t>
      </w:r>
      <w:r w:rsidR="00884E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b/>
          <w:bCs/>
          <w:sz w:val="28"/>
          <w:szCs w:val="28"/>
        </w:rPr>
        <w:t>которых имеется заинтересованность</w:t>
      </w:r>
    </w:p>
    <w:p w14:paraId="65A9EA24" w14:textId="77777777" w:rsidR="00EF4884" w:rsidRDefault="00EF4884" w:rsidP="00EF4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F5DE8" w14:textId="2023A718" w:rsidR="00EF4884" w:rsidRPr="00EF4884" w:rsidRDefault="00EF4884" w:rsidP="00EF4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принятия решения об одобрении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сделок с участием бюджетных учреждений (далее - учреждение),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ведении городского поселения </w:t>
      </w:r>
      <w:proofErr w:type="spellStart"/>
      <w:r w:rsidRPr="00EF488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F4884">
        <w:rPr>
          <w:rFonts w:ascii="Times New Roman" w:hAnsi="Times New Roman" w:cs="Times New Roman"/>
          <w:sz w:val="28"/>
          <w:szCs w:val="28"/>
        </w:rPr>
        <w:t>. Средняя Ахтуба, в совершении которых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заинтересованность, определяемая в соответствии с критериями, 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статьей 27 Федерального закона от 12 января 1996 года № 7-ФЗ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некоммерческих организациях» (далее соответственно - решение, сделка).</w:t>
      </w:r>
    </w:p>
    <w:p w14:paraId="058BD398" w14:textId="6695E361" w:rsidR="00EF4884" w:rsidRPr="00EF4884" w:rsidRDefault="00EF4884" w:rsidP="00EF4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2. Лицами, заинтересованными в совершении учреждения тех или иных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в том числе сделок, с другими организациями или гражданами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заинтересованные лица), признаются руководитель (лицо, исполняющее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обязанности и заместитель руководителя) учреждения, если указанные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состоят с этими организациями или гражданами в трудовых отношениях,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являются участниками, кредиторами этих организаций либо состоят с этими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гражданами в близких родственных отношениях или являются кредиторами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граждан. При этом указанные организации или граждане являются поставщиками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товаров (услуг) для учреждения, крупными потребителями услуг,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учреждением, владеют имуществом, которое полностью или частично образовано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учреждением, или могут извлекать выгоду из пользования,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имуществом учреждения.</w:t>
      </w:r>
    </w:p>
    <w:p w14:paraId="6F91ADFC" w14:textId="6BEF36F8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3. Для принятия администрацией </w:t>
      </w:r>
      <w:r w:rsidR="005F27A5" w:rsidRPr="005F27A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="005F27A5" w:rsidRPr="005F27A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5F27A5" w:rsidRPr="005F27A5">
        <w:rPr>
          <w:rFonts w:ascii="Times New Roman" w:hAnsi="Times New Roman" w:cs="Times New Roman"/>
          <w:sz w:val="28"/>
          <w:szCs w:val="28"/>
        </w:rPr>
        <w:t>. Средняя Ахтуба</w:t>
      </w:r>
      <w:r w:rsidRPr="00EF4884">
        <w:rPr>
          <w:rFonts w:ascii="Times New Roman" w:hAnsi="Times New Roman" w:cs="Times New Roman"/>
          <w:sz w:val="28"/>
          <w:szCs w:val="28"/>
        </w:rPr>
        <w:t xml:space="preserve"> </w:t>
      </w:r>
      <w:r w:rsidR="005F27A5"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EF4884">
        <w:rPr>
          <w:rFonts w:ascii="Times New Roman" w:hAnsi="Times New Roman" w:cs="Times New Roman"/>
          <w:sz w:val="28"/>
          <w:szCs w:val="28"/>
        </w:rPr>
        <w:t>(далее-администрация)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решения об одобрении сделки учреждение представляет в администрацию на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бумажном носителе следующие документы:</w:t>
      </w:r>
    </w:p>
    <w:p w14:paraId="3C505E66" w14:textId="0E434B24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3.1. Обращение (приложение № 1) о согласовании совершения учреждением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сделки, которое должно содержать:</w:t>
      </w:r>
    </w:p>
    <w:p w14:paraId="7242363C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-обоснование и цель совершения сделки;</w:t>
      </w:r>
    </w:p>
    <w:p w14:paraId="71278B10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-сведения о лице, с которым планируется заключить сделку (фирменное</w:t>
      </w:r>
    </w:p>
    <w:p w14:paraId="5D3D77B8" w14:textId="2A0B1607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наименование, организационно-правовая форма, адрес юридического лица,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в качестве индивидуального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предпринимателя, свидетельство о постановке на учет в ЕГРЮЛ, свидетельство 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государственной регистрации, фамилия, имя, отчество, паспортные данные, место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жительства - для физического лица);</w:t>
      </w:r>
    </w:p>
    <w:p w14:paraId="1A26BB9E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-предмет и цену сделки в рублях (числом и прописью), включая налог на</w:t>
      </w:r>
    </w:p>
    <w:p w14:paraId="5AF853D8" w14:textId="77777777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lastRenderedPageBreak/>
        <w:t>добавленную стоимость;</w:t>
      </w:r>
    </w:p>
    <w:p w14:paraId="1FDA65B9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-сроки исполнения обязательств по сделке;</w:t>
      </w:r>
    </w:p>
    <w:p w14:paraId="187D3B22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-источники финансирования сделки;</w:t>
      </w:r>
    </w:p>
    <w:p w14:paraId="1752416C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-наименование объекта, для которого осуществляются закупка товаров,</w:t>
      </w:r>
    </w:p>
    <w:p w14:paraId="49A49D4E" w14:textId="77777777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выполнение работ, оказание услуг по сделке;</w:t>
      </w:r>
    </w:p>
    <w:p w14:paraId="4B33A7B4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-иные существенные условия сделки, установленные законодательством</w:t>
      </w:r>
    </w:p>
    <w:p w14:paraId="2BEBAA40" w14:textId="18D17136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Российской Федерации или иными правовыми актами, либо относительно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которых по заявлению одной из сторон должно быть достигнуто соглашение;</w:t>
      </w:r>
    </w:p>
    <w:p w14:paraId="6EBB407A" w14:textId="03365B66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-информация о финансовом состоянии учреждения и его способности исполнять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свои обязательства по сделке с учетом оценки экономической эффективности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деятельности учреждения (копия плана финансово-хозяйственной деятельности,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уточненная на дату обращения; сведения о кредиторской и дебиторской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задолженности на дату обращения; сведения об остатках на лицевых счетах на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дату обращения).</w:t>
      </w:r>
    </w:p>
    <w:p w14:paraId="20A583A8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3.2. Проект сделки (договора) со всеми приложениями к нему.</w:t>
      </w:r>
    </w:p>
    <w:p w14:paraId="08B876E9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3.3. Копии договоров, связанных со сделкой.</w:t>
      </w:r>
    </w:p>
    <w:p w14:paraId="233C72E1" w14:textId="638BAA76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3.4. Справка о возможных конфликтах интересов заинтересованного лица и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учреждения с приложением заверенных в установленном порядке копий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документов, подтверждающих наличие заинтересованных в сделке лиц в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 Представляемые</w:t>
      </w:r>
    </w:p>
    <w:p w14:paraId="3CD452B5" w14:textId="1CF24161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документы подписываются руководителем (лицом, исполняющим его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обязанности) или заместителем руководителя, уполномоченным на основании</w:t>
      </w:r>
    </w:p>
    <w:p w14:paraId="162E6ECD" w14:textId="148B653F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доверенности на совершение данной сделки, и главным бухгалтером учреждения,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и представляются в прошитом, пронумерованном и скрепленном печатью виде.</w:t>
      </w:r>
    </w:p>
    <w:p w14:paraId="69021499" w14:textId="1272AFA8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4. Представленные документы рассматриваются комиссией, создаваемой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распоряжением администрации (далее - комиссия) в течение 10 рабочих дней со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дня их поступления.</w:t>
      </w:r>
    </w:p>
    <w:p w14:paraId="0FDD3216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5. Комиссия на основании представленных учреждением документов:</w:t>
      </w:r>
    </w:p>
    <w:p w14:paraId="23153046" w14:textId="364A9F7F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-проверяет полноту (комплектность) представленных учреждением документов и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достоверность сведений, содержащихся в них, и их соответствие требованиям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Порядка, наличие в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сопроводительном письме сведений, указанных в пункте 3 настоящего Порядка;</w:t>
      </w:r>
    </w:p>
    <w:p w14:paraId="7EE9B3C9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-рассматривает и принимает решение по одобрению (или не одобрения) сделки.</w:t>
      </w:r>
    </w:p>
    <w:p w14:paraId="197767A1" w14:textId="09C800C3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6. Комиссия вправе запросить у учреждения дополнительно документы исходя из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условий совершения сделки.</w:t>
      </w:r>
    </w:p>
    <w:p w14:paraId="7A721D15" w14:textId="637872DE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7. В случае неполноты либо недостоверности сведений в представленных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документах, а также в случае необходимости представления дополнительно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документов в соответствии с пунктом 6 настоящего Порядка администрация в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письменной форме уведомляет учреждения о необходимости представления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соответствующих документов с указанием срока их представления. При этом срок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рассмотрения комиссией документов, представленных учреждением,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приостанавливается до дня поступления в </w:t>
      </w:r>
      <w:r w:rsidRPr="00EF4884">
        <w:rPr>
          <w:rFonts w:ascii="Times New Roman" w:hAnsi="Times New Roman" w:cs="Times New Roman"/>
          <w:sz w:val="28"/>
          <w:szCs w:val="28"/>
        </w:rPr>
        <w:lastRenderedPageBreak/>
        <w:t>администрацию всех доработанных и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(или) представленных дополнительно документов.</w:t>
      </w:r>
    </w:p>
    <w:p w14:paraId="5981AA9B" w14:textId="688B6402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8. По результатам рассмотрения представленных учреждением документов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комиссия вправе принять решение об отказе в одобрении сделки в случае:</w:t>
      </w:r>
    </w:p>
    <w:p w14:paraId="2E082CD8" w14:textId="0178E8D0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-выявления в представленных документах неполных, необоснованных или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14:paraId="0AAD1837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14:paraId="2D869CDF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-несоответствия сделки целям и видам деятельности учреждения;</w:t>
      </w:r>
    </w:p>
    <w:p w14:paraId="203CD4E8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14:paraId="6B8C50D1" w14:textId="7D859C60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-если совершение сделки приведет к невозможности осуществления учреждением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деятельности, цели, предмет и виды которой определены его уставом;</w:t>
      </w:r>
    </w:p>
    <w:p w14:paraId="46E2DA1D" w14:textId="1A5F58C6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-если планируемая к заключению сделка противоречит нормам законодательства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7C42947" w14:textId="057A566E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Администрация в течение 3 рабочих дней со дня принятия решения об отказе, в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письменном виде уведомляет учреждение об отказе в одобрении сделки.</w:t>
      </w:r>
    </w:p>
    <w:p w14:paraId="4B705D63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9. Одновременно с письменным уведомлением об отказе администрация</w:t>
      </w:r>
    </w:p>
    <w:p w14:paraId="30BB7B94" w14:textId="77777777" w:rsidR="00EF4884" w:rsidRPr="00EF4884" w:rsidRDefault="00EF4884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представляет:</w:t>
      </w:r>
    </w:p>
    <w:p w14:paraId="2380A3BA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-опись направляемых документов;</w:t>
      </w:r>
    </w:p>
    <w:p w14:paraId="74091F20" w14:textId="123A537E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-пояснительную записку, содержащую мотивированное обоснование принятия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решения об отказе;</w:t>
      </w:r>
    </w:p>
    <w:p w14:paraId="1CFBF188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-документы, предусмотренные пунктом 3 настоящего Порядка;</w:t>
      </w:r>
    </w:p>
    <w:p w14:paraId="754EFA13" w14:textId="724C8E95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-иные материалы, необходимые для принятия решения о предварительном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согласовании совершения учреждения сделки.</w:t>
      </w:r>
    </w:p>
    <w:p w14:paraId="38EAC493" w14:textId="68C342EF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10. Решение комиссии об одобрении сделки оформляется в соответствии с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приложением № 2 к настоящему Порядку.</w:t>
      </w:r>
    </w:p>
    <w:p w14:paraId="2DD26DF5" w14:textId="28DA76D5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11. Заверенная надлежащим образом копия документа, подтверждающего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заключение учреждением сделки, представляется в администрацию в 7-дневный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срок с даты заключения сделки.</w:t>
      </w:r>
    </w:p>
    <w:p w14:paraId="7CD1245F" w14:textId="77777777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12. Все заседания комиссии фиксируются в протоколах.</w:t>
      </w:r>
    </w:p>
    <w:p w14:paraId="2639BFC1" w14:textId="77777777" w:rsidR="00884EF7" w:rsidRPr="0070027A" w:rsidRDefault="00EF4884" w:rsidP="00884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13. </w:t>
      </w:r>
      <w:r w:rsidR="00884EF7" w:rsidRPr="0070027A">
        <w:rPr>
          <w:rFonts w:ascii="Times New Roman" w:hAnsi="Times New Roman" w:cs="Times New Roman"/>
          <w:sz w:val="28"/>
          <w:szCs w:val="28"/>
        </w:rPr>
        <w:t>Учет и хранение обращения и прилагаемых к нему документов, решений</w:t>
      </w:r>
      <w:r w:rsidR="00884EF7">
        <w:rPr>
          <w:rFonts w:ascii="Times New Roman" w:hAnsi="Times New Roman" w:cs="Times New Roman"/>
          <w:sz w:val="28"/>
          <w:szCs w:val="28"/>
        </w:rPr>
        <w:t xml:space="preserve"> </w:t>
      </w:r>
      <w:r w:rsidR="00884EF7" w:rsidRPr="0070027A">
        <w:rPr>
          <w:rFonts w:ascii="Times New Roman" w:hAnsi="Times New Roman" w:cs="Times New Roman"/>
          <w:sz w:val="28"/>
          <w:szCs w:val="28"/>
        </w:rPr>
        <w:t>комиссии осуществляется</w:t>
      </w:r>
      <w:r w:rsidR="00884EF7">
        <w:rPr>
          <w:rFonts w:ascii="Times New Roman" w:hAnsi="Times New Roman" w:cs="Times New Roman"/>
          <w:sz w:val="28"/>
          <w:szCs w:val="28"/>
        </w:rPr>
        <w:t xml:space="preserve"> отделом бухгалтерского учета и </w:t>
      </w:r>
      <w:proofErr w:type="gramStart"/>
      <w:r w:rsidR="00884EF7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884EF7" w:rsidRPr="0070027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884E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4EF7" w:rsidRPr="0070027A">
        <w:rPr>
          <w:rFonts w:ascii="Times New Roman" w:hAnsi="Times New Roman" w:cs="Times New Roman"/>
          <w:sz w:val="28"/>
          <w:szCs w:val="28"/>
        </w:rPr>
        <w:t xml:space="preserve"> </w:t>
      </w:r>
      <w:r w:rsidR="00884EF7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="00884EF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84EF7">
        <w:rPr>
          <w:rFonts w:ascii="Times New Roman" w:hAnsi="Times New Roman" w:cs="Times New Roman"/>
          <w:sz w:val="28"/>
          <w:szCs w:val="28"/>
        </w:rPr>
        <w:t>. Средняя Ахтуба</w:t>
      </w:r>
      <w:r w:rsidR="00884EF7" w:rsidRPr="0070027A">
        <w:rPr>
          <w:rFonts w:ascii="Times New Roman" w:hAnsi="Times New Roman" w:cs="Times New Roman"/>
          <w:sz w:val="28"/>
          <w:szCs w:val="28"/>
        </w:rPr>
        <w:t>.</w:t>
      </w:r>
    </w:p>
    <w:p w14:paraId="1C79FAA3" w14:textId="107E1195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14. Решение об одобрении сделки действительно в течение трех месяцев с даты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его принятия.</w:t>
      </w:r>
    </w:p>
    <w:p w14:paraId="0F2DADC8" w14:textId="7CE7B9F3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15. В случае, если учреждение, получившее одобрение на совершение сделки, не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воспользовалось своим правом на ее заключение в течение 3 месяцев, требуется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повторное согласование указанной сделки в порядке, установленном настоящим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правовым актом.</w:t>
      </w:r>
    </w:p>
    <w:p w14:paraId="0659D366" w14:textId="7B8563C2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16. Комиссия правомочна для принятия решения если на заседании присутствует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50% членов комиссии.</w:t>
      </w:r>
    </w:p>
    <w:p w14:paraId="53FEE13A" w14:textId="0B128835" w:rsidR="00EF4884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lastRenderedPageBreak/>
        <w:t>17. Решение принимается простым большинством голосов. При равенстве голосов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голос председателя является решающим.</w:t>
      </w:r>
    </w:p>
    <w:p w14:paraId="2D0FCBEC" w14:textId="579C6EA2" w:rsidR="00FB4601" w:rsidRPr="00EF4884" w:rsidRDefault="00EF4884" w:rsidP="005F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18. Решение подписывается председателем комиссии и всеми членами комиссии</w:t>
      </w:r>
      <w:r w:rsidR="005F27A5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(присутствующими на заседании комиссии).</w:t>
      </w:r>
    </w:p>
    <w:p w14:paraId="1E536DE9" w14:textId="77777777" w:rsidR="00FB4601" w:rsidRPr="00EF4884" w:rsidRDefault="00FB4601" w:rsidP="00EF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F0E7F" w14:textId="77777777" w:rsidR="00FB4601" w:rsidRDefault="00FB4601" w:rsidP="00EF4884">
      <w:pPr>
        <w:jc w:val="both"/>
      </w:pPr>
    </w:p>
    <w:p w14:paraId="53D575C4" w14:textId="77777777" w:rsidR="00FB4601" w:rsidRDefault="00FB4601" w:rsidP="00EF4884">
      <w:pPr>
        <w:jc w:val="both"/>
      </w:pPr>
    </w:p>
    <w:p w14:paraId="743C5980" w14:textId="77777777" w:rsidR="00FB4601" w:rsidRDefault="00FB4601" w:rsidP="00FB4601"/>
    <w:p w14:paraId="723C9F4F" w14:textId="77777777" w:rsidR="00FB4601" w:rsidRDefault="00FB4601" w:rsidP="00FB4601"/>
    <w:p w14:paraId="3434C46D" w14:textId="77777777" w:rsidR="00FB4601" w:rsidRDefault="00FB4601" w:rsidP="00FB4601"/>
    <w:p w14:paraId="75EDC736" w14:textId="77777777" w:rsidR="00FB4601" w:rsidRDefault="00FB4601" w:rsidP="00FB4601"/>
    <w:p w14:paraId="30ADBA85" w14:textId="77777777" w:rsidR="00FB4601" w:rsidRDefault="00FB4601" w:rsidP="00FB4601"/>
    <w:p w14:paraId="153C1882" w14:textId="77777777" w:rsidR="00FB4601" w:rsidRDefault="00FB4601" w:rsidP="00FB4601"/>
    <w:p w14:paraId="2E2EBD97" w14:textId="77777777" w:rsidR="00FB4601" w:rsidRDefault="00FB4601" w:rsidP="00FB4601"/>
    <w:p w14:paraId="00EF6606" w14:textId="274D278D" w:rsidR="00FB4601" w:rsidRDefault="00FB4601" w:rsidP="00FB4601"/>
    <w:p w14:paraId="55F318E0" w14:textId="6A0E1C3E" w:rsidR="005F27A5" w:rsidRDefault="005F27A5" w:rsidP="00FB4601"/>
    <w:p w14:paraId="3A5E72AE" w14:textId="5462563A" w:rsidR="005F27A5" w:rsidRDefault="005F27A5" w:rsidP="00FB4601"/>
    <w:p w14:paraId="5B92C0D1" w14:textId="27FBF249" w:rsidR="005F27A5" w:rsidRDefault="005F27A5" w:rsidP="00FB4601"/>
    <w:p w14:paraId="078AA4A1" w14:textId="6CDA5A40" w:rsidR="005F27A5" w:rsidRDefault="005F27A5" w:rsidP="00FB4601"/>
    <w:p w14:paraId="0FC53812" w14:textId="1C04D6E5" w:rsidR="005F27A5" w:rsidRDefault="005F27A5" w:rsidP="00FB4601"/>
    <w:p w14:paraId="00B4C631" w14:textId="322405B7" w:rsidR="005F27A5" w:rsidRDefault="005F27A5" w:rsidP="00FB4601"/>
    <w:p w14:paraId="2AFC1500" w14:textId="23BE65F9" w:rsidR="005F27A5" w:rsidRDefault="005F27A5" w:rsidP="00FB4601"/>
    <w:p w14:paraId="5A5ACFCB" w14:textId="68E28821" w:rsidR="005F27A5" w:rsidRDefault="005F27A5" w:rsidP="00FB4601"/>
    <w:p w14:paraId="558D595E" w14:textId="2AAA3CE6" w:rsidR="005F27A5" w:rsidRDefault="005F27A5" w:rsidP="00FB4601"/>
    <w:p w14:paraId="5FEEFD8C" w14:textId="6E81D453" w:rsidR="005F27A5" w:rsidRDefault="005F27A5" w:rsidP="00FB4601"/>
    <w:p w14:paraId="05BB66A6" w14:textId="015D9067" w:rsidR="005F27A5" w:rsidRDefault="005F27A5" w:rsidP="00FB4601"/>
    <w:p w14:paraId="7D796554" w14:textId="35314446" w:rsidR="005F27A5" w:rsidRDefault="005F27A5" w:rsidP="00FB4601"/>
    <w:p w14:paraId="3E150114" w14:textId="46D73954" w:rsidR="005F27A5" w:rsidRDefault="005F27A5" w:rsidP="00FB4601"/>
    <w:p w14:paraId="49BF15EB" w14:textId="62643C83" w:rsidR="005F27A5" w:rsidRDefault="005F27A5" w:rsidP="00FB4601"/>
    <w:p w14:paraId="3A725E6F" w14:textId="77777777" w:rsidR="00884EF7" w:rsidRDefault="00884EF7" w:rsidP="00FB4601"/>
    <w:p w14:paraId="44B8DAD9" w14:textId="02B0849D" w:rsidR="005F27A5" w:rsidRDefault="005F27A5" w:rsidP="00FB4601"/>
    <w:p w14:paraId="48DC1CFA" w14:textId="3F508787" w:rsidR="005F27A5" w:rsidRDefault="005F27A5" w:rsidP="00FB4601"/>
    <w:p w14:paraId="0F6C1552" w14:textId="407AA502" w:rsidR="005F27A5" w:rsidRDefault="005F27A5" w:rsidP="00FB4601"/>
    <w:p w14:paraId="3C191CBC" w14:textId="2A703E6D" w:rsidR="005F27A5" w:rsidRDefault="005F27A5" w:rsidP="00FB4601"/>
    <w:p w14:paraId="02F55C18" w14:textId="77777777" w:rsidR="005F27A5" w:rsidRDefault="005F27A5" w:rsidP="005F27A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DE746BA" w14:textId="1B934BFA" w:rsidR="005F27A5" w:rsidRPr="00AC307D" w:rsidRDefault="005F27A5" w:rsidP="00AD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C307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07D">
        <w:rPr>
          <w:rFonts w:ascii="Times New Roman" w:hAnsi="Times New Roman" w:cs="Times New Roman"/>
          <w:sz w:val="28"/>
          <w:szCs w:val="28"/>
        </w:rPr>
        <w:t xml:space="preserve"> </w:t>
      </w:r>
      <w:r w:rsidRPr="005F27A5">
        <w:rPr>
          <w:rFonts w:ascii="Times New Roman" w:hAnsi="Times New Roman" w:cs="Times New Roman"/>
          <w:sz w:val="28"/>
          <w:szCs w:val="28"/>
        </w:rPr>
        <w:t>принятия решения об одобрении сделок с участием бюджетных</w:t>
      </w:r>
      <w:r w:rsidR="00884EF7">
        <w:rPr>
          <w:rFonts w:ascii="Times New Roman" w:hAnsi="Times New Roman" w:cs="Times New Roman"/>
          <w:sz w:val="28"/>
          <w:szCs w:val="28"/>
        </w:rPr>
        <w:t xml:space="preserve"> </w:t>
      </w:r>
      <w:r w:rsidRPr="005F27A5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</w:t>
      </w:r>
      <w:r w:rsidR="00AD2DF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="00AD2DF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D2DFE">
        <w:rPr>
          <w:rFonts w:ascii="Times New Roman" w:hAnsi="Times New Roman" w:cs="Times New Roman"/>
          <w:sz w:val="28"/>
          <w:szCs w:val="28"/>
        </w:rPr>
        <w:t>. Средняя А</w:t>
      </w:r>
      <w:r w:rsidRPr="005F27A5">
        <w:rPr>
          <w:rFonts w:ascii="Times New Roman" w:hAnsi="Times New Roman" w:cs="Times New Roman"/>
          <w:sz w:val="28"/>
          <w:szCs w:val="28"/>
        </w:rPr>
        <w:t>хтуба, в совершении</w:t>
      </w:r>
      <w:r w:rsidR="00AD2DFE">
        <w:rPr>
          <w:rFonts w:ascii="Times New Roman" w:hAnsi="Times New Roman" w:cs="Times New Roman"/>
          <w:sz w:val="28"/>
          <w:szCs w:val="28"/>
        </w:rPr>
        <w:t xml:space="preserve"> </w:t>
      </w:r>
      <w:r w:rsidRPr="005F27A5">
        <w:rPr>
          <w:rFonts w:ascii="Times New Roman" w:hAnsi="Times New Roman" w:cs="Times New Roman"/>
          <w:sz w:val="28"/>
          <w:szCs w:val="28"/>
        </w:rPr>
        <w:t>которых имеется заинтересованность</w:t>
      </w:r>
    </w:p>
    <w:p w14:paraId="2C91417C" w14:textId="77777777" w:rsidR="005F27A5" w:rsidRDefault="005F27A5" w:rsidP="005F27A5"/>
    <w:p w14:paraId="5B8A0BE2" w14:textId="77777777" w:rsidR="005F27A5" w:rsidRDefault="005F27A5" w:rsidP="005F27A5"/>
    <w:p w14:paraId="59F6D523" w14:textId="77777777" w:rsidR="005F27A5" w:rsidRDefault="005F27A5" w:rsidP="005F27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Обращение о согласовании крупной сделки</w:t>
      </w:r>
    </w:p>
    <w:p w14:paraId="6D5B791A" w14:textId="77777777" w:rsidR="005F27A5" w:rsidRPr="00AC307D" w:rsidRDefault="005F27A5" w:rsidP="005F27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6941CF08" w14:textId="77777777" w:rsidR="005F27A5" w:rsidRPr="00AC307D" w:rsidRDefault="005F27A5" w:rsidP="005F27A5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0"/>
          <w:szCs w:val="20"/>
        </w:rPr>
        <w:t>(наименование муниципального бюджетного учреждения)</w:t>
      </w:r>
    </w:p>
    <w:p w14:paraId="1CB05806" w14:textId="417F76B0" w:rsidR="005F27A5" w:rsidRPr="00AC307D" w:rsidRDefault="005F27A5" w:rsidP="005F27A5">
      <w:pPr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обращается с просьбой согласования сделки</w:t>
      </w:r>
    </w:p>
    <w:p w14:paraId="342DAA28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07D">
        <w:rPr>
          <w:rFonts w:ascii="Times New Roman" w:hAnsi="Times New Roman" w:cs="Times New Roman"/>
          <w:sz w:val="28"/>
          <w:szCs w:val="28"/>
        </w:rPr>
        <w:t>1 .Обоснование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 xml:space="preserve"> необходимости совершения сделки_________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6E5A16A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6E3407" w14:textId="51F91EF8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2.Стороны сделки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8CEC630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F95EA84" w14:textId="783C6F1C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3.Предмет и цена сделки в рублях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552A3F1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68342A" w14:textId="5D25F28C" w:rsidR="005F27A5" w:rsidRDefault="005F27A5" w:rsidP="005F2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4.Сроки поставок товаров, выполнения работ, оказания услуг по сделке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EA5DA0B" w14:textId="77777777" w:rsidR="005F27A5" w:rsidRPr="00AC307D" w:rsidRDefault="005F27A5" w:rsidP="005F2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AAA6F8" w14:textId="6D5886E8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07D">
        <w:rPr>
          <w:rFonts w:ascii="Times New Roman" w:hAnsi="Times New Roman" w:cs="Times New Roman"/>
          <w:sz w:val="28"/>
          <w:szCs w:val="28"/>
        </w:rPr>
        <w:t>5 .Источник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 xml:space="preserve"> финансирования сделки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D4632A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ED31C1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6.Наименование объекта, для которого осуществляются закупка товаров,</w:t>
      </w:r>
    </w:p>
    <w:p w14:paraId="689A7760" w14:textId="542367F8" w:rsidR="005F27A5" w:rsidRDefault="005F27A5" w:rsidP="005F2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по сделке </w:t>
      </w:r>
      <w:r w:rsidRPr="00AC307D">
        <w:rPr>
          <w:rFonts w:ascii="Times New Roman" w:hAnsi="Times New Roman" w:cs="Times New Roman"/>
          <w:sz w:val="20"/>
          <w:szCs w:val="20"/>
        </w:rPr>
        <w:t>(здание школы, здание детского сада,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307D">
        <w:rPr>
          <w:rFonts w:ascii="Times New Roman" w:hAnsi="Times New Roman" w:cs="Times New Roman"/>
          <w:sz w:val="20"/>
          <w:szCs w:val="20"/>
        </w:rPr>
        <w:t>здание интерната, здание прачечной и др.)</w:t>
      </w:r>
    </w:p>
    <w:p w14:paraId="08E29BE8" w14:textId="77777777" w:rsidR="005F27A5" w:rsidRPr="00AC307D" w:rsidRDefault="005F27A5" w:rsidP="005F27A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7883DAAF" w14:textId="77777777" w:rsidR="005F27A5" w:rsidRPr="00AC307D" w:rsidRDefault="005F27A5" w:rsidP="005F2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7. Информация о финансовом состоянии учреждения и его способности</w:t>
      </w:r>
    </w:p>
    <w:p w14:paraId="75696FBF" w14:textId="13D6D8A0" w:rsidR="005F27A5" w:rsidRPr="00AC307D" w:rsidRDefault="005F27A5" w:rsidP="005F2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>исполнять свои обязательства по сделке с учетом оценки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учреждения </w:t>
      </w:r>
      <w:r w:rsidRPr="00AC307D">
        <w:rPr>
          <w:rFonts w:ascii="Times New Roman" w:hAnsi="Times New Roman" w:cs="Times New Roman"/>
          <w:sz w:val="20"/>
          <w:szCs w:val="20"/>
        </w:rPr>
        <w:t>(копия плана финансово хозяйственной деятельности, уточненная на дату обращения; сведения о кредиторской и дебиторской задолженности на дату обращения; сведения об остатках на лицевых счетах на дату обращения)</w:t>
      </w:r>
    </w:p>
    <w:p w14:paraId="68F0DC1C" w14:textId="77777777" w:rsidR="005F27A5" w:rsidRDefault="005F27A5" w:rsidP="005F2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90366" w14:textId="77777777" w:rsidR="005F27A5" w:rsidRDefault="005F27A5" w:rsidP="005F27A5">
      <w:pPr>
        <w:rPr>
          <w:rFonts w:ascii="Times New Roman" w:hAnsi="Times New Roman" w:cs="Times New Roman"/>
          <w:sz w:val="28"/>
          <w:szCs w:val="28"/>
        </w:rPr>
      </w:pPr>
    </w:p>
    <w:p w14:paraId="5544491A" w14:textId="3A0027C9" w:rsidR="005F27A5" w:rsidRDefault="005F27A5" w:rsidP="005F27A5">
      <w:pPr>
        <w:rPr>
          <w:rFonts w:ascii="Times New Roman" w:hAnsi="Times New Roman" w:cs="Times New Roman"/>
          <w:sz w:val="28"/>
          <w:szCs w:val="28"/>
        </w:rPr>
      </w:pPr>
    </w:p>
    <w:p w14:paraId="33031A1E" w14:textId="190DD169" w:rsidR="00884EF7" w:rsidRDefault="00884EF7" w:rsidP="005F27A5">
      <w:pPr>
        <w:rPr>
          <w:rFonts w:ascii="Times New Roman" w:hAnsi="Times New Roman" w:cs="Times New Roman"/>
          <w:sz w:val="28"/>
          <w:szCs w:val="28"/>
        </w:rPr>
      </w:pPr>
    </w:p>
    <w:p w14:paraId="42275AD2" w14:textId="77777777" w:rsidR="00884EF7" w:rsidRDefault="00884EF7" w:rsidP="005F27A5">
      <w:pPr>
        <w:rPr>
          <w:rFonts w:ascii="Times New Roman" w:hAnsi="Times New Roman" w:cs="Times New Roman"/>
          <w:sz w:val="28"/>
          <w:szCs w:val="28"/>
        </w:rPr>
      </w:pPr>
    </w:p>
    <w:p w14:paraId="37B55DC3" w14:textId="77777777" w:rsidR="005F27A5" w:rsidRPr="00AC307D" w:rsidRDefault="005F27A5" w:rsidP="005F27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F961DF8" w14:textId="7AD41489" w:rsidR="005F27A5" w:rsidRDefault="005F27A5" w:rsidP="005F27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F27A5">
        <w:rPr>
          <w:rFonts w:ascii="Times New Roman" w:hAnsi="Times New Roman" w:cs="Times New Roman"/>
          <w:sz w:val="28"/>
          <w:szCs w:val="28"/>
        </w:rPr>
        <w:t>принятия решения об одобрении сделок с участием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7A5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городского поселения </w:t>
      </w:r>
      <w:proofErr w:type="spellStart"/>
      <w:r w:rsidRPr="005F27A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F27A5">
        <w:rPr>
          <w:rFonts w:ascii="Times New Roman" w:hAnsi="Times New Roman" w:cs="Times New Roman"/>
          <w:sz w:val="28"/>
          <w:szCs w:val="28"/>
        </w:rPr>
        <w:t>. Средняя Ахтуба, в совершении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7A5">
        <w:rPr>
          <w:rFonts w:ascii="Times New Roman" w:hAnsi="Times New Roman" w:cs="Times New Roman"/>
          <w:sz w:val="28"/>
          <w:szCs w:val="28"/>
        </w:rPr>
        <w:t>которых имеется заинтересованность</w:t>
      </w:r>
    </w:p>
    <w:p w14:paraId="5D0876C1" w14:textId="77777777" w:rsidR="005F27A5" w:rsidRDefault="005F27A5" w:rsidP="005F27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протоколом от________ №___</w:t>
      </w:r>
    </w:p>
    <w:p w14:paraId="28C0A4C7" w14:textId="77777777" w:rsidR="005F27A5" w:rsidRPr="00AC307D" w:rsidRDefault="005F27A5" w:rsidP="005F27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17E37E5" w14:textId="77777777" w:rsidR="005F27A5" w:rsidRDefault="005F27A5" w:rsidP="005F27A5"/>
    <w:p w14:paraId="6232F83F" w14:textId="77777777" w:rsidR="005F27A5" w:rsidRPr="00AC307D" w:rsidRDefault="005F27A5" w:rsidP="005F2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86A8199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в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AA16D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председателя комиссии -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120F9A15" w14:textId="77777777" w:rsidR="005F27A5" w:rsidRPr="001D0A2D" w:rsidRDefault="005F27A5" w:rsidP="005F2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7B96D60A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E4999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Членов комиссии:</w:t>
      </w:r>
    </w:p>
    <w:p w14:paraId="277A581D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B9308BC" w14:textId="77777777" w:rsidR="005F27A5" w:rsidRPr="001D0A2D" w:rsidRDefault="005F27A5" w:rsidP="005F2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72C2D09D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C9F958" w14:textId="77777777" w:rsidR="005F27A5" w:rsidRPr="001D0A2D" w:rsidRDefault="005F27A5" w:rsidP="005F2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7D6F646E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Рассмотрела обращение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356CCA65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C30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C307D">
        <w:rPr>
          <w:rFonts w:ascii="Times New Roman" w:hAnsi="Times New Roman" w:cs="Times New Roman"/>
          <w:sz w:val="28"/>
          <w:szCs w:val="28"/>
        </w:rPr>
        <w:t>выявила:</w:t>
      </w:r>
    </w:p>
    <w:p w14:paraId="299D570A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24D097" w14:textId="27C7CD2C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В соответствии с пунктом 13 статьи 9.2 Федерального закона от 12 января 1996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>7-ФЗ «О некоммерческих организациях» а также на основании следующих данных:</w:t>
      </w:r>
    </w:p>
    <w:p w14:paraId="1862FFFC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предмет сделки_________________________________________________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307D">
        <w:rPr>
          <w:rFonts w:ascii="Times New Roman" w:hAnsi="Times New Roman" w:cs="Times New Roman"/>
          <w:sz w:val="28"/>
          <w:szCs w:val="28"/>
        </w:rPr>
        <w:t>;</w:t>
      </w:r>
    </w:p>
    <w:p w14:paraId="290312D5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63644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цель сделки____________________________________________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C30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____;</w:t>
      </w:r>
    </w:p>
    <w:p w14:paraId="018CB416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55A54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срок сделки______________________________________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AC307D">
        <w:rPr>
          <w:rFonts w:ascii="Times New Roman" w:hAnsi="Times New Roman" w:cs="Times New Roman"/>
          <w:sz w:val="28"/>
          <w:szCs w:val="28"/>
        </w:rPr>
        <w:t>_ ;</w:t>
      </w:r>
      <w:proofErr w:type="gramEnd"/>
    </w:p>
    <w:p w14:paraId="32C7140C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8D2F0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цена с д е л к и 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C307D">
        <w:rPr>
          <w:rFonts w:ascii="Times New Roman" w:hAnsi="Times New Roman" w:cs="Times New Roman"/>
          <w:sz w:val="28"/>
          <w:szCs w:val="28"/>
        </w:rPr>
        <w:t>__________________________;</w:t>
      </w:r>
    </w:p>
    <w:p w14:paraId="5CA0F05A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1A6DE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контрагент с д е л к и ________________________________________</w:t>
      </w:r>
    </w:p>
    <w:p w14:paraId="7CDB5FAC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23F33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приняла решение о согласовании указанной сделки.</w:t>
      </w:r>
    </w:p>
    <w:p w14:paraId="166F48CB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Также_____________________________________________.</w:t>
      </w:r>
    </w:p>
    <w:p w14:paraId="46484F3D" w14:textId="77777777" w:rsidR="005F27A5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4B98A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фамилий):</w:t>
      </w:r>
    </w:p>
    <w:p w14:paraId="391ECFEE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6E1BAD68" w14:textId="77777777" w:rsidR="005F27A5" w:rsidRPr="00AC307D" w:rsidRDefault="005F27A5" w:rsidP="005F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36D867B7" w14:textId="77777777" w:rsidR="005F27A5" w:rsidRPr="00AC307D" w:rsidRDefault="005F27A5" w:rsidP="005F27A5">
      <w:pPr>
        <w:rPr>
          <w:rFonts w:ascii="Times New Roman" w:hAnsi="Times New Roman" w:cs="Times New Roman"/>
          <w:sz w:val="28"/>
          <w:szCs w:val="28"/>
        </w:rPr>
      </w:pPr>
    </w:p>
    <w:p w14:paraId="2F17A52E" w14:textId="3928976C" w:rsidR="005F27A5" w:rsidRDefault="005F27A5" w:rsidP="00FB4601"/>
    <w:p w14:paraId="2DBB9AB9" w14:textId="77777777" w:rsidR="00360169" w:rsidRPr="00360169" w:rsidRDefault="00360169" w:rsidP="00AD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60169">
        <w:rPr>
          <w:rFonts w:ascii="Times New Roman" w:hAnsi="Times New Roman" w:cs="Times New Roman"/>
          <w:sz w:val="28"/>
          <w:szCs w:val="28"/>
        </w:rPr>
        <w:t>УТВЕРЖДЕН</w:t>
      </w:r>
    </w:p>
    <w:p w14:paraId="112B7E02" w14:textId="6C9EE152" w:rsidR="00360169" w:rsidRPr="00360169" w:rsidRDefault="00360169" w:rsidP="00AD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6016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поселения </w:t>
      </w:r>
      <w:proofErr w:type="spellStart"/>
      <w:r w:rsidRPr="0036016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60169">
        <w:rPr>
          <w:rFonts w:ascii="Times New Roman" w:hAnsi="Times New Roman" w:cs="Times New Roman"/>
          <w:sz w:val="28"/>
          <w:szCs w:val="28"/>
        </w:rPr>
        <w:t xml:space="preserve">. Средняя Ахтуба </w:t>
      </w:r>
      <w:r w:rsidRPr="00AD2DFE">
        <w:rPr>
          <w:rFonts w:ascii="Times New Roman" w:hAnsi="Times New Roman" w:cs="Times New Roman"/>
          <w:sz w:val="28"/>
          <w:szCs w:val="28"/>
        </w:rPr>
        <w:t>от 15 июня 2020 №1</w:t>
      </w:r>
      <w:r w:rsidR="00AD2DFE" w:rsidRPr="00AD2DFE">
        <w:rPr>
          <w:rFonts w:ascii="Times New Roman" w:hAnsi="Times New Roman" w:cs="Times New Roman"/>
          <w:sz w:val="28"/>
          <w:szCs w:val="28"/>
        </w:rPr>
        <w:t>81</w:t>
      </w:r>
    </w:p>
    <w:p w14:paraId="6545EF89" w14:textId="12A1E67B" w:rsidR="005F27A5" w:rsidRPr="00360169" w:rsidRDefault="00360169" w:rsidP="00AD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6016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107B0">
        <w:rPr>
          <w:rFonts w:ascii="Times New Roman" w:hAnsi="Times New Roman" w:cs="Times New Roman"/>
          <w:sz w:val="28"/>
          <w:szCs w:val="28"/>
        </w:rPr>
        <w:t>3</w:t>
      </w:r>
      <w:r w:rsidRPr="00360169">
        <w:rPr>
          <w:rFonts w:ascii="Times New Roman" w:hAnsi="Times New Roman" w:cs="Times New Roman"/>
          <w:sz w:val="28"/>
          <w:szCs w:val="28"/>
        </w:rPr>
        <w:t>)</w:t>
      </w:r>
    </w:p>
    <w:p w14:paraId="6458F010" w14:textId="77777777" w:rsidR="005F27A5" w:rsidRDefault="005F27A5" w:rsidP="00FB4601"/>
    <w:p w14:paraId="04F57768" w14:textId="77777777" w:rsidR="008107B0" w:rsidRPr="008107B0" w:rsidRDefault="008107B0" w:rsidP="00810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7B0">
        <w:rPr>
          <w:rFonts w:ascii="Times New Roman" w:hAnsi="Times New Roman" w:cs="Times New Roman"/>
          <w:b/>
          <w:bCs/>
          <w:sz w:val="28"/>
          <w:szCs w:val="28"/>
        </w:rPr>
        <w:t>Порядок принятия решения об одобрении сделок с участием бюджетных</w:t>
      </w:r>
    </w:p>
    <w:p w14:paraId="740CECAC" w14:textId="1DB154EE" w:rsidR="008107B0" w:rsidRDefault="008107B0" w:rsidP="00810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7B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учреждений, находящихся в 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Средняя Ахтуба</w:t>
      </w:r>
      <w:r w:rsidRPr="008107B0">
        <w:rPr>
          <w:rFonts w:ascii="Times New Roman" w:hAnsi="Times New Roman" w:cs="Times New Roman"/>
          <w:b/>
          <w:bCs/>
          <w:sz w:val="28"/>
          <w:szCs w:val="28"/>
        </w:rPr>
        <w:t>,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b/>
          <w:bCs/>
          <w:sz w:val="28"/>
          <w:szCs w:val="28"/>
        </w:rPr>
        <w:t>распоряжению недвижимым имуществом и особо ценным движимым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b/>
          <w:bCs/>
          <w:sz w:val="28"/>
          <w:szCs w:val="28"/>
        </w:rPr>
        <w:t>имуществом</w:t>
      </w:r>
    </w:p>
    <w:p w14:paraId="5774DCE2" w14:textId="03099D7D" w:rsidR="008107B0" w:rsidRPr="008107B0" w:rsidRDefault="008107B0" w:rsidP="00810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9C5FE" w14:textId="031CAB26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согласования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недвижимым имуществом и особо ценным движимым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закрепленным за бюджетными учреждениями (далее - учреждение),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находящимися в ведении городского поселения </w:t>
      </w:r>
      <w:proofErr w:type="spellStart"/>
      <w:r w:rsidRPr="008107B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107B0">
        <w:rPr>
          <w:rFonts w:ascii="Times New Roman" w:hAnsi="Times New Roman" w:cs="Times New Roman"/>
          <w:sz w:val="28"/>
          <w:szCs w:val="28"/>
        </w:rPr>
        <w:t>. Средняя Ахтуба, приобретенными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за счет средств, выделенных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Средняя Ахтуба</w:t>
      </w:r>
      <w:r w:rsidRPr="008107B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приобретение такого имущества (далее - сделка).</w:t>
      </w:r>
    </w:p>
    <w:p w14:paraId="363F19DF" w14:textId="23702811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 xml:space="preserve">2. Для согласования сделки учреждение представляет в администрацию городского поселения </w:t>
      </w:r>
      <w:proofErr w:type="spellStart"/>
      <w:r w:rsidRPr="008107B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107B0">
        <w:rPr>
          <w:rFonts w:ascii="Times New Roman" w:hAnsi="Times New Roman" w:cs="Times New Roman"/>
          <w:sz w:val="28"/>
          <w:szCs w:val="28"/>
        </w:rPr>
        <w:t>. Средняя Ахтуба</w:t>
      </w:r>
      <w:r w:rsidRPr="00810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8107B0">
        <w:rPr>
          <w:rFonts w:ascii="Times New Roman" w:hAnsi="Times New Roman" w:cs="Times New Roman"/>
          <w:sz w:val="28"/>
          <w:szCs w:val="28"/>
        </w:rPr>
        <w:t>(далее - администрация) на бумажном носителе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документы:</w:t>
      </w:r>
    </w:p>
    <w:p w14:paraId="2DD055A8" w14:textId="7777777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2.1. Сопроводительное письмо, которое должно содержать:</w:t>
      </w:r>
    </w:p>
    <w:p w14:paraId="2C72D91C" w14:textId="7777777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-обоснование и цель совершения сделки;</w:t>
      </w:r>
    </w:p>
    <w:p w14:paraId="4CFFE129" w14:textId="7777777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-сведения о лице, с которым планируется заключить сделку (фирменное</w:t>
      </w:r>
    </w:p>
    <w:p w14:paraId="53540A0F" w14:textId="354FB67E" w:rsidR="008107B0" w:rsidRPr="008107B0" w:rsidRDefault="008107B0" w:rsidP="0081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наименование, организационно-правовая форма, адрес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в качестве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предпринимателя, свидетельство о постановке на учет в ЕГРЮЛ, свидетельство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государственной регистрации, фамилия, имя, отчество, паспортные данные,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жительства - для физического лица);</w:t>
      </w:r>
    </w:p>
    <w:p w14:paraId="5A12BE0F" w14:textId="7777777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-предмет и цену сделки в рублях (числом и прописью), включая налог на</w:t>
      </w:r>
    </w:p>
    <w:p w14:paraId="1C1232C6" w14:textId="77777777" w:rsidR="008107B0" w:rsidRPr="008107B0" w:rsidRDefault="008107B0" w:rsidP="0081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добавленную стоимость;</w:t>
      </w:r>
    </w:p>
    <w:p w14:paraId="013289EF" w14:textId="7777777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-сроки исполнения обязательств по сделке;</w:t>
      </w:r>
    </w:p>
    <w:p w14:paraId="0AE24B8D" w14:textId="7777777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-иные существенные условия сделки;</w:t>
      </w:r>
    </w:p>
    <w:p w14:paraId="0F51678E" w14:textId="2678DAB7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2.2. Проект предлагаемого к заключению сделки (договора) со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приложениями к нему.</w:t>
      </w:r>
    </w:p>
    <w:p w14:paraId="6E5CD879" w14:textId="5752690B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2.3. Проект акта приема-передачи особо ценного движимого имущества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форме № ОС-1), являющегося предметом сделки, с указанием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передаваемого объекта основных средств, его инвентарного номера, даты ввода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эксплуатацию, остаточной стоимости и сумм начисленной амортизации.</w:t>
      </w:r>
    </w:p>
    <w:p w14:paraId="643A7FBF" w14:textId="10BF650C" w:rsidR="008107B0" w:rsidRPr="008107B0" w:rsidRDefault="008107B0" w:rsidP="00810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lastRenderedPageBreak/>
        <w:t>2.4. Перечень особо ценного движимого имущества, являющегося 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сделки, с указанием цели его использования лицом, с которым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заключить сделку.</w:t>
      </w:r>
    </w:p>
    <w:p w14:paraId="490B9259" w14:textId="7AF31F3A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2.5. Копия инвентарной карточки учета особо ценного движимого имущества (по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форме № ОС-6), являющегося предметом сделки;</w:t>
      </w:r>
    </w:p>
    <w:p w14:paraId="5A0B115E" w14:textId="0C02453B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2.6. Проект приказа учреждения и руководителя юридического лица, с которым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планируется заключить сделку, о создании комиссии по приему-передаче особо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ценного движимого имущества;</w:t>
      </w:r>
    </w:p>
    <w:p w14:paraId="0558F20C" w14:textId="3885FED8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2.7. Копии правоустанавливающих и регистрационных документов на особо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ценное движимое имущество, заверенные в установленном порядке;</w:t>
      </w:r>
    </w:p>
    <w:p w14:paraId="7F02287C" w14:textId="01C4008A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2.8. Выписка из Единого государственного реестра юридических лиц, содержащая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сведения о юридическом лице, с которым планируется заключить сделку;</w:t>
      </w:r>
    </w:p>
    <w:p w14:paraId="4BC4CA91" w14:textId="7EA5F0D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2.9. Фотографии особо ценного движимого имущества, являющегося предметом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сделки;</w:t>
      </w:r>
    </w:p>
    <w:p w14:paraId="18A2B138" w14:textId="2FEB5781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2.10. Документ, подтверждающий отнесение объекта к особо ценному движимому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имуществу.</w:t>
      </w:r>
    </w:p>
    <w:p w14:paraId="09F1890F" w14:textId="0F7A53A4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(лицом,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исполняющим его обязанности) или заместителем руководителя,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уполномоченным на основании доверенности на совершение данной сделки, и</w:t>
      </w:r>
    </w:p>
    <w:p w14:paraId="00004904" w14:textId="65B74AC9" w:rsidR="008107B0" w:rsidRPr="008107B0" w:rsidRDefault="008107B0" w:rsidP="0081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главным бухгалтером учреждения, и представляются в прошитом,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пронумерованном и скрепленном печатью виде.</w:t>
      </w:r>
    </w:p>
    <w:p w14:paraId="0D9DDE02" w14:textId="31F037E0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3. В случае, когда сделка по распоряжению недвижимым имуществом и особо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ценным движимым имуществом одновременно является сделкой, в совершении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которой имеется заинтересованность, учреждение представляет в </w:t>
      </w:r>
      <w:r w:rsidR="00A475E3" w:rsidRPr="008107B0">
        <w:rPr>
          <w:rFonts w:ascii="Times New Roman" w:hAnsi="Times New Roman" w:cs="Times New Roman"/>
          <w:sz w:val="28"/>
          <w:szCs w:val="28"/>
        </w:rPr>
        <w:t>администрацию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также следующую информацию и документы:</w:t>
      </w:r>
    </w:p>
    <w:p w14:paraId="7C5AB389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-информацию, подтверждающую заинтересованность в совершении сделки;</w:t>
      </w:r>
    </w:p>
    <w:p w14:paraId="3EA6938B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-информацию об источнике финансирования приобретения имущества,</w:t>
      </w:r>
    </w:p>
    <w:p w14:paraId="11C8887F" w14:textId="09B2E2D0" w:rsidR="008107B0" w:rsidRPr="008107B0" w:rsidRDefault="008107B0" w:rsidP="0081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участвующего в сделке (субсидии на выполнение муниципального задания и(или)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на иные цели, средства от приносящей доход деятельности, безвозмездные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поступления от юридических и физических лиц или иные финансовые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источники);</w:t>
      </w:r>
    </w:p>
    <w:p w14:paraId="55291ED1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-справку о возможных конфликтах интересов заинтересованного лица</w:t>
      </w:r>
    </w:p>
    <w:p w14:paraId="072088B1" w14:textId="53B3DD67" w:rsidR="008107B0" w:rsidRPr="008107B0" w:rsidRDefault="008107B0" w:rsidP="0081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(заинтересованных лиц) учреждения с приложением заверенных в установленном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порядке копий документов, подтверждающих наличие заинтересованных в сделке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лиц, в соответствии с законодательством Российской Федерации.</w:t>
      </w:r>
    </w:p>
    <w:p w14:paraId="412808B1" w14:textId="187323AF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4. В случаях, предусмотренных законодательством, регулирующим оценочную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деятельность в Российской Федерации, учреждение представляет в орган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исполнительной власти отчет об оценке предмета сделки.</w:t>
      </w:r>
    </w:p>
    <w:p w14:paraId="639D8A32" w14:textId="65BE164E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5. Представленные документы рассматриваются комиссией, создаваемой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распоряжением администрации (далее - комиссия) в течение 10 рабочих дней со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дня их поступления.</w:t>
      </w:r>
    </w:p>
    <w:p w14:paraId="2DCB950E" w14:textId="77777777" w:rsidR="008107B0" w:rsidRPr="008107B0" w:rsidRDefault="008107B0" w:rsidP="00884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6. Комиссия на основании представленных учреждением документов:</w:t>
      </w:r>
    </w:p>
    <w:p w14:paraId="12FEC477" w14:textId="29132974" w:rsidR="008107B0" w:rsidRPr="008107B0" w:rsidRDefault="008107B0" w:rsidP="00884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lastRenderedPageBreak/>
        <w:t>-проверяет полноту (комплектность) представленных учреждением документов и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достоверность сведений, содержащихся в них, и их соответствие требованиям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Порядка, наличие в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сопроводительном письме сведений, указанных в пункте 2 настоящего Порядка;</w:t>
      </w:r>
    </w:p>
    <w:p w14:paraId="3D391A40" w14:textId="697785F2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-рассматривает и принимает решение по согласованию (или не согласования)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сделки.</w:t>
      </w:r>
    </w:p>
    <w:p w14:paraId="65B18A49" w14:textId="11A78221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7. Комиссия вправе запросить у учреждения дополнительно документы исходя из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условий совершения сделки.</w:t>
      </w:r>
    </w:p>
    <w:p w14:paraId="403F9ECF" w14:textId="71BCB773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8. В случае неполноты либо недостоверности сведений в представленных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документах, а также в случае необходимости представления дополнительно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документов администрация в письменной форме уведомляет учреждение 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необходимости представления соответствующих документов с указанием срока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их представления. При этом срок рассмотрения комиссией документов,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представленных учреждением, приостанавливается до дня поступления в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администрацию всех доработанных и (или) представленных дополнительно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документов.</w:t>
      </w:r>
    </w:p>
    <w:p w14:paraId="4791EF3D" w14:textId="1A7E9536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9. По результатам рассмотрения представленных учреждением документов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комиссия вправе принять решение об отказе в согласовании сделки в случае:</w:t>
      </w:r>
    </w:p>
    <w:p w14:paraId="74391084" w14:textId="74692349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-выявления в представленных документах неполных, необоснованных или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14:paraId="4C3B90F6" w14:textId="007B9119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514B2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-несоответствия сделки целям и видам деятельности учреждения;</w:t>
      </w:r>
    </w:p>
    <w:p w14:paraId="2367B6A6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14:paraId="372F2C22" w14:textId="2AB7C705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-если совершение сделки приведет к невозможности осуществления учреждением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деятельности, цели, предмет и виды которой определены его уставом;</w:t>
      </w:r>
    </w:p>
    <w:p w14:paraId="0E08B5EA" w14:textId="7CC7E3C9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-если планируемая к заключению сделка противоречит нормам законодательства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Российской Федерации. Администрация в течение 3 рабочих дней со дня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принятия решения об отказе, в письменном виде уведомляет учреждение, об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отказе в согласовании сделки.</w:t>
      </w:r>
    </w:p>
    <w:p w14:paraId="12DD1722" w14:textId="47638BBB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10. Одновременно с письменным уведомлением об отказе администрация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представляет:</w:t>
      </w:r>
    </w:p>
    <w:p w14:paraId="46CD23D5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-опись направляемых документов;</w:t>
      </w:r>
    </w:p>
    <w:p w14:paraId="43BE01B3" w14:textId="47D0DB8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-объяснительную записку, содержащую мотивированное обоснование принятия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решения об отказе;</w:t>
      </w:r>
    </w:p>
    <w:p w14:paraId="6B5415A1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-документы, предусмотренные пунктом 3 настоящего Порядка;</w:t>
      </w:r>
    </w:p>
    <w:p w14:paraId="79EA2316" w14:textId="5809CFF4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-иные материалы, необходимые для принятия решения о предварительном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согласовании совершения учреждением сделки.</w:t>
      </w:r>
    </w:p>
    <w:p w14:paraId="09932DEB" w14:textId="23DEC09F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11. Решение комиссии о согласовании сделки оформляется в соответствии с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приложением № 1 к настоящему Порядку.</w:t>
      </w:r>
    </w:p>
    <w:p w14:paraId="6B7C6EEE" w14:textId="20E16768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lastRenderedPageBreak/>
        <w:t>12. Заверенная надлежащим образом копия документа, подтверждающего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заключение учреждением сделки, представляется в администрацию в 7-дневпый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срок с даты заключения сделки.</w:t>
      </w:r>
    </w:p>
    <w:p w14:paraId="1FB88611" w14:textId="7777777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13. Все заседания комиссии фиксируются в протоколах.</w:t>
      </w:r>
    </w:p>
    <w:p w14:paraId="0397F6F1" w14:textId="36A80841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 xml:space="preserve">14. </w:t>
      </w:r>
      <w:r w:rsidR="00884EF7" w:rsidRPr="00884EF7">
        <w:rPr>
          <w:rFonts w:ascii="Times New Roman" w:hAnsi="Times New Roman" w:cs="Times New Roman"/>
          <w:sz w:val="28"/>
          <w:szCs w:val="28"/>
        </w:rPr>
        <w:t xml:space="preserve">Учет и хранение обращения и прилагаемых к нему документов, решений комиссии осуществляется отделом бухгалтерского учета и </w:t>
      </w:r>
      <w:proofErr w:type="gramStart"/>
      <w:r w:rsidR="00884EF7" w:rsidRPr="00884EF7">
        <w:rPr>
          <w:rFonts w:ascii="Times New Roman" w:hAnsi="Times New Roman" w:cs="Times New Roman"/>
          <w:sz w:val="28"/>
          <w:szCs w:val="28"/>
        </w:rPr>
        <w:t>отчетности  администрации</w:t>
      </w:r>
      <w:proofErr w:type="gramEnd"/>
      <w:r w:rsidR="00884EF7" w:rsidRPr="00884EF7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84EF7" w:rsidRPr="00884EF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84EF7" w:rsidRPr="00884EF7">
        <w:rPr>
          <w:rFonts w:ascii="Times New Roman" w:hAnsi="Times New Roman" w:cs="Times New Roman"/>
          <w:sz w:val="28"/>
          <w:szCs w:val="28"/>
        </w:rPr>
        <w:t>. Средняя Ахтуба.</w:t>
      </w:r>
    </w:p>
    <w:p w14:paraId="4902C29A" w14:textId="1E32447F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15. Решение о согласовании сделки действительно в течение трех месяцев с даты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его принятия.</w:t>
      </w:r>
    </w:p>
    <w:p w14:paraId="54F77B1D" w14:textId="09F70E47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16. В случае, если учреждение, получившее одобрение на совершение сделки, не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воспользовалось своим правом на ее заключение в течение 3 месяцев, требуется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повторное согласование указанной сделки в порядке, установленном настоящим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правовым актом.</w:t>
      </w:r>
    </w:p>
    <w:p w14:paraId="3265C933" w14:textId="135E86A8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17. Комиссия правомочна для принятия решения если на заседании присутствует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50% членов комиссии.</w:t>
      </w:r>
    </w:p>
    <w:p w14:paraId="278861BD" w14:textId="0FAF5E3F" w:rsidR="008107B0" w:rsidRPr="008107B0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18. Решение принимается простым большинством голосов. При равенстве голосов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голос председателя является решающим.</w:t>
      </w:r>
    </w:p>
    <w:p w14:paraId="072E93ED" w14:textId="71507532" w:rsidR="00FB4601" w:rsidRDefault="008107B0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19. Решение подписывается председателем комиссии и всеми членами комиссии</w:t>
      </w:r>
      <w:r w:rsidR="00A475E3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(присутствующими на заседании комиссии).</w:t>
      </w:r>
    </w:p>
    <w:p w14:paraId="36ACF195" w14:textId="23BCA2B1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BA37AC" w14:textId="00F66D06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C120C0" w14:textId="7412279C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68A69" w14:textId="7F78D49A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811EE4" w14:textId="498AEFE9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2AABD" w14:textId="36FD007C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085736" w14:textId="12067502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C37EA8" w14:textId="12DEBDF6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A526C" w14:textId="20A8BAB9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101B9C" w14:textId="78FFDF53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76113" w14:textId="00C3DB5D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C340DE" w14:textId="019C8CCC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D22EC5" w14:textId="33593268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EF81F0" w14:textId="2258E34D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14D86A" w14:textId="05BF3360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22ADB0" w14:textId="346DFB2D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9B6B3" w14:textId="78F2EA8F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D61C5" w14:textId="743C72BE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ADB5C" w14:textId="118E2779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8D18A3" w14:textId="60F6EA39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471B5" w14:textId="230B2744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E0E93" w14:textId="30B22A6B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121F04" w14:textId="583CB59E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04E15" w14:textId="089053C0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E9913E" w14:textId="5275BC9B" w:rsidR="00A475E3" w:rsidRDefault="00A475E3" w:rsidP="00A4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EC5470" w14:textId="77777777" w:rsidR="00AD2DFE" w:rsidRDefault="00AD2DFE" w:rsidP="00A475E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0BF333A9" w14:textId="2636F1F0" w:rsidR="00A475E3" w:rsidRDefault="00A475E3" w:rsidP="00A475E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8C64C6B" w14:textId="7CFDEBBE" w:rsidR="00A475E3" w:rsidRDefault="00A475E3" w:rsidP="00AD2DFE">
      <w:pPr>
        <w:spacing w:after="0" w:line="240" w:lineRule="auto"/>
        <w:ind w:left="45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C307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07D">
        <w:rPr>
          <w:rFonts w:ascii="Times New Roman" w:hAnsi="Times New Roman" w:cs="Times New Roman"/>
          <w:sz w:val="28"/>
          <w:szCs w:val="28"/>
        </w:rPr>
        <w:t xml:space="preserve"> </w:t>
      </w:r>
      <w:r w:rsidRPr="00A475E3">
        <w:rPr>
          <w:rFonts w:ascii="Times New Roman" w:hAnsi="Times New Roman" w:cs="Times New Roman"/>
          <w:sz w:val="28"/>
          <w:szCs w:val="28"/>
        </w:rPr>
        <w:t>принятия решения об одобрении сделок с участием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5E3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городского поселения </w:t>
      </w:r>
      <w:proofErr w:type="spellStart"/>
      <w:r w:rsidRPr="00A475E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475E3">
        <w:rPr>
          <w:rFonts w:ascii="Times New Roman" w:hAnsi="Times New Roman" w:cs="Times New Roman"/>
          <w:sz w:val="28"/>
          <w:szCs w:val="28"/>
        </w:rPr>
        <w:t>. Средняя Ахтуба, по распоряжению недвижимым имуществом и особо ценным движимым имуществом</w:t>
      </w:r>
    </w:p>
    <w:p w14:paraId="1A6E9E2F" w14:textId="77777777" w:rsidR="00A475E3" w:rsidRDefault="00A475E3" w:rsidP="00A475E3"/>
    <w:p w14:paraId="20B72779" w14:textId="77777777" w:rsidR="00A475E3" w:rsidRDefault="00A475E3" w:rsidP="00A475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Обращение о согласовании крупной сделки</w:t>
      </w:r>
    </w:p>
    <w:p w14:paraId="2D7221DA" w14:textId="77777777" w:rsidR="00A475E3" w:rsidRPr="00AC307D" w:rsidRDefault="00A475E3" w:rsidP="00A475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0E897A52" w14:textId="77777777" w:rsidR="00A475E3" w:rsidRPr="00AC307D" w:rsidRDefault="00A475E3" w:rsidP="00A475E3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0"/>
          <w:szCs w:val="20"/>
        </w:rPr>
        <w:t>(наименование муниципального бюджетного учреждения)</w:t>
      </w:r>
    </w:p>
    <w:p w14:paraId="4B265243" w14:textId="77777777" w:rsidR="00A475E3" w:rsidRPr="00AC307D" w:rsidRDefault="00A475E3" w:rsidP="00A475E3">
      <w:pPr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обращается с просьбой согласования сделки</w:t>
      </w:r>
    </w:p>
    <w:p w14:paraId="182EB034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07D">
        <w:rPr>
          <w:rFonts w:ascii="Times New Roman" w:hAnsi="Times New Roman" w:cs="Times New Roman"/>
          <w:sz w:val="28"/>
          <w:szCs w:val="28"/>
        </w:rPr>
        <w:t>1 .Обоснование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 xml:space="preserve"> необходимости совершения сделки_________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22A88E4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2700A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2.Стороны сделки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82107F9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63BBB38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3.Предмет и цена сделки в рублях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C8A0C11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FDAEE9" w14:textId="77777777" w:rsidR="00A475E3" w:rsidRDefault="00A475E3" w:rsidP="00A47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4.Сроки поставок товаров, выполнения работ, оказания услуг по сделке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D2BE61B" w14:textId="77777777" w:rsidR="00A475E3" w:rsidRPr="00AC307D" w:rsidRDefault="00A475E3" w:rsidP="00A47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75BE5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07D">
        <w:rPr>
          <w:rFonts w:ascii="Times New Roman" w:hAnsi="Times New Roman" w:cs="Times New Roman"/>
          <w:sz w:val="28"/>
          <w:szCs w:val="28"/>
        </w:rPr>
        <w:t>5 .Источник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 xml:space="preserve"> финансирования сделки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8FD41F9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6D8C8E0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6.Наименование объекта, для которого осуществляются закупка товаров,</w:t>
      </w:r>
    </w:p>
    <w:p w14:paraId="459EDD91" w14:textId="77777777" w:rsidR="00A475E3" w:rsidRDefault="00A475E3" w:rsidP="00A475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по сделке </w:t>
      </w:r>
      <w:r w:rsidRPr="00AC307D">
        <w:rPr>
          <w:rFonts w:ascii="Times New Roman" w:hAnsi="Times New Roman" w:cs="Times New Roman"/>
          <w:sz w:val="20"/>
          <w:szCs w:val="20"/>
        </w:rPr>
        <w:t>(здание школы, здание детского сада,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307D">
        <w:rPr>
          <w:rFonts w:ascii="Times New Roman" w:hAnsi="Times New Roman" w:cs="Times New Roman"/>
          <w:sz w:val="20"/>
          <w:szCs w:val="20"/>
        </w:rPr>
        <w:t>здание интерната, здание прачечной и др.)</w:t>
      </w:r>
    </w:p>
    <w:p w14:paraId="7AA6D33F" w14:textId="77777777" w:rsidR="00A475E3" w:rsidRPr="00AC307D" w:rsidRDefault="00A475E3" w:rsidP="00A475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D031457" w14:textId="77777777" w:rsidR="00A475E3" w:rsidRPr="00AC307D" w:rsidRDefault="00A475E3" w:rsidP="00A47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7. Информация о финансовом состоянии учреждения и его способности</w:t>
      </w:r>
    </w:p>
    <w:p w14:paraId="2A304292" w14:textId="77777777" w:rsidR="00A475E3" w:rsidRPr="00AC307D" w:rsidRDefault="00A475E3" w:rsidP="00A475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>исполнять свои обязательства по сделке с учетом оценки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учреждения </w:t>
      </w:r>
      <w:r w:rsidRPr="00AC307D">
        <w:rPr>
          <w:rFonts w:ascii="Times New Roman" w:hAnsi="Times New Roman" w:cs="Times New Roman"/>
          <w:sz w:val="20"/>
          <w:szCs w:val="20"/>
        </w:rPr>
        <w:t>(копия плана финансово хозяйственной деятельности, уточненная на дату обращения; сведения о кредиторской и дебиторской задолженности на дату обращения; сведения об остатках на лицевых счетах на дату обращения)</w:t>
      </w:r>
    </w:p>
    <w:p w14:paraId="1876A359" w14:textId="77777777" w:rsidR="00A475E3" w:rsidRDefault="00A475E3" w:rsidP="00A47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54BAD" w14:textId="77777777" w:rsidR="00A475E3" w:rsidRDefault="00A475E3" w:rsidP="00A475E3">
      <w:pPr>
        <w:rPr>
          <w:rFonts w:ascii="Times New Roman" w:hAnsi="Times New Roman" w:cs="Times New Roman"/>
          <w:sz w:val="28"/>
          <w:szCs w:val="28"/>
        </w:rPr>
      </w:pPr>
    </w:p>
    <w:p w14:paraId="3B14E41F" w14:textId="3449C80B" w:rsidR="00A475E3" w:rsidRDefault="00A475E3" w:rsidP="00A475E3">
      <w:pPr>
        <w:rPr>
          <w:rFonts w:ascii="Times New Roman" w:hAnsi="Times New Roman" w:cs="Times New Roman"/>
          <w:sz w:val="28"/>
          <w:szCs w:val="28"/>
        </w:rPr>
      </w:pPr>
    </w:p>
    <w:p w14:paraId="0D8C16C1" w14:textId="77777777" w:rsidR="00A475E3" w:rsidRDefault="00A475E3" w:rsidP="00A475E3">
      <w:pPr>
        <w:rPr>
          <w:rFonts w:ascii="Times New Roman" w:hAnsi="Times New Roman" w:cs="Times New Roman"/>
          <w:sz w:val="28"/>
          <w:szCs w:val="28"/>
        </w:rPr>
      </w:pPr>
    </w:p>
    <w:p w14:paraId="2B803C8D" w14:textId="77777777" w:rsidR="00A475E3" w:rsidRPr="00AC307D" w:rsidRDefault="00A475E3" w:rsidP="00A475E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7F212F2" w14:textId="77777777" w:rsidR="00A475E3" w:rsidRDefault="00A475E3" w:rsidP="00A475E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A475E3">
        <w:rPr>
          <w:rFonts w:ascii="Times New Roman" w:hAnsi="Times New Roman" w:cs="Times New Roman"/>
          <w:sz w:val="28"/>
          <w:szCs w:val="28"/>
        </w:rPr>
        <w:t>принятия решения об одобрении сделок с участием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5E3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городского поселения </w:t>
      </w:r>
      <w:proofErr w:type="spellStart"/>
      <w:r w:rsidRPr="00A475E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475E3">
        <w:rPr>
          <w:rFonts w:ascii="Times New Roman" w:hAnsi="Times New Roman" w:cs="Times New Roman"/>
          <w:sz w:val="28"/>
          <w:szCs w:val="28"/>
        </w:rPr>
        <w:t>. Средняя Ахтуба, по распоряжению недвижимым имуществом и особо ценным движимым имуществом</w:t>
      </w:r>
    </w:p>
    <w:p w14:paraId="148B7D34" w14:textId="23B7A999" w:rsidR="00A475E3" w:rsidRDefault="00A475E3" w:rsidP="00A475E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протоколом от________ №___</w:t>
      </w:r>
    </w:p>
    <w:p w14:paraId="464EDE13" w14:textId="77777777" w:rsidR="00A475E3" w:rsidRPr="00AC307D" w:rsidRDefault="00A475E3" w:rsidP="00A475E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AAA62DB" w14:textId="77777777" w:rsidR="00A475E3" w:rsidRDefault="00A475E3" w:rsidP="00A475E3"/>
    <w:p w14:paraId="559F513C" w14:textId="77777777" w:rsidR="00A475E3" w:rsidRPr="00AC307D" w:rsidRDefault="00A475E3" w:rsidP="00A47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BFC574B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в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DB2AE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председателя комиссии -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4ACC6A0" w14:textId="77777777" w:rsidR="00A475E3" w:rsidRPr="001D0A2D" w:rsidRDefault="00A475E3" w:rsidP="00A47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234CED6D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D2778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Членов комиссии:</w:t>
      </w:r>
    </w:p>
    <w:p w14:paraId="1A1FFB44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F71CEB" w14:textId="77777777" w:rsidR="00A475E3" w:rsidRPr="001D0A2D" w:rsidRDefault="00A475E3" w:rsidP="00A47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3E1D4C92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0F57C8" w14:textId="77777777" w:rsidR="00A475E3" w:rsidRPr="001D0A2D" w:rsidRDefault="00A475E3" w:rsidP="00A47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38A745DC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Рассмотрела обращение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042FD73A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C30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C307D">
        <w:rPr>
          <w:rFonts w:ascii="Times New Roman" w:hAnsi="Times New Roman" w:cs="Times New Roman"/>
          <w:sz w:val="28"/>
          <w:szCs w:val="28"/>
        </w:rPr>
        <w:t>выявила:</w:t>
      </w:r>
    </w:p>
    <w:p w14:paraId="3A60786E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F8DBD2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В соответствии с пунктом 13 статьи 9.2 Федерального закона от 12 января 1996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>7-ФЗ «О некоммерческих организациях» а также на основании следующих данных:</w:t>
      </w:r>
    </w:p>
    <w:p w14:paraId="6315C22E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предмет сделки_________________________________________________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307D">
        <w:rPr>
          <w:rFonts w:ascii="Times New Roman" w:hAnsi="Times New Roman" w:cs="Times New Roman"/>
          <w:sz w:val="28"/>
          <w:szCs w:val="28"/>
        </w:rPr>
        <w:t>;</w:t>
      </w:r>
    </w:p>
    <w:p w14:paraId="54C75612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DD7F0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цель сделки____________________________________________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C30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____;</w:t>
      </w:r>
    </w:p>
    <w:p w14:paraId="25920581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9EE51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срок сделки______________________________________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AC307D">
        <w:rPr>
          <w:rFonts w:ascii="Times New Roman" w:hAnsi="Times New Roman" w:cs="Times New Roman"/>
          <w:sz w:val="28"/>
          <w:szCs w:val="28"/>
        </w:rPr>
        <w:t>_ ;</w:t>
      </w:r>
      <w:proofErr w:type="gramEnd"/>
    </w:p>
    <w:p w14:paraId="42688C11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23EB8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цена с д е л к и 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C307D">
        <w:rPr>
          <w:rFonts w:ascii="Times New Roman" w:hAnsi="Times New Roman" w:cs="Times New Roman"/>
          <w:sz w:val="28"/>
          <w:szCs w:val="28"/>
        </w:rPr>
        <w:t>__________________________;</w:t>
      </w:r>
    </w:p>
    <w:p w14:paraId="7FBCEAD0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22D4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контрагент с д е л к и ________________________________________</w:t>
      </w:r>
    </w:p>
    <w:p w14:paraId="6109DCD4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9AB99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приняла решение о согласовании указанной сделки.</w:t>
      </w:r>
    </w:p>
    <w:p w14:paraId="3AE8ECB7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Также_____________________________________________.</w:t>
      </w:r>
    </w:p>
    <w:p w14:paraId="14CE040C" w14:textId="77777777" w:rsidR="00A475E3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DF27D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фамилий):</w:t>
      </w:r>
    </w:p>
    <w:p w14:paraId="00CC6CBF" w14:textId="77777777" w:rsidR="00A475E3" w:rsidRPr="00AC307D" w:rsidRDefault="00A475E3" w:rsidP="00A47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5BD4EF4A" w14:textId="52F196D5" w:rsidR="00A475E3" w:rsidRPr="008107B0" w:rsidRDefault="00A475E3" w:rsidP="0045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Члены комиссии:</w:t>
      </w:r>
    </w:p>
    <w:sectPr w:rsidR="00A475E3" w:rsidRPr="0081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0799"/>
    <w:multiLevelType w:val="multilevel"/>
    <w:tmpl w:val="CE985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01"/>
    <w:rsid w:val="000F5278"/>
    <w:rsid w:val="001712E9"/>
    <w:rsid w:val="001D0A2D"/>
    <w:rsid w:val="00360169"/>
    <w:rsid w:val="004572CD"/>
    <w:rsid w:val="0056582A"/>
    <w:rsid w:val="005F27A5"/>
    <w:rsid w:val="0070027A"/>
    <w:rsid w:val="007B77CD"/>
    <w:rsid w:val="008107B0"/>
    <w:rsid w:val="00884EF7"/>
    <w:rsid w:val="008E2F28"/>
    <w:rsid w:val="00914F98"/>
    <w:rsid w:val="00A475E3"/>
    <w:rsid w:val="00AC307D"/>
    <w:rsid w:val="00AD2DFE"/>
    <w:rsid w:val="00B36D43"/>
    <w:rsid w:val="00EF4884"/>
    <w:rsid w:val="00F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B7E4"/>
  <w15:chartTrackingRefBased/>
  <w15:docId w15:val="{4C062FB9-2600-4399-8CC2-D0F84DC7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5487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12</cp:revision>
  <dcterms:created xsi:type="dcterms:W3CDTF">2020-06-10T12:35:00Z</dcterms:created>
  <dcterms:modified xsi:type="dcterms:W3CDTF">2020-06-16T07:49:00Z</dcterms:modified>
</cp:coreProperties>
</file>