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A92" w:rsidRDefault="00B51A92" w:rsidP="00B51A92"/>
    <w:p w:rsidR="00B51A92" w:rsidRDefault="00E55587" w:rsidP="00B51A92">
      <w:pPr>
        <w:tabs>
          <w:tab w:val="left" w:pos="8175"/>
        </w:tabs>
        <w:ind w:left="2832" w:firstLine="708"/>
        <w:rPr>
          <w:b/>
          <w:sz w:val="28"/>
          <w:szCs w:val="28"/>
        </w:rPr>
      </w:pPr>
      <w:r>
        <w:rPr>
          <w:b/>
        </w:rPr>
        <w:t xml:space="preserve">              </w:t>
      </w:r>
      <w:r w:rsidR="00B51A92">
        <w:rPr>
          <w:b/>
          <w:noProof/>
        </w:rPr>
        <w:drawing>
          <wp:inline distT="0" distB="0" distL="0" distR="0">
            <wp:extent cx="514350" cy="742950"/>
            <wp:effectExtent l="19050" t="0" r="0" b="0"/>
            <wp:docPr id="2" name="Рисунок 1" descr="Средняя Ахту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редняя Ахтуб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51A92">
        <w:rPr>
          <w:b/>
        </w:rPr>
        <w:tab/>
      </w:r>
    </w:p>
    <w:p w:rsidR="00B51A92" w:rsidRDefault="00B51A92" w:rsidP="00B51A92">
      <w:pPr>
        <w:tabs>
          <w:tab w:val="left" w:pos="8175"/>
        </w:tabs>
        <w:ind w:left="2832" w:firstLine="708"/>
        <w:rPr>
          <w:b/>
        </w:rPr>
      </w:pPr>
    </w:p>
    <w:p w:rsidR="00B51A92" w:rsidRPr="00B51A92" w:rsidRDefault="00B51A92" w:rsidP="00B51A92">
      <w:pPr>
        <w:pStyle w:val="1"/>
        <w:jc w:val="center"/>
        <w:rPr>
          <w:b/>
          <w:sz w:val="24"/>
          <w:szCs w:val="24"/>
        </w:rPr>
      </w:pPr>
      <w:r w:rsidRPr="00B51A92">
        <w:rPr>
          <w:b/>
          <w:sz w:val="24"/>
          <w:szCs w:val="24"/>
        </w:rPr>
        <w:t xml:space="preserve">ДУМА ГОРОДСКОГО ПОСЕЛЕНИЯ Р.П. СРЕДНЯЯ АХТУБА </w:t>
      </w:r>
    </w:p>
    <w:p w:rsidR="00B51A92" w:rsidRPr="00B51A92" w:rsidRDefault="00B51A92" w:rsidP="00B51A92">
      <w:pPr>
        <w:pStyle w:val="1"/>
        <w:jc w:val="center"/>
        <w:rPr>
          <w:b/>
          <w:sz w:val="24"/>
          <w:szCs w:val="24"/>
        </w:rPr>
      </w:pPr>
      <w:r w:rsidRPr="00B51A92">
        <w:rPr>
          <w:b/>
          <w:sz w:val="24"/>
          <w:szCs w:val="24"/>
        </w:rPr>
        <w:t>СРЕДНЕАХТУБИНСКОГО МУНИЦИПАЛЬНОГО РАЙОНА</w:t>
      </w:r>
    </w:p>
    <w:p w:rsidR="00B51A92" w:rsidRPr="00B51A92" w:rsidRDefault="00B51A92" w:rsidP="00B51A92">
      <w:pPr>
        <w:pStyle w:val="1"/>
        <w:jc w:val="center"/>
        <w:rPr>
          <w:b/>
          <w:sz w:val="24"/>
          <w:szCs w:val="24"/>
        </w:rPr>
      </w:pPr>
      <w:r w:rsidRPr="00B51A92">
        <w:rPr>
          <w:b/>
          <w:sz w:val="24"/>
          <w:szCs w:val="24"/>
        </w:rPr>
        <w:t>ВОЛГОГРАДСКОЙ ОБЛАСТИ</w:t>
      </w:r>
    </w:p>
    <w:p w:rsidR="00B51A92" w:rsidRPr="003615B6" w:rsidRDefault="00B51A92" w:rsidP="00E55587">
      <w:pPr>
        <w:jc w:val="center"/>
        <w:rPr>
          <w:b/>
          <w:sz w:val="44"/>
        </w:rPr>
      </w:pPr>
      <w:proofErr w:type="gramStart"/>
      <w:r w:rsidRPr="003615B6">
        <w:rPr>
          <w:b/>
          <w:sz w:val="44"/>
        </w:rPr>
        <w:t>Р</w:t>
      </w:r>
      <w:proofErr w:type="gramEnd"/>
      <w:r w:rsidRPr="003615B6">
        <w:rPr>
          <w:b/>
          <w:sz w:val="44"/>
        </w:rPr>
        <w:t xml:space="preserve"> Е Ш Е Н И Е</w:t>
      </w:r>
    </w:p>
    <w:p w:rsidR="00B51A92" w:rsidRPr="001D42BA" w:rsidRDefault="00B51A92" w:rsidP="00B51A92">
      <w:pPr>
        <w:pStyle w:val="5"/>
        <w:pBdr>
          <w:bottom w:val="thinThickSmallGap" w:sz="24" w:space="1" w:color="auto"/>
        </w:pBdr>
        <w:jc w:val="left"/>
        <w:rPr>
          <w:rFonts w:ascii="Arial Narrow" w:hAnsi="Arial Narrow" w:cs="Arial"/>
          <w:sz w:val="6"/>
          <w:szCs w:val="6"/>
          <w:u w:val="single"/>
        </w:rPr>
      </w:pPr>
    </w:p>
    <w:p w:rsidR="00B51A92" w:rsidRPr="006F04C9" w:rsidRDefault="00B51A92" w:rsidP="00B51A92">
      <w:pPr>
        <w:pStyle w:val="a7"/>
        <w:tabs>
          <w:tab w:val="left" w:pos="8640"/>
        </w:tabs>
        <w:rPr>
          <w:color w:val="000000"/>
          <w:szCs w:val="28"/>
        </w:rPr>
      </w:pPr>
      <w:r>
        <w:rPr>
          <w:color w:val="000000"/>
          <w:szCs w:val="28"/>
        </w:rPr>
        <w:t>от «</w:t>
      </w:r>
      <w:r w:rsidR="00E55587">
        <w:rPr>
          <w:color w:val="000000"/>
          <w:szCs w:val="28"/>
        </w:rPr>
        <w:t>28</w:t>
      </w:r>
      <w:r w:rsidRPr="004E25B9">
        <w:rPr>
          <w:color w:val="000000"/>
          <w:szCs w:val="28"/>
          <w:u w:val="single"/>
        </w:rPr>
        <w:t>»</w:t>
      </w:r>
      <w:r w:rsidR="00E55587">
        <w:rPr>
          <w:color w:val="000000"/>
          <w:szCs w:val="28"/>
          <w:u w:val="single"/>
        </w:rPr>
        <w:t xml:space="preserve"> мая </w:t>
      </w:r>
      <w:r>
        <w:rPr>
          <w:color w:val="000000"/>
          <w:szCs w:val="28"/>
          <w:u w:val="single"/>
        </w:rPr>
        <w:t>2020г.</w:t>
      </w:r>
      <w:r w:rsidR="00E55587">
        <w:rPr>
          <w:color w:val="000000"/>
          <w:szCs w:val="28"/>
        </w:rPr>
        <w:t xml:space="preserve">  № 14/58</w:t>
      </w:r>
    </w:p>
    <w:p w:rsidR="00067DCB" w:rsidRDefault="00067DCB" w:rsidP="00B51A92"/>
    <w:p w:rsidR="00527838" w:rsidRDefault="00527838" w:rsidP="008762F2">
      <w:pPr>
        <w:jc w:val="center"/>
      </w:pPr>
    </w:p>
    <w:p w:rsidR="001C05AA" w:rsidRPr="00D80C33" w:rsidRDefault="00D80C33" w:rsidP="001C05AA">
      <w:pPr>
        <w:spacing w:line="240" w:lineRule="exact"/>
        <w:jc w:val="center"/>
        <w:rPr>
          <w:sz w:val="28"/>
          <w:szCs w:val="28"/>
        </w:rPr>
      </w:pPr>
      <w:bookmarkStart w:id="0" w:name="_Hlk40971729"/>
      <w:r w:rsidRPr="00D80C33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утверждении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положения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порядке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условиях приватизации имущества</w:t>
      </w:r>
      <w:r w:rsidRPr="00D80C33">
        <w:rPr>
          <w:sz w:val="28"/>
          <w:szCs w:val="28"/>
        </w:rPr>
        <w:t xml:space="preserve">, </w:t>
      </w:r>
      <w:r w:rsidR="009B0FD3">
        <w:rPr>
          <w:sz w:val="28"/>
          <w:szCs w:val="28"/>
        </w:rPr>
        <w:t xml:space="preserve">      </w:t>
      </w:r>
      <w:r>
        <w:rPr>
          <w:sz w:val="28"/>
          <w:szCs w:val="28"/>
        </w:rPr>
        <w:t>находящегося в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собственности</w:t>
      </w:r>
      <w:r w:rsidR="00E55587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городского поселения р.п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редняя </w:t>
      </w:r>
      <w:r w:rsidR="00E5558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Ахтуба </w:t>
      </w:r>
      <w:proofErr w:type="spellStart"/>
      <w:r>
        <w:rPr>
          <w:sz w:val="28"/>
          <w:szCs w:val="28"/>
        </w:rPr>
        <w:t>Среднеахтубинского</w:t>
      </w:r>
      <w:proofErr w:type="spellEnd"/>
      <w:r>
        <w:rPr>
          <w:sz w:val="28"/>
          <w:szCs w:val="28"/>
        </w:rPr>
        <w:t xml:space="preserve"> района Волгоградской области</w:t>
      </w:r>
      <w:bookmarkEnd w:id="0"/>
      <w:r w:rsidR="001C05AA" w:rsidRPr="00D80C33">
        <w:rPr>
          <w:sz w:val="28"/>
          <w:szCs w:val="28"/>
        </w:rPr>
        <w:tab/>
      </w:r>
    </w:p>
    <w:p w:rsidR="00527838" w:rsidRDefault="00527838" w:rsidP="00005D49">
      <w:pPr>
        <w:jc w:val="both"/>
      </w:pPr>
    </w:p>
    <w:p w:rsidR="005369A2" w:rsidRDefault="005369A2" w:rsidP="00005D49">
      <w:pPr>
        <w:jc w:val="both"/>
      </w:pPr>
    </w:p>
    <w:p w:rsidR="005369A2" w:rsidRPr="00B51A92" w:rsidRDefault="00B51A92" w:rsidP="00D50D8C">
      <w:pPr>
        <w:autoSpaceDE w:val="0"/>
        <w:autoSpaceDN w:val="0"/>
        <w:adjustRightInd w:val="0"/>
        <w:ind w:firstLine="540"/>
        <w:jc w:val="both"/>
        <w:rPr>
          <w:sz w:val="28"/>
        </w:rPr>
      </w:pPr>
      <w:r>
        <w:rPr>
          <w:sz w:val="28"/>
        </w:rPr>
        <w:tab/>
      </w:r>
      <w:r w:rsidR="00D80C33" w:rsidRPr="00D80C33">
        <w:rPr>
          <w:sz w:val="28"/>
          <w:szCs w:val="28"/>
        </w:rPr>
        <w:t xml:space="preserve">В соответствии с Федеральным </w:t>
      </w:r>
      <w:hyperlink r:id="rId7" w:history="1">
        <w:r w:rsidR="00D80C33" w:rsidRPr="00D80C33">
          <w:rPr>
            <w:sz w:val="28"/>
            <w:szCs w:val="28"/>
          </w:rPr>
          <w:t>законом</w:t>
        </w:r>
      </w:hyperlink>
      <w:r w:rsidR="00D80C33" w:rsidRPr="00D80C33">
        <w:rPr>
          <w:sz w:val="28"/>
          <w:szCs w:val="28"/>
        </w:rPr>
        <w:t xml:space="preserve"> N 131-ФЗ от 06.10.2003 "Об общих принципах организации местного самоуправления в Российской Федерации", в с</w:t>
      </w:r>
      <w:r w:rsidR="00D80C33" w:rsidRPr="00D80C33">
        <w:rPr>
          <w:sz w:val="28"/>
          <w:szCs w:val="28"/>
        </w:rPr>
        <w:t>о</w:t>
      </w:r>
      <w:r w:rsidR="00D80C33" w:rsidRPr="00D80C33">
        <w:rPr>
          <w:sz w:val="28"/>
          <w:szCs w:val="28"/>
        </w:rPr>
        <w:t xml:space="preserve">ответствии с </w:t>
      </w:r>
      <w:hyperlink r:id="rId8" w:history="1">
        <w:r w:rsidR="00D80C33" w:rsidRPr="00D80C33">
          <w:rPr>
            <w:sz w:val="28"/>
            <w:szCs w:val="28"/>
          </w:rPr>
          <w:t>Уставом</w:t>
        </w:r>
      </w:hyperlink>
      <w:r w:rsidR="00E55587">
        <w:t xml:space="preserve"> </w:t>
      </w:r>
      <w:r w:rsidR="00D80C33">
        <w:rPr>
          <w:sz w:val="28"/>
          <w:szCs w:val="28"/>
        </w:rPr>
        <w:t>Администрации городского поселения р.п</w:t>
      </w:r>
      <w:proofErr w:type="gramStart"/>
      <w:r w:rsidR="00D80C33">
        <w:rPr>
          <w:sz w:val="28"/>
          <w:szCs w:val="28"/>
        </w:rPr>
        <w:t>.С</w:t>
      </w:r>
      <w:proofErr w:type="gramEnd"/>
      <w:r w:rsidR="00D80C33">
        <w:rPr>
          <w:sz w:val="28"/>
          <w:szCs w:val="28"/>
        </w:rPr>
        <w:t>редняя Ахтуба</w:t>
      </w:r>
      <w:r w:rsidR="00D80C33" w:rsidRPr="00D80C33">
        <w:rPr>
          <w:sz w:val="28"/>
          <w:szCs w:val="28"/>
        </w:rPr>
        <w:t>, в целях организации учета объектов муниципальной со</w:t>
      </w:r>
      <w:r w:rsidR="00D80C33" w:rsidRPr="00D80C33">
        <w:rPr>
          <w:sz w:val="28"/>
          <w:szCs w:val="28"/>
        </w:rPr>
        <w:t>б</w:t>
      </w:r>
      <w:r w:rsidR="00D80C33" w:rsidRPr="00D80C33">
        <w:rPr>
          <w:sz w:val="28"/>
          <w:szCs w:val="28"/>
        </w:rPr>
        <w:t xml:space="preserve">ственности Дума </w:t>
      </w:r>
      <w:r w:rsidR="00D80C33">
        <w:rPr>
          <w:sz w:val="28"/>
          <w:szCs w:val="28"/>
        </w:rPr>
        <w:t xml:space="preserve">городского поселения р.п. Средняя Ахтуба </w:t>
      </w:r>
      <w:r w:rsidR="00D80C33" w:rsidRPr="00D80C33">
        <w:rPr>
          <w:sz w:val="28"/>
          <w:szCs w:val="28"/>
        </w:rPr>
        <w:t>решила:</w:t>
      </w:r>
    </w:p>
    <w:p w:rsidR="00D80C33" w:rsidRDefault="00D80C33" w:rsidP="00B51A92">
      <w:pPr>
        <w:pStyle w:val="a6"/>
        <w:numPr>
          <w:ilvl w:val="0"/>
          <w:numId w:val="9"/>
        </w:numPr>
        <w:ind w:left="567" w:firstLine="284"/>
        <w:jc w:val="both"/>
        <w:rPr>
          <w:sz w:val="28"/>
          <w:szCs w:val="28"/>
        </w:rPr>
      </w:pPr>
      <w:r w:rsidRPr="00D80C33">
        <w:rPr>
          <w:sz w:val="28"/>
          <w:szCs w:val="28"/>
        </w:rPr>
        <w:t>Утвердить Положение о порядке и условиях приватизации имущ</w:t>
      </w:r>
      <w:r w:rsidRPr="00D80C33">
        <w:rPr>
          <w:sz w:val="28"/>
          <w:szCs w:val="28"/>
        </w:rPr>
        <w:t>е</w:t>
      </w:r>
      <w:r w:rsidRPr="00D80C33">
        <w:rPr>
          <w:sz w:val="28"/>
          <w:szCs w:val="28"/>
        </w:rPr>
        <w:t>ства, находящегося в собственности Среднеахтубинского муниципального района Волгоградской области (прилагается).</w:t>
      </w:r>
    </w:p>
    <w:p w:rsidR="00107A96" w:rsidRDefault="003B7B66" w:rsidP="00B51A92">
      <w:pPr>
        <w:pStyle w:val="a6"/>
        <w:numPr>
          <w:ilvl w:val="0"/>
          <w:numId w:val="9"/>
        </w:numPr>
        <w:ind w:left="567" w:firstLine="284"/>
        <w:jc w:val="both"/>
        <w:rPr>
          <w:sz w:val="28"/>
          <w:szCs w:val="28"/>
        </w:rPr>
      </w:pPr>
      <w:r w:rsidRPr="00E83EF2">
        <w:rPr>
          <w:sz w:val="28"/>
          <w:szCs w:val="28"/>
        </w:rPr>
        <w:t xml:space="preserve">Контроль за исполнение настоящего решения </w:t>
      </w:r>
      <w:r w:rsidR="003C37A0" w:rsidRPr="00E83EF2">
        <w:rPr>
          <w:sz w:val="28"/>
          <w:szCs w:val="28"/>
        </w:rPr>
        <w:t>возложить на главу г</w:t>
      </w:r>
      <w:r w:rsidR="003C37A0" w:rsidRPr="00E83EF2">
        <w:rPr>
          <w:sz w:val="28"/>
          <w:szCs w:val="28"/>
        </w:rPr>
        <w:t>о</w:t>
      </w:r>
      <w:r w:rsidR="003C37A0" w:rsidRPr="00E83EF2">
        <w:rPr>
          <w:sz w:val="28"/>
          <w:szCs w:val="28"/>
        </w:rPr>
        <w:t>родского селения р.п. Средняя Ахтуба Среднеахтубинского муниципального района Волгоградской области.</w:t>
      </w:r>
    </w:p>
    <w:p w:rsidR="0049749B" w:rsidRPr="00AD23E5" w:rsidRDefault="00D80C33" w:rsidP="0049749B">
      <w:pPr>
        <w:pStyle w:val="a6"/>
        <w:numPr>
          <w:ilvl w:val="0"/>
          <w:numId w:val="9"/>
        </w:numPr>
        <w:ind w:left="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опубликования.</w:t>
      </w:r>
    </w:p>
    <w:p w:rsidR="00B51A92" w:rsidRDefault="00B51A92" w:rsidP="0049749B">
      <w:pPr>
        <w:jc w:val="both"/>
        <w:rPr>
          <w:sz w:val="28"/>
          <w:szCs w:val="28"/>
        </w:rPr>
      </w:pPr>
    </w:p>
    <w:p w:rsidR="00E55587" w:rsidRDefault="00E55587" w:rsidP="0049749B">
      <w:pPr>
        <w:jc w:val="both"/>
        <w:rPr>
          <w:sz w:val="28"/>
          <w:szCs w:val="28"/>
        </w:rPr>
      </w:pPr>
    </w:p>
    <w:p w:rsidR="00E55587" w:rsidRDefault="00E55587" w:rsidP="0049749B">
      <w:pPr>
        <w:jc w:val="both"/>
        <w:rPr>
          <w:sz w:val="28"/>
          <w:szCs w:val="28"/>
        </w:rPr>
      </w:pPr>
    </w:p>
    <w:p w:rsidR="00DA604B" w:rsidRDefault="00DA604B" w:rsidP="00005D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</w:t>
      </w:r>
    </w:p>
    <w:p w:rsidR="00B51A92" w:rsidRDefault="00DA604B" w:rsidP="00005D49">
      <w:pPr>
        <w:jc w:val="both"/>
        <w:rPr>
          <w:sz w:val="28"/>
          <w:szCs w:val="28"/>
        </w:rPr>
      </w:pPr>
      <w:r>
        <w:rPr>
          <w:sz w:val="28"/>
          <w:szCs w:val="28"/>
        </w:rPr>
        <w:t>поселения р.п.Средняя Ахтуба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1A92"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B51A92" w:rsidRDefault="00B51A92" w:rsidP="00005D49">
      <w:pPr>
        <w:jc w:val="both"/>
        <w:rPr>
          <w:sz w:val="28"/>
          <w:szCs w:val="28"/>
        </w:rPr>
      </w:pPr>
    </w:p>
    <w:p w:rsidR="0092013A" w:rsidRDefault="0092013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92013A" w:rsidRDefault="0092013A" w:rsidP="0092013A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   </w:t>
      </w:r>
      <w:r w:rsidR="00B51A92">
        <w:rPr>
          <w:sz w:val="28"/>
          <w:szCs w:val="28"/>
        </w:rPr>
        <w:tab/>
      </w:r>
      <w:r w:rsidR="00B51A92">
        <w:rPr>
          <w:sz w:val="28"/>
          <w:szCs w:val="28"/>
        </w:rPr>
        <w:tab/>
      </w:r>
      <w:r w:rsidR="00B51A92">
        <w:rPr>
          <w:sz w:val="28"/>
          <w:szCs w:val="28"/>
        </w:rPr>
        <w:tab/>
      </w:r>
      <w:r>
        <w:rPr>
          <w:sz w:val="28"/>
          <w:szCs w:val="28"/>
        </w:rPr>
        <w:t xml:space="preserve">Ю.В. Попов </w:t>
      </w: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E55587" w:rsidRDefault="00E55587" w:rsidP="00AD23E5">
      <w:pPr>
        <w:rPr>
          <w:color w:val="000000"/>
          <w:sz w:val="28"/>
          <w:szCs w:val="28"/>
        </w:rPr>
      </w:pPr>
    </w:p>
    <w:p w:rsidR="0049749B" w:rsidRPr="001C7F6A" w:rsidRDefault="0049749B" w:rsidP="00AD23E5">
      <w:pPr>
        <w:jc w:val="right"/>
        <w:rPr>
          <w:szCs w:val="28"/>
        </w:rPr>
      </w:pPr>
      <w:r w:rsidRPr="001C7F6A">
        <w:rPr>
          <w:szCs w:val="28"/>
        </w:rPr>
        <w:t xml:space="preserve">Приложение </w:t>
      </w:r>
    </w:p>
    <w:p w:rsidR="0049749B" w:rsidRPr="001C7F6A" w:rsidRDefault="0049749B" w:rsidP="001C7F6A">
      <w:pPr>
        <w:ind w:firstLine="4820"/>
        <w:jc w:val="right"/>
        <w:rPr>
          <w:szCs w:val="28"/>
        </w:rPr>
      </w:pPr>
      <w:r w:rsidRPr="001C7F6A">
        <w:rPr>
          <w:szCs w:val="28"/>
        </w:rPr>
        <w:t>к решению Думы городского</w:t>
      </w:r>
    </w:p>
    <w:p w:rsidR="0049749B" w:rsidRPr="001C7F6A" w:rsidRDefault="0049749B" w:rsidP="001C7F6A">
      <w:pPr>
        <w:ind w:firstLine="4820"/>
        <w:jc w:val="right"/>
        <w:rPr>
          <w:szCs w:val="28"/>
        </w:rPr>
      </w:pPr>
      <w:r w:rsidRPr="001C7F6A">
        <w:rPr>
          <w:szCs w:val="28"/>
        </w:rPr>
        <w:t xml:space="preserve">поселения р.п.Средняя Ахтуба </w:t>
      </w:r>
    </w:p>
    <w:p w:rsidR="001C7F6A" w:rsidRPr="001C7F6A" w:rsidRDefault="0049749B" w:rsidP="001C7F6A">
      <w:pPr>
        <w:ind w:firstLine="4820"/>
        <w:jc w:val="right"/>
        <w:rPr>
          <w:szCs w:val="28"/>
          <w:u w:val="single"/>
        </w:rPr>
      </w:pPr>
      <w:r w:rsidRPr="001C7F6A">
        <w:rPr>
          <w:szCs w:val="28"/>
        </w:rPr>
        <w:t xml:space="preserve">от </w:t>
      </w:r>
      <w:r w:rsidR="00E55587">
        <w:rPr>
          <w:szCs w:val="28"/>
        </w:rPr>
        <w:t xml:space="preserve">28 </w:t>
      </w:r>
      <w:r w:rsidR="00E55587" w:rsidRPr="00E55587">
        <w:rPr>
          <w:szCs w:val="28"/>
        </w:rPr>
        <w:t>мая</w:t>
      </w:r>
      <w:r w:rsidR="00696ACB" w:rsidRPr="00E55587">
        <w:rPr>
          <w:szCs w:val="28"/>
        </w:rPr>
        <w:t xml:space="preserve"> </w:t>
      </w:r>
      <w:r w:rsidR="009B0FD3">
        <w:rPr>
          <w:szCs w:val="28"/>
        </w:rPr>
        <w:t>2020</w:t>
      </w:r>
      <w:r w:rsidR="00696ACB" w:rsidRPr="00E55587">
        <w:rPr>
          <w:szCs w:val="28"/>
        </w:rPr>
        <w:t>г.</w:t>
      </w:r>
      <w:r w:rsidRPr="001C7F6A">
        <w:rPr>
          <w:szCs w:val="28"/>
        </w:rPr>
        <w:t xml:space="preserve"> № </w:t>
      </w:r>
      <w:r w:rsidR="00E55587">
        <w:rPr>
          <w:szCs w:val="28"/>
        </w:rPr>
        <w:t>14/58</w:t>
      </w:r>
    </w:p>
    <w:p w:rsidR="00D80C33" w:rsidRDefault="00D80C33" w:rsidP="0049749B">
      <w:pPr>
        <w:jc w:val="both"/>
        <w:rPr>
          <w:szCs w:val="28"/>
        </w:rPr>
      </w:pPr>
    </w:p>
    <w:p w:rsidR="00D80C33" w:rsidRPr="00F44A74" w:rsidRDefault="00D80C33" w:rsidP="0049749B">
      <w:pPr>
        <w:jc w:val="both"/>
        <w:rPr>
          <w:i/>
          <w:sz w:val="22"/>
          <w:szCs w:val="22"/>
        </w:rPr>
      </w:pPr>
    </w:p>
    <w:p w:rsidR="00551AC6" w:rsidRPr="00D50D8C" w:rsidRDefault="00D80C33" w:rsidP="00D80C33">
      <w:pPr>
        <w:jc w:val="center"/>
        <w:rPr>
          <w:b/>
          <w:bCs/>
          <w:iCs/>
          <w:sz w:val="28"/>
          <w:szCs w:val="28"/>
        </w:rPr>
      </w:pPr>
      <w:r w:rsidRPr="00D50D8C">
        <w:rPr>
          <w:b/>
          <w:bCs/>
          <w:iCs/>
          <w:sz w:val="28"/>
          <w:szCs w:val="28"/>
        </w:rPr>
        <w:t xml:space="preserve">ПОЛОЖЕНИЕ </w:t>
      </w:r>
    </w:p>
    <w:p w:rsidR="00D80C33" w:rsidRPr="00D50D8C" w:rsidRDefault="00D80C33" w:rsidP="00D80C33">
      <w:pPr>
        <w:jc w:val="center"/>
        <w:rPr>
          <w:b/>
          <w:bCs/>
          <w:iCs/>
          <w:sz w:val="28"/>
          <w:szCs w:val="28"/>
        </w:rPr>
      </w:pPr>
      <w:r w:rsidRPr="00D50D8C">
        <w:rPr>
          <w:b/>
          <w:bCs/>
          <w:iCs/>
          <w:sz w:val="28"/>
          <w:szCs w:val="28"/>
        </w:rPr>
        <w:t>О ПОРЯДКЕ И УСЛОВИЯХ ПРИВАТИЗАЦИИ ИМУЩЕСТВА, НАХОД</w:t>
      </w:r>
      <w:r w:rsidRPr="00D50D8C">
        <w:rPr>
          <w:b/>
          <w:bCs/>
          <w:iCs/>
          <w:sz w:val="28"/>
          <w:szCs w:val="28"/>
        </w:rPr>
        <w:t>Я</w:t>
      </w:r>
      <w:r w:rsidRPr="00D50D8C">
        <w:rPr>
          <w:b/>
          <w:bCs/>
          <w:iCs/>
          <w:sz w:val="28"/>
          <w:szCs w:val="28"/>
        </w:rPr>
        <w:t xml:space="preserve">ЩЕГОСЯ В МУНИЦИПАЛЬНОЙ СОБСТВЕННОСТИ </w:t>
      </w:r>
      <w:r w:rsidR="00D50D8C" w:rsidRPr="00D50D8C">
        <w:rPr>
          <w:b/>
          <w:bCs/>
          <w:iCs/>
          <w:sz w:val="28"/>
          <w:szCs w:val="28"/>
        </w:rPr>
        <w:t>ГОРОДСКОГО П</w:t>
      </w:r>
      <w:r w:rsidR="00D50D8C" w:rsidRPr="00D50D8C">
        <w:rPr>
          <w:b/>
          <w:bCs/>
          <w:iCs/>
          <w:sz w:val="28"/>
          <w:szCs w:val="28"/>
        </w:rPr>
        <w:t>О</w:t>
      </w:r>
      <w:r w:rsidR="00D50D8C" w:rsidRPr="00D50D8C">
        <w:rPr>
          <w:b/>
          <w:bCs/>
          <w:iCs/>
          <w:sz w:val="28"/>
          <w:szCs w:val="28"/>
        </w:rPr>
        <w:t>СЕЛЕНИЯ Р.П. СРЕДНЯЯ АХТУБА</w:t>
      </w:r>
    </w:p>
    <w:p w:rsidR="00645269" w:rsidRDefault="00645269" w:rsidP="005107A2">
      <w:pPr>
        <w:jc w:val="both"/>
        <w:rPr>
          <w:sz w:val="28"/>
          <w:szCs w:val="28"/>
        </w:rPr>
      </w:pPr>
    </w:p>
    <w:p w:rsidR="00D50D8C" w:rsidRPr="00D50D8C" w:rsidRDefault="00D50D8C" w:rsidP="00D50D8C">
      <w:pPr>
        <w:jc w:val="both"/>
        <w:rPr>
          <w:sz w:val="28"/>
          <w:szCs w:val="28"/>
        </w:rPr>
      </w:pPr>
    </w:p>
    <w:p w:rsidR="00D50D8C" w:rsidRPr="00D50D8C" w:rsidRDefault="00D50D8C" w:rsidP="00D50D8C">
      <w:pPr>
        <w:jc w:val="center"/>
        <w:rPr>
          <w:b/>
          <w:bCs/>
          <w:sz w:val="28"/>
          <w:szCs w:val="28"/>
        </w:rPr>
      </w:pPr>
      <w:r w:rsidRPr="00D50D8C">
        <w:rPr>
          <w:b/>
          <w:bCs/>
          <w:sz w:val="28"/>
          <w:szCs w:val="28"/>
        </w:rPr>
        <w:t>1. Общие положения</w:t>
      </w:r>
    </w:p>
    <w:p w:rsidR="00D50D8C" w:rsidRPr="00D50D8C" w:rsidRDefault="00D50D8C" w:rsidP="00D50D8C">
      <w:pPr>
        <w:jc w:val="both"/>
        <w:rPr>
          <w:sz w:val="28"/>
          <w:szCs w:val="28"/>
        </w:rPr>
      </w:pP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1.1. Приватизация имущества, находящегося в </w:t>
      </w:r>
      <w:r>
        <w:rPr>
          <w:sz w:val="28"/>
          <w:szCs w:val="28"/>
        </w:rPr>
        <w:t>собственности городского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р.п. Средняя Ахтуба</w:t>
      </w:r>
      <w:r w:rsidRPr="00D50D8C">
        <w:rPr>
          <w:sz w:val="28"/>
          <w:szCs w:val="28"/>
        </w:rPr>
        <w:t>, осуществляется в соответствии с Федеральным зак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ном от 21 декабря 2001 г. N 178-ФЗ "О приватизации государственного 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имущества", принятыми в соответствии с ним иными норм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тивно-правовыми актами Российской Федерации о приватизации, Уставом </w:t>
      </w:r>
      <w:r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>
        <w:rPr>
          <w:sz w:val="28"/>
          <w:szCs w:val="28"/>
        </w:rPr>
        <w:t xml:space="preserve"> Средняя Ахтуба</w:t>
      </w:r>
      <w:r w:rsidRPr="00D50D8C">
        <w:rPr>
          <w:sz w:val="28"/>
          <w:szCs w:val="28"/>
        </w:rPr>
        <w:t>, настоящим Положением и принятыми в соответс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вии с ними муниципальными правовыми актами.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1.2. Действие настоящего Положения не распространяется на отношения, возникающие при отчуждении: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1) земли, за исключением отчуждения земельных участков, на которых ра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положены объекты недвижимости, в том числе имущественные комплексы;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2) природных ресурсов;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3) муниципального жилищного фонда;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4) муниципального имущества, находящегося за пределами территории Ро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сийской Федерации;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5) муниципального имущества в случаях, предусмотренных международн</w:t>
      </w:r>
      <w:r w:rsidRPr="00D50D8C">
        <w:rPr>
          <w:sz w:val="28"/>
          <w:szCs w:val="28"/>
        </w:rPr>
        <w:t>ы</w:t>
      </w:r>
      <w:r w:rsidRPr="00D50D8C">
        <w:rPr>
          <w:sz w:val="28"/>
          <w:szCs w:val="28"/>
        </w:rPr>
        <w:t>ми договорами Российской Федерации;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6) безвозмездно в собственность религиозных организаций для использов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ния в соответствующих целях культовых зданий и сооружений с относящ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мися к ним земельными участками и иного находящегося в муниципальной собственности имущества религиозного назначения, а также безвозмездно в собственность общ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российских общественных организаций инвалидов и орг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низаций, единственными учредителями которых являются общероссийские общественные организации и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валидов, земельных участков, которые находятся в муниципальной собственности и на которых расположены здания, строения и сооружения, находящиеся в собс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венности указанных организаций;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7) муниципального имущества в собственность некоммерческих организ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ций, созданных при преобразовании муниципальных учреждений;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8) муниципальными унитарными предприятиями, муниципальными учре</w:t>
      </w:r>
      <w:r w:rsidRPr="00D50D8C">
        <w:rPr>
          <w:sz w:val="28"/>
          <w:szCs w:val="28"/>
        </w:rPr>
        <w:t>ж</w:t>
      </w:r>
      <w:r w:rsidRPr="00D50D8C">
        <w:rPr>
          <w:sz w:val="28"/>
          <w:szCs w:val="28"/>
        </w:rPr>
        <w:t>дениями имущества, закрепленного за ними в хозяйственном ведении или опер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тивном управлении;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lastRenderedPageBreak/>
        <w:t>9) муниципального имущества на основании судебного решения;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10) акций в предусмотренных федеральными законами случаях возникнов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ния у муниципальных образований права требовать выкупа их акционерным общ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ством;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11) акций акционерного общества, а также ценных бумаг, конвертиру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мых в акции акционерного общества, в случае их выкупа в порядке, установленном статьей 84.8 Федерального закона от 26 декабря 1995 года N 208-ФЗ "Об акционе</w:t>
      </w:r>
      <w:r w:rsidRPr="00D50D8C">
        <w:rPr>
          <w:sz w:val="28"/>
          <w:szCs w:val="28"/>
        </w:rPr>
        <w:t>р</w:t>
      </w:r>
      <w:r w:rsidRPr="00D50D8C">
        <w:rPr>
          <w:sz w:val="28"/>
          <w:szCs w:val="28"/>
        </w:rPr>
        <w:t>ных обществах".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(в ред. решения Среднеахтубинской районной Думы Волгоградской обл. от 22.12.2016 N 33/204)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Отчуждение указанного в настоящем пункте муниципального имущества р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гулируется иными федеральными законами и принятыми в соответствии с ними нормативными правовыми актами.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1.3. Приватизации не подлежит имущество, отнесенное федеральными зак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нами к объектам гражданских прав, оборот которых не допускается (объектам, изъятым из оборота), а также имущество, которое в порядке, установленном фед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ральными законами, может находиться только в государственной или муниципал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ной собственности.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1.4. При приватизации земельных участков необходимо учитывать, что пр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доставление земельных участков собственникам расположенных на этих земел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ных участках зданий, строений, сооружений в собственность осуществляется в п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рядке и на условиях, которые установлены земельным законодател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ством.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1.5. Приватизация недвижимого имущества, находящегося в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пальной собственности и арендуемого субъектами малого и среднего предпр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нимательства, осуществляется в порядке, установленном Федеральным законом от 22 июля 2008 г. N 159-ФЗ "Об особенностях отчуждения недвижимого им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конодательные акты Российской Федерации" (далее - Федеральный закон от 22 июля 2008 г. N 159-ФЗ).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При осуществлении приватизации недвижимого имущества, находящег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 xml:space="preserve">ся в муниципальной собственности </w:t>
      </w:r>
      <w:r w:rsidR="001520BD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и аре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дуемого субъектами малого и среднего предпринимательства, в порядке, устано</w:t>
      </w:r>
      <w:r w:rsidRPr="00D50D8C">
        <w:rPr>
          <w:sz w:val="28"/>
          <w:szCs w:val="28"/>
        </w:rPr>
        <w:t>в</w:t>
      </w:r>
      <w:r w:rsidRPr="00D50D8C">
        <w:rPr>
          <w:sz w:val="28"/>
          <w:szCs w:val="28"/>
        </w:rPr>
        <w:t>ленном Федеральным законом от 22 июля 2008 г. N 159-ФЗ, органом местного с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моуправления, уполномоченным на осуществление функций по приватизации имущества в соответствии с указанным Федеральным законом, определить </w:t>
      </w:r>
      <w:r w:rsidR="001520BD">
        <w:rPr>
          <w:sz w:val="28"/>
          <w:szCs w:val="28"/>
        </w:rPr>
        <w:t>А</w:t>
      </w:r>
      <w:r w:rsidRPr="00D50D8C">
        <w:rPr>
          <w:sz w:val="28"/>
          <w:szCs w:val="28"/>
        </w:rPr>
        <w:t>дм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 xml:space="preserve">нистрацию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Ахтуба</w:t>
      </w:r>
      <w:r w:rsidRPr="00D50D8C">
        <w:rPr>
          <w:sz w:val="28"/>
          <w:szCs w:val="28"/>
        </w:rPr>
        <w:t>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AD23E5" w:rsidRDefault="00AD23E5" w:rsidP="001520BD">
      <w:pPr>
        <w:ind w:firstLine="709"/>
        <w:jc w:val="center"/>
        <w:rPr>
          <w:b/>
          <w:bCs/>
          <w:sz w:val="28"/>
          <w:szCs w:val="28"/>
        </w:rPr>
      </w:pPr>
    </w:p>
    <w:p w:rsidR="009B0FD3" w:rsidRDefault="009B0FD3" w:rsidP="001520BD">
      <w:pPr>
        <w:ind w:firstLine="709"/>
        <w:jc w:val="center"/>
        <w:rPr>
          <w:b/>
          <w:bCs/>
          <w:sz w:val="28"/>
          <w:szCs w:val="28"/>
        </w:rPr>
      </w:pPr>
    </w:p>
    <w:p w:rsidR="009B0FD3" w:rsidRDefault="009B0FD3" w:rsidP="001520BD">
      <w:pPr>
        <w:ind w:firstLine="709"/>
        <w:jc w:val="center"/>
        <w:rPr>
          <w:b/>
          <w:bCs/>
          <w:sz w:val="28"/>
          <w:szCs w:val="28"/>
        </w:rPr>
      </w:pPr>
    </w:p>
    <w:p w:rsidR="00AD23E5" w:rsidRDefault="00AD23E5" w:rsidP="001520BD">
      <w:pPr>
        <w:ind w:firstLine="709"/>
        <w:jc w:val="center"/>
        <w:rPr>
          <w:b/>
          <w:bCs/>
          <w:sz w:val="28"/>
          <w:szCs w:val="28"/>
        </w:rPr>
      </w:pPr>
    </w:p>
    <w:p w:rsidR="009B0FD3" w:rsidRDefault="009B0FD3" w:rsidP="001520BD">
      <w:pPr>
        <w:ind w:firstLine="709"/>
        <w:jc w:val="center"/>
        <w:rPr>
          <w:b/>
          <w:bCs/>
          <w:sz w:val="28"/>
          <w:szCs w:val="28"/>
        </w:rPr>
      </w:pPr>
    </w:p>
    <w:p w:rsidR="009B0FD3" w:rsidRDefault="009B0FD3" w:rsidP="001520BD">
      <w:pPr>
        <w:ind w:firstLine="709"/>
        <w:jc w:val="center"/>
        <w:rPr>
          <w:b/>
          <w:bCs/>
          <w:sz w:val="28"/>
          <w:szCs w:val="28"/>
        </w:rPr>
      </w:pPr>
    </w:p>
    <w:p w:rsidR="009B0FD3" w:rsidRDefault="009B0FD3" w:rsidP="001520BD">
      <w:pPr>
        <w:ind w:firstLine="709"/>
        <w:jc w:val="center"/>
        <w:rPr>
          <w:b/>
          <w:bCs/>
          <w:sz w:val="28"/>
          <w:szCs w:val="28"/>
        </w:rPr>
      </w:pPr>
    </w:p>
    <w:p w:rsidR="00D50D8C" w:rsidRPr="001520BD" w:rsidRDefault="00D50D8C" w:rsidP="001520BD">
      <w:pPr>
        <w:ind w:firstLine="709"/>
        <w:jc w:val="center"/>
        <w:rPr>
          <w:b/>
          <w:bCs/>
          <w:sz w:val="28"/>
          <w:szCs w:val="28"/>
        </w:rPr>
      </w:pPr>
      <w:r w:rsidRPr="001520BD">
        <w:rPr>
          <w:b/>
          <w:bCs/>
          <w:sz w:val="28"/>
          <w:szCs w:val="28"/>
        </w:rPr>
        <w:lastRenderedPageBreak/>
        <w:t>2. Компетенция органов местного самоуправления</w:t>
      </w:r>
    </w:p>
    <w:p w:rsidR="00D50D8C" w:rsidRPr="001520BD" w:rsidRDefault="001520BD" w:rsidP="001520B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городского поселения р.п. Средняя Ахтуба</w:t>
      </w:r>
      <w:r w:rsidR="00D50D8C" w:rsidRPr="001520BD">
        <w:rPr>
          <w:b/>
          <w:bCs/>
          <w:sz w:val="28"/>
          <w:szCs w:val="28"/>
        </w:rPr>
        <w:t xml:space="preserve"> и иных лиц в сфере</w:t>
      </w:r>
    </w:p>
    <w:p w:rsidR="00D50D8C" w:rsidRPr="001520BD" w:rsidRDefault="00D50D8C" w:rsidP="001520BD">
      <w:pPr>
        <w:ind w:firstLine="709"/>
        <w:jc w:val="center"/>
        <w:rPr>
          <w:b/>
          <w:bCs/>
          <w:sz w:val="28"/>
          <w:szCs w:val="28"/>
        </w:rPr>
      </w:pPr>
      <w:r w:rsidRPr="001520BD">
        <w:rPr>
          <w:b/>
          <w:bCs/>
          <w:sz w:val="28"/>
          <w:szCs w:val="28"/>
        </w:rPr>
        <w:t>приватизации муниципального имущества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2.1. К компетенции Думы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Ахтуба </w:t>
      </w:r>
      <w:r w:rsidRPr="00D50D8C">
        <w:rPr>
          <w:sz w:val="28"/>
          <w:szCs w:val="28"/>
        </w:rPr>
        <w:t>в сфере приватизации муниципального имущества относятся: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программы приватизации муниципального имущества на соо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ветствующий год;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порядка планирования приватизации муниципального имущ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ства, находящегося в собственности Среднеахтубинского муниципального района;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порядка принятия решений об условиях приватизации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порядка заключения с покупателем договора купли-продажи муниципального имущества без объявления цены;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порядка осуществления контроля за исполнением условий эк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плуатационных обязательств при приватизации муниципального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утверждение порядка оплаты муниципального имущества при приватиз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2.2. К компетенции администрации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</w:t>
      </w:r>
      <w:r w:rsidR="001520BD">
        <w:rPr>
          <w:sz w:val="28"/>
          <w:szCs w:val="28"/>
        </w:rPr>
        <w:t>у</w:t>
      </w:r>
      <w:r w:rsidR="001520BD">
        <w:rPr>
          <w:sz w:val="28"/>
          <w:szCs w:val="28"/>
        </w:rPr>
        <w:t>ба</w:t>
      </w:r>
      <w:r w:rsidRPr="00D50D8C">
        <w:rPr>
          <w:sz w:val="28"/>
          <w:szCs w:val="28"/>
        </w:rPr>
        <w:t xml:space="preserve"> в сфере приватизации муниципального имущества относятся: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представление в Думу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Ахтуба </w:t>
      </w:r>
      <w:r w:rsidRPr="00D50D8C">
        <w:rPr>
          <w:sz w:val="28"/>
          <w:szCs w:val="28"/>
        </w:rPr>
        <w:t>проекта программы приватизации муниципального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представление в </w:t>
      </w:r>
      <w:r w:rsidR="001520BD" w:rsidRPr="00D50D8C">
        <w:rPr>
          <w:sz w:val="28"/>
          <w:szCs w:val="28"/>
        </w:rPr>
        <w:t xml:space="preserve">Думу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Ахтуба</w:t>
      </w:r>
      <w:r w:rsidRPr="00D50D8C">
        <w:rPr>
          <w:sz w:val="28"/>
          <w:szCs w:val="28"/>
        </w:rPr>
        <w:t xml:space="preserve"> отчета о результатах приватизации муниципального имущества за прошедший год;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- утверждение состава комиссии по приватизации муниципального имущес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 xml:space="preserve">ва (в состав которой входят депутаты </w:t>
      </w:r>
      <w:r w:rsidR="001520BD" w:rsidRPr="00D50D8C">
        <w:rPr>
          <w:sz w:val="28"/>
          <w:szCs w:val="28"/>
        </w:rPr>
        <w:t xml:space="preserve">Думу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>Средняя А</w:t>
      </w:r>
      <w:r w:rsidR="001520BD">
        <w:rPr>
          <w:sz w:val="28"/>
          <w:szCs w:val="28"/>
        </w:rPr>
        <w:t>х</w:t>
      </w:r>
      <w:r w:rsidR="001520BD">
        <w:rPr>
          <w:sz w:val="28"/>
          <w:szCs w:val="28"/>
        </w:rPr>
        <w:t xml:space="preserve">туба </w:t>
      </w:r>
      <w:r w:rsidRPr="00D50D8C">
        <w:rPr>
          <w:sz w:val="28"/>
          <w:szCs w:val="28"/>
        </w:rPr>
        <w:t xml:space="preserve">и представители </w:t>
      </w:r>
      <w:r w:rsidR="001520BD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дминистрации </w:t>
      </w:r>
      <w:r w:rsidR="001520BD">
        <w:rPr>
          <w:sz w:val="28"/>
          <w:szCs w:val="28"/>
        </w:rPr>
        <w:t>городского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>Средняя Ахтуба</w:t>
      </w:r>
      <w:r w:rsidRPr="00D50D8C">
        <w:rPr>
          <w:sz w:val="28"/>
          <w:szCs w:val="28"/>
        </w:rPr>
        <w:t>) и Положения о ней;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- осуществление функций продавца муниципального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- принятие решений об условиях приватизации муниципального имущ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поручение своим постановлением юридическим лицам, перечень которых утвержден Правительством Российской Федерации, организовывать от имени </w:t>
      </w:r>
      <w:r w:rsidR="001520BD">
        <w:rPr>
          <w:sz w:val="28"/>
          <w:szCs w:val="28"/>
        </w:rPr>
        <w:t>г</w:t>
      </w:r>
      <w:r w:rsidR="001520BD">
        <w:rPr>
          <w:sz w:val="28"/>
          <w:szCs w:val="28"/>
        </w:rPr>
        <w:t>о</w:t>
      </w:r>
      <w:r w:rsidR="001520BD">
        <w:rPr>
          <w:sz w:val="28"/>
          <w:szCs w:val="28"/>
        </w:rPr>
        <w:t>родского поселения р.п</w:t>
      </w:r>
      <w:r w:rsidR="00FD6351">
        <w:rPr>
          <w:sz w:val="28"/>
          <w:szCs w:val="28"/>
        </w:rPr>
        <w:t>.</w:t>
      </w:r>
      <w:r w:rsidR="001520BD">
        <w:rPr>
          <w:sz w:val="28"/>
          <w:szCs w:val="28"/>
        </w:rPr>
        <w:t xml:space="preserve"> Средняя Ахтуба</w:t>
      </w:r>
      <w:r w:rsidRPr="00D50D8C">
        <w:rPr>
          <w:sz w:val="28"/>
          <w:szCs w:val="28"/>
        </w:rPr>
        <w:t xml:space="preserve"> в порядке, установленном законодател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ством Российской Федерации о приватизации, продажу приватизируемой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пальной собственности и (или) осуществлять функции продавца такого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2.3. К компетенции структурного подразделения администрации </w:t>
      </w:r>
      <w:r w:rsidR="001520BD">
        <w:rPr>
          <w:sz w:val="28"/>
          <w:szCs w:val="28"/>
        </w:rPr>
        <w:t>горо</w:t>
      </w:r>
      <w:r w:rsidR="001520BD">
        <w:rPr>
          <w:sz w:val="28"/>
          <w:szCs w:val="28"/>
        </w:rPr>
        <w:t>д</w:t>
      </w:r>
      <w:r w:rsidR="001520BD">
        <w:rPr>
          <w:sz w:val="28"/>
          <w:szCs w:val="28"/>
        </w:rPr>
        <w:t>ского поселения р.п. Средняя Ахтуба</w:t>
      </w:r>
      <w:r w:rsidRPr="00D50D8C">
        <w:rPr>
          <w:sz w:val="28"/>
          <w:szCs w:val="28"/>
        </w:rPr>
        <w:t>, уполномоченного на совершение действий по управлению и распоряжению муниципальной собственностью, в сфере приватиз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ции муниципального имущества относятся: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разработка и представление главе </w:t>
      </w:r>
      <w:r w:rsidR="001520BD">
        <w:rPr>
          <w:sz w:val="28"/>
          <w:szCs w:val="28"/>
        </w:rPr>
        <w:t>городского поселения р.п. Средняя Ахт</w:t>
      </w:r>
      <w:r w:rsidR="001520BD">
        <w:rPr>
          <w:sz w:val="28"/>
          <w:szCs w:val="28"/>
        </w:rPr>
        <w:t>у</w:t>
      </w:r>
      <w:r w:rsidR="001520BD">
        <w:rPr>
          <w:sz w:val="28"/>
          <w:szCs w:val="28"/>
        </w:rPr>
        <w:t>ба</w:t>
      </w:r>
      <w:r w:rsidRPr="00D50D8C">
        <w:rPr>
          <w:sz w:val="28"/>
          <w:szCs w:val="28"/>
        </w:rPr>
        <w:t xml:space="preserve"> проекта программы приватизации муниципального имущества на соответс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вующий год;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разработка и представление главе </w:t>
      </w:r>
      <w:r w:rsidR="001520BD">
        <w:rPr>
          <w:sz w:val="28"/>
          <w:szCs w:val="28"/>
        </w:rPr>
        <w:t>городского поселения р.п. Средняя Ахт</w:t>
      </w:r>
      <w:r w:rsidR="001520BD">
        <w:rPr>
          <w:sz w:val="28"/>
          <w:szCs w:val="28"/>
        </w:rPr>
        <w:t>у</w:t>
      </w:r>
      <w:r w:rsidR="001520BD">
        <w:rPr>
          <w:sz w:val="28"/>
          <w:szCs w:val="28"/>
        </w:rPr>
        <w:t>ба</w:t>
      </w:r>
      <w:r w:rsidRPr="00D50D8C">
        <w:rPr>
          <w:sz w:val="28"/>
          <w:szCs w:val="28"/>
        </w:rPr>
        <w:t xml:space="preserve"> проектов условий приватизации муниципального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- осуществление функций продавца муниципального имущества;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- анализ эффективного использования муниципального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lastRenderedPageBreak/>
        <w:t>2.4. К компетенции комиссии по приватизации муниципального имущества относится: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- представление главе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предлож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ний об условиях приватизации муниципального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Комиссия по приватизации муниципального имущества осуществляет свою работу в соответствии с Положением о ней, утвержденным главой </w:t>
      </w:r>
      <w:r w:rsidR="00C121FE">
        <w:rPr>
          <w:sz w:val="28"/>
          <w:szCs w:val="28"/>
        </w:rPr>
        <w:t>городского п</w:t>
      </w:r>
      <w:r w:rsidR="00C121FE">
        <w:rPr>
          <w:sz w:val="28"/>
          <w:szCs w:val="28"/>
        </w:rPr>
        <w:t>о</w:t>
      </w:r>
      <w:r w:rsidR="00C121FE">
        <w:rPr>
          <w:sz w:val="28"/>
          <w:szCs w:val="28"/>
        </w:rPr>
        <w:t>селения р.п. Средняя Ахтуба</w:t>
      </w:r>
      <w:r w:rsidRPr="00D50D8C">
        <w:rPr>
          <w:sz w:val="28"/>
          <w:szCs w:val="28"/>
        </w:rPr>
        <w:t>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Pr="00C121FE" w:rsidRDefault="00D50D8C" w:rsidP="00C121FE">
      <w:pPr>
        <w:ind w:firstLine="709"/>
        <w:jc w:val="center"/>
        <w:rPr>
          <w:b/>
          <w:bCs/>
          <w:sz w:val="28"/>
          <w:szCs w:val="28"/>
        </w:rPr>
      </w:pPr>
      <w:r w:rsidRPr="00C121FE">
        <w:rPr>
          <w:b/>
          <w:bCs/>
          <w:sz w:val="28"/>
          <w:szCs w:val="28"/>
        </w:rPr>
        <w:t>3. Планирование приватизации муниципального имущества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3.1. </w:t>
      </w:r>
      <w:r w:rsidR="00C121FE">
        <w:rPr>
          <w:sz w:val="28"/>
          <w:szCs w:val="28"/>
        </w:rPr>
        <w:t>Дума городского поселения р.п. Средняя Ахтуба</w:t>
      </w:r>
      <w:r w:rsidRPr="00D50D8C">
        <w:rPr>
          <w:sz w:val="28"/>
          <w:szCs w:val="28"/>
        </w:rPr>
        <w:t xml:space="preserve">, администрация </w:t>
      </w:r>
      <w:r w:rsidR="00C121FE">
        <w:rPr>
          <w:sz w:val="28"/>
          <w:szCs w:val="28"/>
        </w:rPr>
        <w:t>горо</w:t>
      </w:r>
      <w:r w:rsidR="00C121FE">
        <w:rPr>
          <w:sz w:val="28"/>
          <w:szCs w:val="28"/>
        </w:rPr>
        <w:t>д</w:t>
      </w:r>
      <w:r w:rsidR="00C121FE">
        <w:rPr>
          <w:sz w:val="28"/>
          <w:szCs w:val="28"/>
        </w:rPr>
        <w:t>ского поселения р.п. Средняя Ахтуба</w:t>
      </w:r>
      <w:r w:rsidRPr="00D50D8C">
        <w:rPr>
          <w:sz w:val="28"/>
          <w:szCs w:val="28"/>
        </w:rPr>
        <w:t>, а также иные юридические и физические л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 xml:space="preserve">ца направляют в структурное подразделение администрации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, уполномоченное на совершение действий по управлению и распоряжению муниципальной собственностью, свои предлож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ния о приватизации муниципального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Все предложения о приватизации с обоснованием целесообразности приват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зации муниципального имущества представляются до 01 сентября текущ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го года.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На основе представленных предложений о приватизации муниципального имущества, проведения анализа эффективного использования муниципального имущества структурное подразделение администрации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, уполномоченное на совершение действий по управлению и ра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поряжению муниципальной собственностью, готовит проект программы приват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зации муниципального имущества на соответствующий год.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3.2. Программа приватизации муниципального имущества содержит п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речни муниципального имущества с указанием характеристики соответствующего им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щества и предполагаемого срока его приватизации.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Характеристика муниципального имущества должна содержать наименов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ние муниципального имущества, его местонахождение и назначение, а также н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чальную цену приватизируемого имущества, установленную на основании отчета об оценке муниципального имущества, составленного в соответствии с законод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тельством РФ об оценочной деятельности, если соответствующая цена определена на момент составления проекта программы приватизации муниципального имущ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3.3. Структурное подразделение администрации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, уполномоченное на совершение действий по управлению и ра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 xml:space="preserve">поряжению муниципальной собственностью, представляет главе </w:t>
      </w:r>
      <w:r w:rsidR="00C121FE">
        <w:rPr>
          <w:sz w:val="28"/>
          <w:szCs w:val="28"/>
        </w:rPr>
        <w:t>городского пос</w:t>
      </w:r>
      <w:r w:rsidR="00C121FE">
        <w:rPr>
          <w:sz w:val="28"/>
          <w:szCs w:val="28"/>
        </w:rPr>
        <w:t>е</w:t>
      </w:r>
      <w:r w:rsidR="00C121FE">
        <w:rPr>
          <w:sz w:val="28"/>
          <w:szCs w:val="28"/>
        </w:rPr>
        <w:t>ления р.п. Средняя Ахтуба</w:t>
      </w:r>
      <w:r w:rsidRPr="00D50D8C">
        <w:rPr>
          <w:sz w:val="28"/>
          <w:szCs w:val="28"/>
        </w:rPr>
        <w:t xml:space="preserve"> не позднее 01 октября проект программы приватизации муниципального имущества, согласованный с комиссией по приватизации мун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ципального имущества, с приложением документов, обосновывающих целесоо</w:t>
      </w:r>
      <w:r w:rsidRPr="00D50D8C">
        <w:rPr>
          <w:sz w:val="28"/>
          <w:szCs w:val="28"/>
        </w:rPr>
        <w:t>б</w:t>
      </w:r>
      <w:r w:rsidRPr="00D50D8C">
        <w:rPr>
          <w:sz w:val="28"/>
          <w:szCs w:val="28"/>
        </w:rPr>
        <w:t>разность приватизации муниципального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3.4. Проект программы приватизации муниципального имущества вн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 xml:space="preserve">сится в Думу </w:t>
      </w:r>
      <w:r w:rsidR="00C121FE">
        <w:rPr>
          <w:sz w:val="28"/>
          <w:szCs w:val="28"/>
        </w:rPr>
        <w:t xml:space="preserve">городского поселения р.п. Средняя </w:t>
      </w:r>
      <w:proofErr w:type="spellStart"/>
      <w:r w:rsidR="00C121FE">
        <w:rPr>
          <w:sz w:val="28"/>
          <w:szCs w:val="28"/>
        </w:rPr>
        <w:t>Ахтуба</w:t>
      </w:r>
      <w:r w:rsidRPr="00D50D8C">
        <w:rPr>
          <w:sz w:val="28"/>
          <w:szCs w:val="28"/>
        </w:rPr>
        <w:t>главой</w:t>
      </w:r>
      <w:proofErr w:type="spellEnd"/>
      <w:r w:rsidRPr="00D50D8C">
        <w:rPr>
          <w:sz w:val="28"/>
          <w:szCs w:val="28"/>
        </w:rPr>
        <w:t xml:space="preserve"> </w:t>
      </w:r>
      <w:r w:rsidR="00C121FE">
        <w:rPr>
          <w:sz w:val="28"/>
          <w:szCs w:val="28"/>
        </w:rPr>
        <w:t>городского п</w:t>
      </w:r>
      <w:r w:rsidR="00C121FE">
        <w:rPr>
          <w:sz w:val="28"/>
          <w:szCs w:val="28"/>
        </w:rPr>
        <w:t>о</w:t>
      </w:r>
      <w:r w:rsidR="00C121FE">
        <w:rPr>
          <w:sz w:val="28"/>
          <w:szCs w:val="28"/>
        </w:rPr>
        <w:t>селения р.п. Средняя Ахтуба</w:t>
      </w:r>
      <w:r w:rsidRPr="00D50D8C">
        <w:rPr>
          <w:sz w:val="28"/>
          <w:szCs w:val="28"/>
        </w:rPr>
        <w:t xml:space="preserve"> для утверждения одновременно с проектом бю</w:t>
      </w:r>
      <w:r w:rsidRPr="00D50D8C">
        <w:rPr>
          <w:sz w:val="28"/>
          <w:szCs w:val="28"/>
        </w:rPr>
        <w:t>д</w:t>
      </w:r>
      <w:r w:rsidRPr="00D50D8C">
        <w:rPr>
          <w:sz w:val="28"/>
          <w:szCs w:val="28"/>
        </w:rPr>
        <w:t xml:space="preserve">жета </w:t>
      </w:r>
      <w:r w:rsidR="00C121FE">
        <w:rPr>
          <w:sz w:val="28"/>
          <w:szCs w:val="28"/>
        </w:rPr>
        <w:t xml:space="preserve">городского </w:t>
      </w:r>
      <w:r w:rsidR="00C121FE">
        <w:rPr>
          <w:sz w:val="28"/>
          <w:szCs w:val="28"/>
        </w:rPr>
        <w:lastRenderedPageBreak/>
        <w:t>поселения р.п. Средняя Ахтуба</w:t>
      </w:r>
      <w:r w:rsidRPr="00D50D8C">
        <w:rPr>
          <w:sz w:val="28"/>
          <w:szCs w:val="28"/>
        </w:rPr>
        <w:t xml:space="preserve"> на очередной финансовый год с приложением обосновывающих документов и материалов.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3.5. Утвержденная </w:t>
      </w:r>
      <w:proofErr w:type="spellStart"/>
      <w:r w:rsidRPr="00D50D8C">
        <w:rPr>
          <w:sz w:val="28"/>
          <w:szCs w:val="28"/>
        </w:rPr>
        <w:t>Думой</w:t>
      </w:r>
      <w:r w:rsidR="00C121FE">
        <w:rPr>
          <w:sz w:val="28"/>
          <w:szCs w:val="28"/>
        </w:rPr>
        <w:t>городского</w:t>
      </w:r>
      <w:proofErr w:type="spellEnd"/>
      <w:r w:rsidR="00C121FE">
        <w:rPr>
          <w:sz w:val="28"/>
          <w:szCs w:val="28"/>
        </w:rPr>
        <w:t xml:space="preserve"> поселения р.п. Средняя Ахтуба</w:t>
      </w:r>
      <w:r w:rsidRPr="00D50D8C">
        <w:rPr>
          <w:sz w:val="28"/>
          <w:szCs w:val="28"/>
        </w:rPr>
        <w:t xml:space="preserve"> пр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грамма приватизации муниципального имущества, а также вносимые в нее измен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ния подлежат официальному опубликованию в газете "Звезда" и размещ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ются на официальном сайте администрации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в сети "Интернет", а также на официальном сайте Российской Федерации в сети "И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тернет" для размещения информации о проведении торгов, определенном Прав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тельством Российской Федерации (далее - сайты в сети "И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тернет").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3.6. Глава </w:t>
      </w:r>
      <w:r w:rsidR="00C121FE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не позднее 1 марта сл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 xml:space="preserve">дующего за отчетным года представляет в </w:t>
      </w:r>
      <w:proofErr w:type="spellStart"/>
      <w:r w:rsidRPr="00D50D8C">
        <w:rPr>
          <w:sz w:val="28"/>
          <w:szCs w:val="28"/>
        </w:rPr>
        <w:t>Думу</w:t>
      </w:r>
      <w:r w:rsidR="006E0CBB">
        <w:rPr>
          <w:sz w:val="28"/>
          <w:szCs w:val="28"/>
        </w:rPr>
        <w:t>городского</w:t>
      </w:r>
      <w:proofErr w:type="spellEnd"/>
      <w:r w:rsidR="006E0CBB">
        <w:rPr>
          <w:sz w:val="28"/>
          <w:szCs w:val="28"/>
        </w:rPr>
        <w:t xml:space="preserve"> поселения р.п.Средняя Ахтуба</w:t>
      </w:r>
      <w:r w:rsidRPr="00D50D8C">
        <w:rPr>
          <w:sz w:val="28"/>
          <w:szCs w:val="28"/>
        </w:rPr>
        <w:t xml:space="preserve"> отчет о выполнении программы приватизации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Отчет о выполнении программы приватизации муниципального имущества за прошедший год содержит перечень муниципального имущества, приватизир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ванного в прошедшем году, с указанием способа, срока и цены сделки приватиз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Pr="006E0CBB" w:rsidRDefault="00D50D8C" w:rsidP="006E0CBB">
      <w:pPr>
        <w:ind w:firstLine="709"/>
        <w:jc w:val="center"/>
        <w:rPr>
          <w:b/>
          <w:bCs/>
          <w:sz w:val="28"/>
          <w:szCs w:val="28"/>
        </w:rPr>
      </w:pPr>
      <w:r w:rsidRPr="006E0CBB">
        <w:rPr>
          <w:b/>
          <w:bCs/>
          <w:sz w:val="28"/>
          <w:szCs w:val="28"/>
        </w:rPr>
        <w:t>4. Проведение приватизации муниципального имущества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4.1. Приватизация муниципального имущества осуществляется только сп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собами, установленными ст. 13 Федерального закона от 21 декабря 2001 г. N 178-ФЗ "О приватизации государственного и муниципального имущества".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Продажа муниципального имущества способами, установленными стат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ями 18 - 20, 23, 24 Федерального закона от 21 декабря 2001 г. N 178-ФЗ "О приватиз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ции государственного и муниципального имущества", осуществляется в электро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ной форме. Положения указанных статей в части проведения продажи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 применяются с учетом особенностей, установле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ных статьей 32.1 Федерального закона от 21 декабря 2001 г. N 178-ФЗ "О приватизации гос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дарственного и муниципального имущества".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Приватизация муниципального имущества осуществляется преимущес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венно на аукционе либо конкурсе.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При приватизации муниципального имущества необходимо учитывать, что продажа имущества путем публичного предложения может осуществляться в сл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чае, если аукцион по продаже муниципального имущества признан несостоявши</w:t>
      </w:r>
      <w:r w:rsidRPr="00D50D8C">
        <w:rPr>
          <w:sz w:val="28"/>
          <w:szCs w:val="28"/>
        </w:rPr>
        <w:t>м</w:t>
      </w:r>
      <w:r w:rsidRPr="00D50D8C">
        <w:rPr>
          <w:sz w:val="28"/>
          <w:szCs w:val="28"/>
        </w:rPr>
        <w:t>ся.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В случае если продажа имущества путем публичного предложения не с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стоялась, продажа имущества может осуществляться без объявления цены.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4.2. Решение об условиях приватизации муниципального имущества разраб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тывается структурным подразделением администрации </w:t>
      </w:r>
      <w:r w:rsidR="006E0CBB">
        <w:rPr>
          <w:sz w:val="28"/>
          <w:szCs w:val="28"/>
        </w:rPr>
        <w:t>городского посел</w:t>
      </w:r>
      <w:r w:rsidR="006E0CBB">
        <w:rPr>
          <w:sz w:val="28"/>
          <w:szCs w:val="28"/>
        </w:rPr>
        <w:t>е</w:t>
      </w:r>
      <w:r w:rsidR="006E0CBB">
        <w:rPr>
          <w:sz w:val="28"/>
          <w:szCs w:val="28"/>
        </w:rPr>
        <w:t>ния р.п. Средняя Ахтуба</w:t>
      </w:r>
      <w:r w:rsidRPr="00D50D8C">
        <w:rPr>
          <w:sz w:val="28"/>
          <w:szCs w:val="28"/>
        </w:rPr>
        <w:t>, уполномоченным на совершение действий по управлению и ра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 xml:space="preserve">поряжению муниципальной собственностью, с учетом мнения и предложений структурных подразделений администрации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, комиссии по приватизации и принимается администрацией </w:t>
      </w:r>
      <w:r w:rsidR="00486572">
        <w:rPr>
          <w:sz w:val="28"/>
          <w:szCs w:val="28"/>
        </w:rPr>
        <w:t>городского п</w:t>
      </w:r>
      <w:r w:rsidR="00486572">
        <w:rPr>
          <w:sz w:val="28"/>
          <w:szCs w:val="28"/>
        </w:rPr>
        <w:t>о</w:t>
      </w:r>
      <w:r w:rsidR="00486572">
        <w:rPr>
          <w:sz w:val="28"/>
          <w:szCs w:val="28"/>
        </w:rPr>
        <w:t>селения р.п. Средняя Ахтуба</w:t>
      </w:r>
      <w:r w:rsidRPr="00D50D8C">
        <w:rPr>
          <w:sz w:val="28"/>
          <w:szCs w:val="28"/>
        </w:rPr>
        <w:t xml:space="preserve"> в сроки, позволяющие обе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печить его приватизацию в соответствии с программой приватизации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lastRenderedPageBreak/>
        <w:t>4.3. Решение об условиях приватизации муниципального имущества должно содержать сведения, указанные в ст. 14 Федерального закона от 21 д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кабря 2001 г. N 178-ФЗ "О приватизации государственного и муниципального имущества".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4.4. Изменение решения об условиях приватизации муниципального имущ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 xml:space="preserve">ства в части способа приватизации и условий, связанных с указанным способом, разрабатывается структурным подразделением администрации </w:t>
      </w:r>
      <w:r w:rsidR="00486572">
        <w:rPr>
          <w:sz w:val="28"/>
          <w:szCs w:val="28"/>
        </w:rPr>
        <w:t>городского посел</w:t>
      </w:r>
      <w:r w:rsidR="00486572">
        <w:rPr>
          <w:sz w:val="28"/>
          <w:szCs w:val="28"/>
        </w:rPr>
        <w:t>е</w:t>
      </w:r>
      <w:r w:rsidR="00486572">
        <w:rPr>
          <w:sz w:val="28"/>
          <w:szCs w:val="28"/>
        </w:rPr>
        <w:t>ния р.п. Средняя Ахтуба</w:t>
      </w:r>
      <w:r w:rsidRPr="00D50D8C">
        <w:rPr>
          <w:sz w:val="28"/>
          <w:szCs w:val="28"/>
        </w:rPr>
        <w:t>, уполномоченным на совершение действий по управл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нию и распоряжению муниципальной собственностью, с учетом предложений к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миссии по приватизации муниципального имущества и принимается администр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цией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4.5. Решение об условиях приватизации муниципального имущества, инфо</w:t>
      </w:r>
      <w:r w:rsidRPr="00D50D8C">
        <w:rPr>
          <w:sz w:val="28"/>
          <w:szCs w:val="28"/>
        </w:rPr>
        <w:t>р</w:t>
      </w:r>
      <w:r w:rsidRPr="00D50D8C">
        <w:rPr>
          <w:sz w:val="28"/>
          <w:szCs w:val="28"/>
        </w:rPr>
        <w:t>мационное сообщение о продаже муниципального имущества и об итогах его пр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дажи подлежат официальному опубликованию в газете "Звезда" и ра</w:t>
      </w:r>
      <w:r w:rsidRPr="00D50D8C">
        <w:rPr>
          <w:sz w:val="28"/>
          <w:szCs w:val="28"/>
        </w:rPr>
        <w:t>з</w:t>
      </w:r>
      <w:r w:rsidRPr="00D50D8C">
        <w:rPr>
          <w:sz w:val="28"/>
          <w:szCs w:val="28"/>
        </w:rPr>
        <w:t>мещается на сайтах в сети "Интернет".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Решение об условиях приватизации государственного и муниципального имущества подлежит официальному опубликованию и размещаются в откр</w:t>
      </w:r>
      <w:r w:rsidRPr="00D50D8C">
        <w:rPr>
          <w:sz w:val="28"/>
          <w:szCs w:val="28"/>
        </w:rPr>
        <w:t>ы</w:t>
      </w:r>
      <w:r w:rsidRPr="00D50D8C">
        <w:rPr>
          <w:sz w:val="28"/>
          <w:szCs w:val="28"/>
        </w:rPr>
        <w:t>том доступе на сайтах в сети "Интернет" в течение десяти дней со дня принятия этого решения.</w:t>
      </w:r>
    </w:p>
    <w:p w:rsidR="00D50D8C" w:rsidRPr="00D50D8C" w:rsidRDefault="00D50D8C" w:rsidP="00486572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Информационное сообщение о продаже муниципального имущества подл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жит официальному опубликованию и размещению на сайтах в сети "Инте</w:t>
      </w:r>
      <w:r w:rsidRPr="00D50D8C">
        <w:rPr>
          <w:sz w:val="28"/>
          <w:szCs w:val="28"/>
        </w:rPr>
        <w:t>р</w:t>
      </w:r>
      <w:r w:rsidRPr="00D50D8C">
        <w:rPr>
          <w:sz w:val="28"/>
          <w:szCs w:val="28"/>
        </w:rPr>
        <w:t>нет" не менее чем за тридцать дней до дня осуществления продажи указанного имущества.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Информация о результатах сделок приватизации муниципального имущ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ства подлежит официальному опубликованию и размещению на сайтах в сети "Инте</w:t>
      </w:r>
      <w:r w:rsidRPr="00D50D8C">
        <w:rPr>
          <w:sz w:val="28"/>
          <w:szCs w:val="28"/>
        </w:rPr>
        <w:t>р</w:t>
      </w:r>
      <w:r w:rsidRPr="00D50D8C">
        <w:rPr>
          <w:sz w:val="28"/>
          <w:szCs w:val="28"/>
        </w:rPr>
        <w:t>нет" в течение десяти дней со дня совершения указанных сделок.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4.6. Информационное сообщение о продаже муниципального имущества должно соответствовать требованиям, предусмотренным Федеральным законом от 21 декабря 2001 г. N 178-ФЗ "О приватизации государственного 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имущества", о сведениях, подлежащих обязательному опубликованию в информ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ционном сообщении. В информационном сообщении указываются также номера телефонов для справок.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4.7. Организация продажи муниципального имущества посредством пров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дения конкурса по продаже муниципального имущества; продажи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 на аукционе; публичного предложения; без объявления цены; продажи находящихся в муниципальной собственности акций акционерных обществ на сп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циализированном аукционе осуществляется в соответствии с Федеральным зак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ном от 21 декабря 2001 г. N 178-ФЗ "О приватизации государственного и муниц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пального имущества" в порядке, утвержденном Правительством Российской Фед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рации, для каждого из указанных способов прив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тизации, с учетом особенностей, установленных настоящим Положением.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4.8. При продаже муниципального имущества на конкурсе условия ко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 xml:space="preserve">курса разрабатываются структурным подразделением администрации </w:t>
      </w:r>
      <w:r w:rsidR="00486572">
        <w:rPr>
          <w:sz w:val="28"/>
          <w:szCs w:val="28"/>
        </w:rPr>
        <w:t>городского пос</w:t>
      </w:r>
      <w:r w:rsidR="00486572">
        <w:rPr>
          <w:sz w:val="28"/>
          <w:szCs w:val="28"/>
        </w:rPr>
        <w:t>е</w:t>
      </w:r>
      <w:r w:rsidR="00486572">
        <w:rPr>
          <w:sz w:val="28"/>
          <w:szCs w:val="28"/>
        </w:rPr>
        <w:t>ления р.п. Средняя Ахтуба</w:t>
      </w:r>
      <w:r w:rsidRPr="00D50D8C">
        <w:rPr>
          <w:sz w:val="28"/>
          <w:szCs w:val="28"/>
        </w:rPr>
        <w:t>, уполномоченным на совершение действий по управл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нию и распоряжению муниципальной собственностью, с учетом мнения и предл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 xml:space="preserve">жений структурных подразделений администрации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, комиссии по приватизации и принимаются администрацией </w:t>
      </w:r>
      <w:r w:rsidR="00486572">
        <w:rPr>
          <w:sz w:val="28"/>
          <w:szCs w:val="28"/>
        </w:rPr>
        <w:t>г</w:t>
      </w:r>
      <w:r w:rsidR="00486572">
        <w:rPr>
          <w:sz w:val="28"/>
          <w:szCs w:val="28"/>
        </w:rPr>
        <w:t>о</w:t>
      </w:r>
      <w:r w:rsidR="00486572">
        <w:rPr>
          <w:sz w:val="28"/>
          <w:szCs w:val="28"/>
        </w:rPr>
        <w:lastRenderedPageBreak/>
        <w:t>родского поселения р.п. Средняя Ахтуба</w:t>
      </w:r>
      <w:r w:rsidRPr="00D50D8C">
        <w:rPr>
          <w:sz w:val="28"/>
          <w:szCs w:val="28"/>
        </w:rPr>
        <w:t xml:space="preserve"> в сроки, позволяющие обеспечить его приватизацию в соответствии с программой приватизации муниципального им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щества.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Исполнение условий конкурса контролируется администрацией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в соответствии с заключенным с победителем ко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курса договором купли-продажи.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Для обеспечения эффективного контроля за исполнением условий конкурса структурное подразделение администрации </w:t>
      </w:r>
      <w:r w:rsidR="00486572">
        <w:rPr>
          <w:sz w:val="28"/>
          <w:szCs w:val="28"/>
        </w:rPr>
        <w:t>городского поселения р.п.Средняя А</w:t>
      </w:r>
      <w:r w:rsidR="00486572">
        <w:rPr>
          <w:sz w:val="28"/>
          <w:szCs w:val="28"/>
        </w:rPr>
        <w:t>х</w:t>
      </w:r>
      <w:r w:rsidR="00486572">
        <w:rPr>
          <w:sz w:val="28"/>
          <w:szCs w:val="28"/>
        </w:rPr>
        <w:t>туба</w:t>
      </w:r>
      <w:r w:rsidRPr="00D50D8C">
        <w:rPr>
          <w:sz w:val="28"/>
          <w:szCs w:val="28"/>
        </w:rPr>
        <w:t>, уполномоченное на совершение действий по управлению и распоряжению муниципальной собственностью: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а) ведет учет договоров купли-продажи имущества, заключенных по резул</w:t>
      </w:r>
      <w:r w:rsidRPr="00D50D8C">
        <w:rPr>
          <w:sz w:val="28"/>
          <w:szCs w:val="28"/>
        </w:rPr>
        <w:t>ь</w:t>
      </w:r>
      <w:r w:rsidRPr="00D50D8C">
        <w:rPr>
          <w:sz w:val="28"/>
          <w:szCs w:val="28"/>
        </w:rPr>
        <w:t>татам конкурса;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б) осуществляет учет обязательств победителей конкурса, определенных д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говорами купли-продажи имущества, и контроль их исполнения;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в) принимает от победителей конкурса отчетные документы, подтвержда</w:t>
      </w:r>
      <w:r w:rsidRPr="00D50D8C">
        <w:rPr>
          <w:sz w:val="28"/>
          <w:szCs w:val="28"/>
        </w:rPr>
        <w:t>ю</w:t>
      </w:r>
      <w:r w:rsidRPr="00D50D8C">
        <w:rPr>
          <w:sz w:val="28"/>
          <w:szCs w:val="28"/>
        </w:rPr>
        <w:t>щие выполнение условий конкурса;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г) проводит проверки документов, представляемых победителями ко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курса в подтверждение выполнения условий конкурса, а также проверки фактического и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полнения условий конкурса в месте расположения проверяемых объектов;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д) принимает предусмотренные законодательством Российской Федер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ции и договором купли-продажи имущества меры воздействия, направленные на устр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нение нарушений и обеспечение выполнения условий конкурса.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Периодичность и форма представления отчетных документов победителем конкурса определяются договором купли-продажи имущества с учетом т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го, что документы представляются не реже одного раза в квартал.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В течение 10 рабочих дней от даты истечения срока выполнения условий конкурса победитель конкурса направляет в структурное подразделение админис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 xml:space="preserve">рации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, уполномоченное на с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вершение действий по управлению и распоряжению муниципальной собственностью, сво</w:t>
      </w:r>
      <w:r w:rsidRPr="00D50D8C">
        <w:rPr>
          <w:sz w:val="28"/>
          <w:szCs w:val="28"/>
        </w:rPr>
        <w:t>д</w:t>
      </w:r>
      <w:r w:rsidRPr="00D50D8C">
        <w:rPr>
          <w:sz w:val="28"/>
          <w:szCs w:val="28"/>
        </w:rPr>
        <w:t>ный (итоговый) отчет о выполнении им условий конкурса в целом с приложением всех необходимых документов.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В течение 2 месяцев со дня получения сводного (итогового) отчета о выпо</w:t>
      </w:r>
      <w:r w:rsidRPr="00D50D8C">
        <w:rPr>
          <w:sz w:val="28"/>
          <w:szCs w:val="28"/>
        </w:rPr>
        <w:t>л</w:t>
      </w:r>
      <w:r w:rsidRPr="00D50D8C">
        <w:rPr>
          <w:sz w:val="28"/>
          <w:szCs w:val="28"/>
        </w:rPr>
        <w:t xml:space="preserve">нении условий конкурса структурное подразделение администрации </w:t>
      </w:r>
      <w:r w:rsidR="00486572">
        <w:rPr>
          <w:sz w:val="28"/>
          <w:szCs w:val="28"/>
        </w:rPr>
        <w:t>горо</w:t>
      </w:r>
      <w:r w:rsidR="00486572">
        <w:rPr>
          <w:sz w:val="28"/>
          <w:szCs w:val="28"/>
        </w:rPr>
        <w:t>д</w:t>
      </w:r>
      <w:r w:rsidR="00486572">
        <w:rPr>
          <w:sz w:val="28"/>
          <w:szCs w:val="28"/>
        </w:rPr>
        <w:t>ского поселения р.п. Средняя Ахтуба</w:t>
      </w:r>
      <w:r w:rsidRPr="00D50D8C">
        <w:rPr>
          <w:sz w:val="28"/>
          <w:szCs w:val="28"/>
        </w:rPr>
        <w:t>, уполномоченное на совершение действий по управлению и распоряжению муниципальной собственностью, обязано осущес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вить проверку фактического исполнения условий конкурса на основании предста</w:t>
      </w:r>
      <w:r w:rsidRPr="00D50D8C">
        <w:rPr>
          <w:sz w:val="28"/>
          <w:szCs w:val="28"/>
        </w:rPr>
        <w:t>в</w:t>
      </w:r>
      <w:r w:rsidRPr="00D50D8C">
        <w:rPr>
          <w:sz w:val="28"/>
          <w:szCs w:val="28"/>
        </w:rPr>
        <w:t>ленного победителем конкурса сводного (итогового) отчета.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Структурное подразделение администрации </w:t>
      </w:r>
      <w:r w:rsidR="00486572">
        <w:rPr>
          <w:sz w:val="28"/>
          <w:szCs w:val="28"/>
        </w:rPr>
        <w:t>городского поселения р.п.Средняя Ахтуба</w:t>
      </w:r>
      <w:r w:rsidRPr="00D50D8C">
        <w:rPr>
          <w:sz w:val="28"/>
          <w:szCs w:val="28"/>
        </w:rPr>
        <w:t>, уполномоченное на совершение действий по управлению и распоряжению муниципальной собственностью, по результатам рассмотрения и проверки сводного (итогового) отчета о выполнении условий конкурса соста</w:t>
      </w:r>
      <w:r w:rsidRPr="00D50D8C">
        <w:rPr>
          <w:sz w:val="28"/>
          <w:szCs w:val="28"/>
        </w:rPr>
        <w:t>в</w:t>
      </w:r>
      <w:r w:rsidRPr="00D50D8C">
        <w:rPr>
          <w:sz w:val="28"/>
          <w:szCs w:val="28"/>
        </w:rPr>
        <w:t>ляет акт о выполнении победителем конкурса условий конкурса. Этот акт подписывае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ся руководителем указанного структурного подразделения.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lastRenderedPageBreak/>
        <w:t>Обязательства по выполнению условий победителем конкурса считаются и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 xml:space="preserve">полненными в полном объеме с момента утверждения главой </w:t>
      </w:r>
      <w:r w:rsidR="00486572">
        <w:rPr>
          <w:sz w:val="28"/>
          <w:szCs w:val="28"/>
        </w:rPr>
        <w:t>городского посел</w:t>
      </w:r>
      <w:r w:rsidR="00486572">
        <w:rPr>
          <w:sz w:val="28"/>
          <w:szCs w:val="28"/>
        </w:rPr>
        <w:t>е</w:t>
      </w:r>
      <w:r w:rsidR="00486572">
        <w:rPr>
          <w:sz w:val="28"/>
          <w:szCs w:val="28"/>
        </w:rPr>
        <w:t>ния р.п. Средняя Ахтуба</w:t>
      </w:r>
      <w:r w:rsidRPr="00D50D8C">
        <w:rPr>
          <w:sz w:val="28"/>
          <w:szCs w:val="28"/>
        </w:rPr>
        <w:t xml:space="preserve"> указанного акта.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4.9. В случае если объектом продажи на конкурсе являются акции акционе</w:t>
      </w:r>
      <w:r w:rsidRPr="00D50D8C">
        <w:rPr>
          <w:sz w:val="28"/>
          <w:szCs w:val="28"/>
        </w:rPr>
        <w:t>р</w:t>
      </w:r>
      <w:r w:rsidRPr="00D50D8C">
        <w:rPr>
          <w:sz w:val="28"/>
          <w:szCs w:val="28"/>
        </w:rPr>
        <w:t>ного общества, победитель конкурса до перехода к нему права собственн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сти на указанные акции осуществляет голосование по указанным акциям в органах упра</w:t>
      </w:r>
      <w:r w:rsidRPr="00D50D8C">
        <w:rPr>
          <w:sz w:val="28"/>
          <w:szCs w:val="28"/>
        </w:rPr>
        <w:t>в</w:t>
      </w:r>
      <w:r w:rsidRPr="00D50D8C">
        <w:rPr>
          <w:sz w:val="28"/>
          <w:szCs w:val="28"/>
        </w:rPr>
        <w:t>ления этого общества по своему усмотрению, за исключением в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просов, указанных в п. 19 ст. 20 Федерального закона РФ "О приватизации государственного и мун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>ципального имущества", голосование по которым осуществляется победителем конкурса в соответствии с письменными директивами, выдаваемыми администр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 xml:space="preserve">цией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 xml:space="preserve">Администрация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 xml:space="preserve"> доводит до св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дения победителя конкурса поступившую от акционерного общества и</w:t>
      </w:r>
      <w:r w:rsidRPr="00D50D8C">
        <w:rPr>
          <w:sz w:val="28"/>
          <w:szCs w:val="28"/>
        </w:rPr>
        <w:t>н</w:t>
      </w:r>
      <w:r w:rsidRPr="00D50D8C">
        <w:rPr>
          <w:sz w:val="28"/>
          <w:szCs w:val="28"/>
        </w:rPr>
        <w:t>формацию о проведении общих собраний акционеров и передает победителю конкурса пол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ченные от акционерного общества документы (повестку дня, и</w:t>
      </w:r>
      <w:r w:rsidRPr="00D50D8C">
        <w:rPr>
          <w:sz w:val="28"/>
          <w:szCs w:val="28"/>
        </w:rPr>
        <w:t>з</w:t>
      </w:r>
      <w:r w:rsidRPr="00D50D8C">
        <w:rPr>
          <w:sz w:val="28"/>
          <w:szCs w:val="28"/>
        </w:rPr>
        <w:t>вещение и т.п.) с соответствующими письменными директивами в течение 5 рабочих дней со дня их получения.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4.1</w:t>
      </w:r>
      <w:r w:rsidR="00486572">
        <w:rPr>
          <w:sz w:val="28"/>
          <w:szCs w:val="28"/>
        </w:rPr>
        <w:t>0</w:t>
      </w:r>
      <w:r w:rsidRPr="00D50D8C">
        <w:rPr>
          <w:sz w:val="28"/>
          <w:szCs w:val="28"/>
        </w:rPr>
        <w:t>. При продаже муниципального имущества без объявления цены п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рядок подведения итогов продажи муниципального имущества и порядок з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ключения с покупателем договора купли-продажи муниципального имущества осуществляю</w:t>
      </w:r>
      <w:r w:rsidRPr="00D50D8C">
        <w:rPr>
          <w:sz w:val="28"/>
          <w:szCs w:val="28"/>
        </w:rPr>
        <w:t>т</w:t>
      </w:r>
      <w:r w:rsidRPr="00D50D8C">
        <w:rPr>
          <w:sz w:val="28"/>
          <w:szCs w:val="28"/>
        </w:rPr>
        <w:t>ся в порядке, установленном соответственно органом местного самоуправления.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4.1</w:t>
      </w:r>
      <w:r w:rsidR="00486572">
        <w:rPr>
          <w:sz w:val="28"/>
          <w:szCs w:val="28"/>
        </w:rPr>
        <w:t>1</w:t>
      </w:r>
      <w:r w:rsidRPr="00D50D8C">
        <w:rPr>
          <w:sz w:val="28"/>
          <w:szCs w:val="28"/>
        </w:rPr>
        <w:t xml:space="preserve">. Продавцом муниципального имущества является администрация </w:t>
      </w:r>
      <w:r w:rsidR="00486572">
        <w:rPr>
          <w:sz w:val="28"/>
          <w:szCs w:val="28"/>
        </w:rPr>
        <w:t>горо</w:t>
      </w:r>
      <w:r w:rsidR="00486572">
        <w:rPr>
          <w:sz w:val="28"/>
          <w:szCs w:val="28"/>
        </w:rPr>
        <w:t>д</w:t>
      </w:r>
      <w:r w:rsidR="00486572">
        <w:rPr>
          <w:sz w:val="28"/>
          <w:szCs w:val="28"/>
        </w:rPr>
        <w:t>ского поселения р.п. Средняя Ахтуба</w:t>
      </w:r>
      <w:r w:rsidRPr="00D50D8C">
        <w:rPr>
          <w:sz w:val="28"/>
          <w:szCs w:val="28"/>
        </w:rPr>
        <w:t>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Для обеспечения эффективного контроля за исполнением условий приват</w:t>
      </w:r>
      <w:r w:rsidRPr="00D50D8C">
        <w:rPr>
          <w:sz w:val="28"/>
          <w:szCs w:val="28"/>
        </w:rPr>
        <w:t>и</w:t>
      </w:r>
      <w:r w:rsidRPr="00D50D8C">
        <w:rPr>
          <w:sz w:val="28"/>
          <w:szCs w:val="28"/>
        </w:rPr>
        <w:t xml:space="preserve">зации структурное подразделение администрации </w:t>
      </w:r>
      <w:r w:rsidR="00486572">
        <w:rPr>
          <w:sz w:val="28"/>
          <w:szCs w:val="28"/>
        </w:rPr>
        <w:t xml:space="preserve">городского поселения р.п.Средняя </w:t>
      </w:r>
      <w:proofErr w:type="spellStart"/>
      <w:r w:rsidR="00486572">
        <w:rPr>
          <w:sz w:val="28"/>
          <w:szCs w:val="28"/>
        </w:rPr>
        <w:t>Ахтуба</w:t>
      </w:r>
      <w:r w:rsidRPr="00D50D8C">
        <w:rPr>
          <w:sz w:val="28"/>
          <w:szCs w:val="28"/>
        </w:rPr>
        <w:t>уполномоченное</w:t>
      </w:r>
      <w:proofErr w:type="spellEnd"/>
      <w:r w:rsidRPr="00D50D8C">
        <w:rPr>
          <w:sz w:val="28"/>
          <w:szCs w:val="28"/>
        </w:rPr>
        <w:t xml:space="preserve"> на совершение действий по управлению и распоряжению муниципальной собственностью, обязано вести учет договоров к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пли-продажи имущества и принимать предусмотренные законодательством Ро</w:t>
      </w:r>
      <w:r w:rsidRPr="00D50D8C">
        <w:rPr>
          <w:sz w:val="28"/>
          <w:szCs w:val="28"/>
        </w:rPr>
        <w:t>с</w:t>
      </w:r>
      <w:r w:rsidRPr="00D50D8C">
        <w:rPr>
          <w:sz w:val="28"/>
          <w:szCs w:val="28"/>
        </w:rPr>
        <w:t>сийской Федерации и договором купли-продажи имущества меры воздействия, н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правленные на устранение нарушений и обеспечение выполнения условий прив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тизации.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4.13. Оплата приобретаемого покупателем муниципального имущества пр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изводится единовременно или в рассрочку. Срок рассрочки не может быть более чем один год, за исключением случаев приобретения арендуемого имущества субъектами малого и среднего предпринимательства при реализации ими преим</w:t>
      </w:r>
      <w:r w:rsidRPr="00D50D8C">
        <w:rPr>
          <w:sz w:val="28"/>
          <w:szCs w:val="28"/>
        </w:rPr>
        <w:t>у</w:t>
      </w:r>
      <w:r w:rsidRPr="00D50D8C">
        <w:rPr>
          <w:sz w:val="28"/>
          <w:szCs w:val="28"/>
        </w:rPr>
        <w:t>щественного права на приобретение арендуемого имущества, срок рассрочки опл</w:t>
      </w:r>
      <w:r w:rsidRPr="00D50D8C">
        <w:rPr>
          <w:sz w:val="28"/>
          <w:szCs w:val="28"/>
        </w:rPr>
        <w:t>а</w:t>
      </w:r>
      <w:r w:rsidRPr="00D50D8C">
        <w:rPr>
          <w:sz w:val="28"/>
          <w:szCs w:val="28"/>
        </w:rPr>
        <w:t>ты которого устанавливается в соответствии с муниципальным правовым актом, но не должен составлять менее пяти лет.</w:t>
      </w:r>
    </w:p>
    <w:p w:rsidR="00D50D8C" w:rsidRP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t>Решение о предоставлении рассрочки может быть принято в случае пр</w:t>
      </w:r>
      <w:r w:rsidRPr="00D50D8C">
        <w:rPr>
          <w:sz w:val="28"/>
          <w:szCs w:val="28"/>
        </w:rPr>
        <w:t>о</w:t>
      </w:r>
      <w:r w:rsidRPr="00D50D8C">
        <w:rPr>
          <w:sz w:val="28"/>
          <w:szCs w:val="28"/>
        </w:rPr>
        <w:t>дажи муниципального имущества без объявления цены и при приобретении арендуемого имущества субъектами малого и среднего предпринимательства при реализации ими преимущественного права на приобретение арендуемого имущества. В реш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нии о предоставлении рассрочки указываются сроки ее пр</w:t>
      </w:r>
      <w:r w:rsidRPr="00D50D8C">
        <w:rPr>
          <w:sz w:val="28"/>
          <w:szCs w:val="28"/>
        </w:rPr>
        <w:t>е</w:t>
      </w:r>
      <w:r w:rsidRPr="00D50D8C">
        <w:rPr>
          <w:sz w:val="28"/>
          <w:szCs w:val="28"/>
        </w:rPr>
        <w:t>доставления и порядок внесения платежей.</w:t>
      </w:r>
    </w:p>
    <w:p w:rsidR="00D50D8C" w:rsidRDefault="00D50D8C" w:rsidP="00D50D8C">
      <w:pPr>
        <w:ind w:firstLine="709"/>
        <w:jc w:val="both"/>
        <w:rPr>
          <w:sz w:val="28"/>
          <w:szCs w:val="28"/>
        </w:rPr>
      </w:pPr>
      <w:r w:rsidRPr="00D50D8C">
        <w:rPr>
          <w:sz w:val="28"/>
          <w:szCs w:val="28"/>
        </w:rPr>
        <w:lastRenderedPageBreak/>
        <w:t xml:space="preserve">4.14. Доходы от приватизации муниципального имущества поступают в бюджет </w:t>
      </w:r>
      <w:r w:rsidR="00486572">
        <w:rPr>
          <w:sz w:val="28"/>
          <w:szCs w:val="28"/>
        </w:rPr>
        <w:t>городского поселения р.п. Средняя Ахтуба</w:t>
      </w:r>
      <w:r w:rsidRPr="00D50D8C">
        <w:rPr>
          <w:sz w:val="28"/>
          <w:szCs w:val="28"/>
        </w:rPr>
        <w:t>.</w:t>
      </w:r>
    </w:p>
    <w:p w:rsidR="00D50D8C" w:rsidRDefault="00D50D8C" w:rsidP="00D50D8C">
      <w:pPr>
        <w:ind w:firstLine="709"/>
        <w:jc w:val="both"/>
        <w:rPr>
          <w:sz w:val="28"/>
          <w:szCs w:val="28"/>
        </w:rPr>
      </w:pPr>
    </w:p>
    <w:p w:rsidR="00D50D8C" w:rsidRDefault="00D50D8C" w:rsidP="005107A2">
      <w:pPr>
        <w:jc w:val="both"/>
        <w:rPr>
          <w:sz w:val="28"/>
          <w:szCs w:val="28"/>
        </w:rPr>
      </w:pPr>
    </w:p>
    <w:p w:rsidR="00D50D8C" w:rsidRDefault="00D50D8C" w:rsidP="005107A2">
      <w:pPr>
        <w:jc w:val="both"/>
        <w:rPr>
          <w:sz w:val="28"/>
          <w:szCs w:val="28"/>
        </w:rPr>
      </w:pPr>
    </w:p>
    <w:p w:rsidR="00D50D8C" w:rsidRDefault="00D50D8C" w:rsidP="005107A2">
      <w:pPr>
        <w:jc w:val="both"/>
        <w:rPr>
          <w:sz w:val="28"/>
          <w:szCs w:val="28"/>
        </w:rPr>
      </w:pPr>
    </w:p>
    <w:p w:rsidR="00D50D8C" w:rsidRDefault="00D50D8C" w:rsidP="005107A2">
      <w:pPr>
        <w:jc w:val="both"/>
        <w:rPr>
          <w:sz w:val="28"/>
          <w:szCs w:val="28"/>
        </w:rPr>
      </w:pPr>
    </w:p>
    <w:p w:rsidR="005107A2" w:rsidRPr="005107A2" w:rsidRDefault="005107A2" w:rsidP="005107A2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 xml:space="preserve">Председатель Думы городского </w:t>
      </w:r>
    </w:p>
    <w:p w:rsidR="0049749B" w:rsidRDefault="005107A2" w:rsidP="0049749B">
      <w:pPr>
        <w:jc w:val="both"/>
        <w:rPr>
          <w:sz w:val="28"/>
          <w:szCs w:val="28"/>
        </w:rPr>
      </w:pPr>
      <w:r w:rsidRPr="005107A2">
        <w:rPr>
          <w:sz w:val="28"/>
          <w:szCs w:val="28"/>
        </w:rPr>
        <w:t>поселения р.п.Средняя Ахтуба</w:t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Pr="005107A2">
        <w:rPr>
          <w:sz w:val="28"/>
          <w:szCs w:val="28"/>
        </w:rPr>
        <w:tab/>
      </w:r>
      <w:r w:rsidR="00DA5F92">
        <w:rPr>
          <w:sz w:val="28"/>
          <w:szCs w:val="28"/>
        </w:rPr>
        <w:t>А.В. Хрустов</w:t>
      </w:r>
    </w:p>
    <w:p w:rsidR="001C7F6A" w:rsidRDefault="001C7F6A" w:rsidP="0092013A">
      <w:pPr>
        <w:jc w:val="both"/>
        <w:rPr>
          <w:sz w:val="28"/>
          <w:szCs w:val="28"/>
        </w:rPr>
      </w:pPr>
    </w:p>
    <w:p w:rsidR="001C7F6A" w:rsidRDefault="001C7F6A" w:rsidP="0092013A">
      <w:pPr>
        <w:jc w:val="both"/>
        <w:rPr>
          <w:sz w:val="28"/>
          <w:szCs w:val="28"/>
        </w:rPr>
      </w:pPr>
    </w:p>
    <w:p w:rsidR="0092013A" w:rsidRPr="00802D48" w:rsidRDefault="0092013A" w:rsidP="0092013A">
      <w:pPr>
        <w:jc w:val="both"/>
        <w:rPr>
          <w:sz w:val="28"/>
          <w:szCs w:val="28"/>
        </w:rPr>
      </w:pPr>
      <w:r w:rsidRPr="00802D48">
        <w:rPr>
          <w:sz w:val="28"/>
          <w:szCs w:val="28"/>
        </w:rPr>
        <w:t>Глава городского поселения</w:t>
      </w:r>
    </w:p>
    <w:p w:rsidR="0092013A" w:rsidRDefault="0092013A" w:rsidP="0049749B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02D48">
        <w:rPr>
          <w:sz w:val="28"/>
          <w:szCs w:val="28"/>
        </w:rPr>
        <w:t xml:space="preserve">.п. Средняя Ахтуба                                                </w:t>
      </w:r>
      <w:r w:rsidR="009B0FD3">
        <w:rPr>
          <w:sz w:val="28"/>
          <w:szCs w:val="28"/>
        </w:rPr>
        <w:t xml:space="preserve">            </w:t>
      </w:r>
      <w:r w:rsidRPr="00802D48">
        <w:rPr>
          <w:sz w:val="28"/>
          <w:szCs w:val="28"/>
        </w:rPr>
        <w:t xml:space="preserve"> </w:t>
      </w:r>
      <w:r>
        <w:rPr>
          <w:sz w:val="28"/>
          <w:szCs w:val="28"/>
        </w:rPr>
        <w:t>Ю.В. Попов</w:t>
      </w:r>
    </w:p>
    <w:p w:rsidR="00AD23E5" w:rsidRDefault="00AD23E5" w:rsidP="0049749B">
      <w:pPr>
        <w:jc w:val="both"/>
        <w:rPr>
          <w:sz w:val="28"/>
          <w:szCs w:val="28"/>
        </w:rPr>
      </w:pPr>
    </w:p>
    <w:p w:rsidR="00AD23E5" w:rsidRPr="00F44A74" w:rsidRDefault="00AD23E5" w:rsidP="0049749B">
      <w:pPr>
        <w:jc w:val="both"/>
        <w:rPr>
          <w:i/>
          <w:sz w:val="22"/>
          <w:szCs w:val="22"/>
        </w:rPr>
      </w:pPr>
    </w:p>
    <w:sectPr w:rsidR="00AD23E5" w:rsidRPr="00F44A74" w:rsidSect="00E55587">
      <w:pgSz w:w="11906" w:h="16838"/>
      <w:pgMar w:top="993" w:right="70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D2C22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41440"/>
    <w:multiLevelType w:val="hybridMultilevel"/>
    <w:tmpl w:val="E72E79C0"/>
    <w:lvl w:ilvl="0" w:tplc="094C0F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886CC9"/>
    <w:multiLevelType w:val="hybridMultilevel"/>
    <w:tmpl w:val="9CFACE6E"/>
    <w:lvl w:ilvl="0" w:tplc="203042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37449E8"/>
    <w:multiLevelType w:val="singleLevel"/>
    <w:tmpl w:val="FA286BA0"/>
    <w:lvl w:ilvl="0">
      <w:start w:val="2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4">
    <w:nsid w:val="2A8B43C2"/>
    <w:multiLevelType w:val="singleLevel"/>
    <w:tmpl w:val="77C89C24"/>
    <w:lvl w:ilvl="0">
      <w:start w:val="1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>
    <w:nsid w:val="5188221D"/>
    <w:multiLevelType w:val="singleLevel"/>
    <w:tmpl w:val="CBB8EC68"/>
    <w:lvl w:ilvl="0">
      <w:start w:val="12"/>
      <w:numFmt w:val="decimal"/>
      <w:lvlText w:val="%1)"/>
      <w:legacy w:legacy="1" w:legacySpace="0" w:legacyIndent="433"/>
      <w:lvlJc w:val="left"/>
      <w:rPr>
        <w:rFonts w:ascii="Times New Roman" w:hAnsi="Times New Roman" w:cs="Times New Roman" w:hint="default"/>
      </w:rPr>
    </w:lvl>
  </w:abstractNum>
  <w:abstractNum w:abstractNumId="6">
    <w:nsid w:val="5C9A4EA9"/>
    <w:multiLevelType w:val="singleLevel"/>
    <w:tmpl w:val="DAAEDBE2"/>
    <w:lvl w:ilvl="0">
      <w:start w:val="1"/>
      <w:numFmt w:val="decimal"/>
      <w:lvlText w:val="%1)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71407B67"/>
    <w:multiLevelType w:val="hybridMultilevel"/>
    <w:tmpl w:val="2C46F7DE"/>
    <w:lvl w:ilvl="0" w:tplc="6C4C097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4"/>
    <w:lvlOverride w:ilvl="0">
      <w:lvl w:ilvl="0">
        <w:start w:val="9"/>
        <w:numFmt w:val="decimal"/>
        <w:lvlText w:val="%1)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8762F2"/>
    <w:rsid w:val="0000130B"/>
    <w:rsid w:val="0000340C"/>
    <w:rsid w:val="00004B50"/>
    <w:rsid w:val="00005D49"/>
    <w:rsid w:val="000160D3"/>
    <w:rsid w:val="00032CE9"/>
    <w:rsid w:val="00067DCB"/>
    <w:rsid w:val="00085E5A"/>
    <w:rsid w:val="00091D95"/>
    <w:rsid w:val="000C0732"/>
    <w:rsid w:val="000D1BE1"/>
    <w:rsid w:val="000D42EE"/>
    <w:rsid w:val="000E54F6"/>
    <w:rsid w:val="000F07F1"/>
    <w:rsid w:val="000F7644"/>
    <w:rsid w:val="00102AD9"/>
    <w:rsid w:val="00107792"/>
    <w:rsid w:val="00107A96"/>
    <w:rsid w:val="00127D68"/>
    <w:rsid w:val="00135EFF"/>
    <w:rsid w:val="00146332"/>
    <w:rsid w:val="001520BD"/>
    <w:rsid w:val="00161997"/>
    <w:rsid w:val="001757F5"/>
    <w:rsid w:val="00193AF8"/>
    <w:rsid w:val="0019582C"/>
    <w:rsid w:val="001B3054"/>
    <w:rsid w:val="001C05AA"/>
    <w:rsid w:val="001C2E18"/>
    <w:rsid w:val="001C500A"/>
    <w:rsid w:val="001C7F6A"/>
    <w:rsid w:val="001D243C"/>
    <w:rsid w:val="001D5E5E"/>
    <w:rsid w:val="001E3E52"/>
    <w:rsid w:val="00224E03"/>
    <w:rsid w:val="0022683E"/>
    <w:rsid w:val="002303E3"/>
    <w:rsid w:val="0023773F"/>
    <w:rsid w:val="0024081B"/>
    <w:rsid w:val="00243F82"/>
    <w:rsid w:val="002572E8"/>
    <w:rsid w:val="00272F4E"/>
    <w:rsid w:val="0027650F"/>
    <w:rsid w:val="00280349"/>
    <w:rsid w:val="00284CF1"/>
    <w:rsid w:val="002907A5"/>
    <w:rsid w:val="002A4587"/>
    <w:rsid w:val="002A6BC4"/>
    <w:rsid w:val="002C327F"/>
    <w:rsid w:val="002D1B5D"/>
    <w:rsid w:val="002E2890"/>
    <w:rsid w:val="002E2A41"/>
    <w:rsid w:val="002F3D06"/>
    <w:rsid w:val="00306D4E"/>
    <w:rsid w:val="00310370"/>
    <w:rsid w:val="003648C3"/>
    <w:rsid w:val="00364C33"/>
    <w:rsid w:val="00365065"/>
    <w:rsid w:val="00380437"/>
    <w:rsid w:val="00384D7A"/>
    <w:rsid w:val="00391DBE"/>
    <w:rsid w:val="003A0571"/>
    <w:rsid w:val="003B023B"/>
    <w:rsid w:val="003B2AD3"/>
    <w:rsid w:val="003B7B66"/>
    <w:rsid w:val="003C37A0"/>
    <w:rsid w:val="003D1B82"/>
    <w:rsid w:val="00404822"/>
    <w:rsid w:val="00406BA7"/>
    <w:rsid w:val="00423278"/>
    <w:rsid w:val="00434E48"/>
    <w:rsid w:val="00446776"/>
    <w:rsid w:val="00455FAB"/>
    <w:rsid w:val="00465CCC"/>
    <w:rsid w:val="0047773F"/>
    <w:rsid w:val="00484C71"/>
    <w:rsid w:val="00486572"/>
    <w:rsid w:val="0049749B"/>
    <w:rsid w:val="004B2008"/>
    <w:rsid w:val="004B6DDB"/>
    <w:rsid w:val="004B739A"/>
    <w:rsid w:val="004C3B23"/>
    <w:rsid w:val="004C4AF5"/>
    <w:rsid w:val="004D7C8A"/>
    <w:rsid w:val="00503224"/>
    <w:rsid w:val="005107A2"/>
    <w:rsid w:val="00527838"/>
    <w:rsid w:val="005369A2"/>
    <w:rsid w:val="00551182"/>
    <w:rsid w:val="00551AC6"/>
    <w:rsid w:val="00553DE0"/>
    <w:rsid w:val="00555E3F"/>
    <w:rsid w:val="00572466"/>
    <w:rsid w:val="0059123E"/>
    <w:rsid w:val="005A0B17"/>
    <w:rsid w:val="005B15E7"/>
    <w:rsid w:val="005B2FC0"/>
    <w:rsid w:val="005B4CA3"/>
    <w:rsid w:val="005C4892"/>
    <w:rsid w:val="005C5386"/>
    <w:rsid w:val="005C7108"/>
    <w:rsid w:val="005E0EF5"/>
    <w:rsid w:val="005E1303"/>
    <w:rsid w:val="005E2DB5"/>
    <w:rsid w:val="005F1108"/>
    <w:rsid w:val="005F2F6C"/>
    <w:rsid w:val="006119CA"/>
    <w:rsid w:val="00616C04"/>
    <w:rsid w:val="006315A1"/>
    <w:rsid w:val="00632294"/>
    <w:rsid w:val="00645269"/>
    <w:rsid w:val="00673F00"/>
    <w:rsid w:val="00676AC8"/>
    <w:rsid w:val="00696ACB"/>
    <w:rsid w:val="006B78E4"/>
    <w:rsid w:val="006C0439"/>
    <w:rsid w:val="006C2854"/>
    <w:rsid w:val="006D1B0C"/>
    <w:rsid w:val="006E0CBB"/>
    <w:rsid w:val="006E13EB"/>
    <w:rsid w:val="006E1E9E"/>
    <w:rsid w:val="006E4F19"/>
    <w:rsid w:val="006E6843"/>
    <w:rsid w:val="006F6DD1"/>
    <w:rsid w:val="00713B89"/>
    <w:rsid w:val="007216D8"/>
    <w:rsid w:val="007353C1"/>
    <w:rsid w:val="00735AF4"/>
    <w:rsid w:val="007362D2"/>
    <w:rsid w:val="00741607"/>
    <w:rsid w:val="007434DC"/>
    <w:rsid w:val="00744F51"/>
    <w:rsid w:val="00745311"/>
    <w:rsid w:val="00750A43"/>
    <w:rsid w:val="00761B67"/>
    <w:rsid w:val="00762CB7"/>
    <w:rsid w:val="00767AE5"/>
    <w:rsid w:val="00786B57"/>
    <w:rsid w:val="00791019"/>
    <w:rsid w:val="007926D1"/>
    <w:rsid w:val="007A7168"/>
    <w:rsid w:val="007A79F0"/>
    <w:rsid w:val="007D186D"/>
    <w:rsid w:val="007F011A"/>
    <w:rsid w:val="00805D1E"/>
    <w:rsid w:val="00817952"/>
    <w:rsid w:val="00822581"/>
    <w:rsid w:val="0082574A"/>
    <w:rsid w:val="00846667"/>
    <w:rsid w:val="00866129"/>
    <w:rsid w:val="008762F2"/>
    <w:rsid w:val="008A6BC0"/>
    <w:rsid w:val="008B21EF"/>
    <w:rsid w:val="008E06B1"/>
    <w:rsid w:val="0092013A"/>
    <w:rsid w:val="00920879"/>
    <w:rsid w:val="00924A4B"/>
    <w:rsid w:val="0094316A"/>
    <w:rsid w:val="009576A1"/>
    <w:rsid w:val="00957F2C"/>
    <w:rsid w:val="009900CD"/>
    <w:rsid w:val="009B0FD3"/>
    <w:rsid w:val="009C04CF"/>
    <w:rsid w:val="009D1F72"/>
    <w:rsid w:val="00A10BE3"/>
    <w:rsid w:val="00A63F57"/>
    <w:rsid w:val="00A80646"/>
    <w:rsid w:val="00A901C9"/>
    <w:rsid w:val="00A97967"/>
    <w:rsid w:val="00AB195F"/>
    <w:rsid w:val="00AB6215"/>
    <w:rsid w:val="00AD23E5"/>
    <w:rsid w:val="00AE0043"/>
    <w:rsid w:val="00AE0FF1"/>
    <w:rsid w:val="00AE3C5E"/>
    <w:rsid w:val="00AF6FA5"/>
    <w:rsid w:val="00B03158"/>
    <w:rsid w:val="00B06771"/>
    <w:rsid w:val="00B12491"/>
    <w:rsid w:val="00B12C39"/>
    <w:rsid w:val="00B304F4"/>
    <w:rsid w:val="00B32BAA"/>
    <w:rsid w:val="00B40018"/>
    <w:rsid w:val="00B47CE3"/>
    <w:rsid w:val="00B51A92"/>
    <w:rsid w:val="00B84B34"/>
    <w:rsid w:val="00B9711F"/>
    <w:rsid w:val="00BB3DE1"/>
    <w:rsid w:val="00BB44CA"/>
    <w:rsid w:val="00BB4DCF"/>
    <w:rsid w:val="00BB6266"/>
    <w:rsid w:val="00BC497D"/>
    <w:rsid w:val="00BD6068"/>
    <w:rsid w:val="00BD678D"/>
    <w:rsid w:val="00BE4263"/>
    <w:rsid w:val="00C121FE"/>
    <w:rsid w:val="00C1221C"/>
    <w:rsid w:val="00C15288"/>
    <w:rsid w:val="00C34C7F"/>
    <w:rsid w:val="00C8203E"/>
    <w:rsid w:val="00C8514B"/>
    <w:rsid w:val="00CA4B2C"/>
    <w:rsid w:val="00CB032F"/>
    <w:rsid w:val="00CB58BB"/>
    <w:rsid w:val="00CD1AE0"/>
    <w:rsid w:val="00CD339E"/>
    <w:rsid w:val="00CE6F99"/>
    <w:rsid w:val="00CF20AD"/>
    <w:rsid w:val="00D12EE1"/>
    <w:rsid w:val="00D24C9A"/>
    <w:rsid w:val="00D26039"/>
    <w:rsid w:val="00D3781F"/>
    <w:rsid w:val="00D50D8C"/>
    <w:rsid w:val="00D5260B"/>
    <w:rsid w:val="00D5327F"/>
    <w:rsid w:val="00D5489A"/>
    <w:rsid w:val="00D552DE"/>
    <w:rsid w:val="00D80C33"/>
    <w:rsid w:val="00D829BE"/>
    <w:rsid w:val="00D86605"/>
    <w:rsid w:val="00DA5F92"/>
    <w:rsid w:val="00DA604B"/>
    <w:rsid w:val="00DB53D2"/>
    <w:rsid w:val="00DB5EF2"/>
    <w:rsid w:val="00DB7DFE"/>
    <w:rsid w:val="00DC1250"/>
    <w:rsid w:val="00DC3580"/>
    <w:rsid w:val="00DC7D83"/>
    <w:rsid w:val="00DD1CCD"/>
    <w:rsid w:val="00DD7482"/>
    <w:rsid w:val="00DE08B5"/>
    <w:rsid w:val="00DF01EF"/>
    <w:rsid w:val="00DF6A27"/>
    <w:rsid w:val="00E02182"/>
    <w:rsid w:val="00E1013E"/>
    <w:rsid w:val="00E15F76"/>
    <w:rsid w:val="00E350F4"/>
    <w:rsid w:val="00E42A58"/>
    <w:rsid w:val="00E55587"/>
    <w:rsid w:val="00E62827"/>
    <w:rsid w:val="00E773B5"/>
    <w:rsid w:val="00E81ECE"/>
    <w:rsid w:val="00E83EF2"/>
    <w:rsid w:val="00E94D83"/>
    <w:rsid w:val="00EA1115"/>
    <w:rsid w:val="00EA1BD0"/>
    <w:rsid w:val="00EA4AC7"/>
    <w:rsid w:val="00EC4785"/>
    <w:rsid w:val="00EF1493"/>
    <w:rsid w:val="00F33F98"/>
    <w:rsid w:val="00F35F47"/>
    <w:rsid w:val="00F44A74"/>
    <w:rsid w:val="00F44C4C"/>
    <w:rsid w:val="00F61653"/>
    <w:rsid w:val="00F633ED"/>
    <w:rsid w:val="00F6755B"/>
    <w:rsid w:val="00F73EE4"/>
    <w:rsid w:val="00F74ED5"/>
    <w:rsid w:val="00FA49A8"/>
    <w:rsid w:val="00FB1E74"/>
    <w:rsid w:val="00FD6351"/>
    <w:rsid w:val="00FE2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762F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B51A92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rsid w:val="00B51A92"/>
    <w:pPr>
      <w:keepNext/>
      <w:jc w:val="center"/>
      <w:outlineLvl w:val="4"/>
    </w:pPr>
    <w:rPr>
      <w:b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8762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0"/>
    <w:semiHidden/>
    <w:rsid w:val="00BB4DCF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6C0439"/>
    <w:pPr>
      <w:numPr>
        <w:numId w:val="7"/>
      </w:numPr>
      <w:contextualSpacing/>
    </w:pPr>
  </w:style>
  <w:style w:type="paragraph" w:customStyle="1" w:styleId="ConsPlusNormal">
    <w:name w:val="ConsPlusNormal"/>
    <w:rsid w:val="0023773F"/>
    <w:pPr>
      <w:autoSpaceDE w:val="0"/>
      <w:autoSpaceDN w:val="0"/>
      <w:adjustRightInd w:val="0"/>
    </w:pPr>
    <w:rPr>
      <w:i/>
      <w:iCs/>
      <w:sz w:val="28"/>
      <w:szCs w:val="28"/>
    </w:rPr>
  </w:style>
  <w:style w:type="paragraph" w:styleId="a6">
    <w:name w:val="List Paragraph"/>
    <w:basedOn w:val="a0"/>
    <w:uiPriority w:val="34"/>
    <w:qFormat/>
    <w:rsid w:val="00E83EF2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B51A92"/>
    <w:rPr>
      <w:sz w:val="28"/>
    </w:rPr>
  </w:style>
  <w:style w:type="character" w:customStyle="1" w:styleId="50">
    <w:name w:val="Заголовок 5 Знак"/>
    <w:basedOn w:val="a1"/>
    <w:link w:val="5"/>
    <w:rsid w:val="00B51A92"/>
    <w:rPr>
      <w:b/>
      <w:sz w:val="48"/>
    </w:rPr>
  </w:style>
  <w:style w:type="paragraph" w:styleId="a7">
    <w:name w:val="Body Text"/>
    <w:basedOn w:val="a0"/>
    <w:link w:val="a8"/>
    <w:rsid w:val="00B51A92"/>
    <w:rPr>
      <w:sz w:val="28"/>
      <w:szCs w:val="20"/>
    </w:rPr>
  </w:style>
  <w:style w:type="character" w:customStyle="1" w:styleId="a8">
    <w:name w:val="Основной текст Знак"/>
    <w:basedOn w:val="a1"/>
    <w:link w:val="a7"/>
    <w:rsid w:val="00B51A9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49C117F07478B97D2539FCEB95751348D62F6DE170609FB33433A40F05A31C3B935A8CB7EA81B5CC88B611E64D095E26fA7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649C117F07478B97D2527F1FDF92A164BD87062E5746EC1E76035F35055A5497BD35CD9E6AED2BBCD82FC40A706065C25B399BBD2144592f27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A4B031E-3FAE-470E-8F55-4E7CCE185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РФ</vt:lpstr>
    </vt:vector>
  </TitlesOfParts>
  <Company>HP</Company>
  <LinksUpToDate>false</LinksUpToDate>
  <CharactersWithSpaces>23418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РФ</dc:title>
  <dc:creator>User</dc:creator>
  <cp:lastModifiedBy>sanda.ka@mail.ru</cp:lastModifiedBy>
  <cp:revision>4</cp:revision>
  <cp:lastPrinted>2020-06-01T05:54:00Z</cp:lastPrinted>
  <dcterms:created xsi:type="dcterms:W3CDTF">2020-05-21T13:58:00Z</dcterms:created>
  <dcterms:modified xsi:type="dcterms:W3CDTF">2020-06-01T06:06:00Z</dcterms:modified>
</cp:coreProperties>
</file>