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A5" w:rsidRDefault="00C4021B" w:rsidP="009C0971">
      <w:pPr>
        <w:pStyle w:val="1"/>
        <w:ind w:left="-360" w:firstLine="360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.35pt;margin-top:-38.5pt;width:500.2pt;height:172.3pt;z-index:251657728" stroked="f">
            <v:textbox style="mso-next-textbox:#_x0000_s1027">
              <w:txbxContent>
                <w:p w:rsidR="00CA3DA5" w:rsidRDefault="00CA3DA5" w:rsidP="00CA3DA5"/>
                <w:p w:rsidR="00CA3DA5" w:rsidRPr="00BB5C6F" w:rsidRDefault="00BB5C6F" w:rsidP="00CA3DA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B5C6F">
                    <w:rPr>
                      <w:b/>
                      <w:color w:val="000000"/>
                      <w:szCs w:val="28"/>
                    </w:rPr>
                    <w:t xml:space="preserve"> </w:t>
                  </w:r>
                  <w:r w:rsidR="000B506B">
                    <w:rPr>
                      <w:b/>
                      <w:color w:val="000000"/>
                      <w:szCs w:val="28"/>
                    </w:rPr>
                    <w:t xml:space="preserve">       </w:t>
                  </w:r>
                  <w:r w:rsidR="000B506B">
                    <w:rPr>
                      <w:b/>
                      <w:color w:val="000000"/>
                      <w:szCs w:val="28"/>
                    </w:rPr>
                    <w:tab/>
                  </w:r>
                  <w:r w:rsidR="000B506B">
                    <w:rPr>
                      <w:b/>
                      <w:color w:val="000000"/>
                      <w:szCs w:val="28"/>
                    </w:rPr>
                    <w:tab/>
                    <w:t xml:space="preserve"> </w:t>
                  </w:r>
                  <w:r w:rsidR="001A7D1D">
                    <w:rPr>
                      <w:b/>
                      <w:color w:val="000000"/>
                      <w:szCs w:val="28"/>
                    </w:rPr>
                    <w:t xml:space="preserve">    </w:t>
                  </w:r>
                  <w:r w:rsidR="00501B9A">
                    <w:rPr>
                      <w:b/>
                      <w:color w:val="000000"/>
                      <w:szCs w:val="28"/>
                    </w:rPr>
                    <w:t xml:space="preserve">  </w:t>
                  </w:r>
                  <w:r w:rsidR="001A7D1D">
                    <w:rPr>
                      <w:b/>
                      <w:color w:val="000000"/>
                      <w:szCs w:val="28"/>
                    </w:rPr>
                    <w:t xml:space="preserve">   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14350" cy="742950"/>
                        <wp:effectExtent l="19050" t="0" r="0" b="0"/>
                        <wp:docPr id="3" name="Рисунок 1" descr="Средняя Ахтуб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Средняя Ахтуб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</w:p>
                <w:p w:rsidR="00CA3DA5" w:rsidRDefault="00CA3DA5" w:rsidP="00CA3DA5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CA3DA5" w:rsidRDefault="00CA3DA5" w:rsidP="00CA3DA5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ДУМА ГОРОДСКОГО ПОСЕЛЕНИЯ Р.П. СРЕДНЯЯ АХТУБА СРЕДНЕАХТУБИНСКОГО МУНИЦИПАЛЬНОГО РАЙОНА </w:t>
                  </w:r>
                </w:p>
                <w:p w:rsidR="00CA3DA5" w:rsidRPr="001A7D1D" w:rsidRDefault="00CA3DA5" w:rsidP="001A7D1D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ВОЛГОГРАДСКОЙ ОБЛАСТИ</w:t>
                  </w:r>
                </w:p>
                <w:p w:rsidR="00CA3DA5" w:rsidRPr="001A7D1D" w:rsidRDefault="00CA3DA5" w:rsidP="006F04C9">
                  <w:pPr>
                    <w:jc w:val="center"/>
                    <w:rPr>
                      <w:b/>
                      <w:sz w:val="44"/>
                    </w:rPr>
                  </w:pPr>
                  <w:proofErr w:type="gramStart"/>
                  <w:r w:rsidRPr="001A7D1D">
                    <w:rPr>
                      <w:b/>
                      <w:sz w:val="44"/>
                    </w:rPr>
                    <w:t>Р</w:t>
                  </w:r>
                  <w:proofErr w:type="gramEnd"/>
                  <w:r w:rsidRPr="001A7D1D">
                    <w:rPr>
                      <w:b/>
                      <w:sz w:val="44"/>
                    </w:rPr>
                    <w:t xml:space="preserve"> Е Ш Е Н И Е</w:t>
                  </w:r>
                  <w:r w:rsidR="006F04C9" w:rsidRPr="001A7D1D">
                    <w:rPr>
                      <w:b/>
                      <w:sz w:val="44"/>
                    </w:rPr>
                    <w:t xml:space="preserve">          </w:t>
                  </w:r>
                </w:p>
                <w:p w:rsidR="00CA3DA5" w:rsidRPr="001D42BA" w:rsidRDefault="00CA3DA5" w:rsidP="00CA3DA5">
                  <w:pPr>
                    <w:pStyle w:val="5"/>
                    <w:pBdr>
                      <w:bottom w:val="thinThickSmallGap" w:sz="24" w:space="1" w:color="auto"/>
                    </w:pBdr>
                    <w:jc w:val="left"/>
                    <w:rPr>
                      <w:rFonts w:ascii="Arial Narrow" w:hAnsi="Arial Narrow" w:cs="Arial"/>
                      <w:sz w:val="6"/>
                      <w:szCs w:val="6"/>
                      <w:u w:val="single"/>
                    </w:rPr>
                  </w:pPr>
                </w:p>
                <w:p w:rsidR="00CA3DA5" w:rsidRPr="001D42BA" w:rsidRDefault="00CA3DA5" w:rsidP="00CA3DA5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:rsidR="00CA3DA5" w:rsidRDefault="00CA3DA5" w:rsidP="00CA3DA5"/>
              </w:txbxContent>
            </v:textbox>
          </v:shape>
        </w:pict>
      </w: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Pr="006F04C9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1A7D1D" w:rsidRDefault="001A7D1D" w:rsidP="00BB5C6F">
      <w:pPr>
        <w:pStyle w:val="a3"/>
        <w:tabs>
          <w:tab w:val="left" w:pos="8640"/>
        </w:tabs>
        <w:rPr>
          <w:b/>
          <w:szCs w:val="28"/>
        </w:rPr>
      </w:pPr>
    </w:p>
    <w:p w:rsidR="00CA3DA5" w:rsidRPr="001A7D1D" w:rsidRDefault="00CA3DA5" w:rsidP="00BB5C6F">
      <w:pPr>
        <w:pStyle w:val="a3"/>
        <w:tabs>
          <w:tab w:val="left" w:pos="8640"/>
        </w:tabs>
        <w:rPr>
          <w:color w:val="000000"/>
          <w:szCs w:val="28"/>
          <w:u w:val="single"/>
        </w:rPr>
      </w:pPr>
      <w:r w:rsidRPr="001A7D1D">
        <w:rPr>
          <w:color w:val="000000"/>
          <w:szCs w:val="28"/>
          <w:u w:val="single"/>
        </w:rPr>
        <w:t>от «</w:t>
      </w:r>
      <w:r w:rsidR="000B506B">
        <w:rPr>
          <w:color w:val="000000"/>
          <w:szCs w:val="28"/>
          <w:u w:val="single"/>
        </w:rPr>
        <w:t>05</w:t>
      </w:r>
      <w:r w:rsidRPr="001A7D1D">
        <w:rPr>
          <w:color w:val="000000"/>
          <w:szCs w:val="28"/>
          <w:u w:val="single"/>
        </w:rPr>
        <w:t>»</w:t>
      </w:r>
      <w:r w:rsidR="000B506B">
        <w:rPr>
          <w:color w:val="000000"/>
          <w:szCs w:val="28"/>
          <w:u w:val="single"/>
        </w:rPr>
        <w:t xml:space="preserve"> марта </w:t>
      </w:r>
      <w:r w:rsidRPr="001A7D1D">
        <w:rPr>
          <w:color w:val="000000"/>
          <w:szCs w:val="28"/>
          <w:u w:val="single"/>
        </w:rPr>
        <w:t>20</w:t>
      </w:r>
      <w:r w:rsidR="001D307E" w:rsidRPr="001A7D1D">
        <w:rPr>
          <w:color w:val="000000"/>
          <w:szCs w:val="28"/>
          <w:u w:val="single"/>
        </w:rPr>
        <w:t>20</w:t>
      </w:r>
      <w:r w:rsidRPr="001A7D1D">
        <w:rPr>
          <w:color w:val="000000"/>
          <w:szCs w:val="28"/>
          <w:u w:val="single"/>
        </w:rPr>
        <w:t xml:space="preserve"> г. №</w:t>
      </w:r>
      <w:r w:rsidR="00A375C0">
        <w:rPr>
          <w:color w:val="000000"/>
          <w:szCs w:val="28"/>
          <w:u w:val="single"/>
        </w:rPr>
        <w:t>9</w:t>
      </w:r>
      <w:r w:rsidR="000B506B">
        <w:rPr>
          <w:color w:val="000000"/>
          <w:szCs w:val="28"/>
          <w:u w:val="single"/>
        </w:rPr>
        <w:t>/45</w:t>
      </w:r>
      <w:r w:rsidR="006F04C9" w:rsidRPr="001A7D1D">
        <w:rPr>
          <w:color w:val="000000"/>
          <w:szCs w:val="28"/>
          <w:u w:val="single"/>
        </w:rPr>
        <w:t xml:space="preserve"> </w:t>
      </w:r>
      <w:r w:rsidR="001D307E" w:rsidRPr="001A7D1D">
        <w:rPr>
          <w:color w:val="000000"/>
          <w:szCs w:val="28"/>
          <w:u w:val="single"/>
        </w:rPr>
        <w:t xml:space="preserve"> </w:t>
      </w:r>
      <w:r w:rsidR="006F04C9" w:rsidRPr="001A7D1D">
        <w:rPr>
          <w:color w:val="000000"/>
          <w:szCs w:val="28"/>
          <w:u w:val="single"/>
        </w:rPr>
        <w:t xml:space="preserve">                                                                                </w:t>
      </w:r>
    </w:p>
    <w:p w:rsidR="004E25B9" w:rsidRPr="00CA3DA5" w:rsidRDefault="004E25B9" w:rsidP="00CA3DA5">
      <w:pPr>
        <w:pStyle w:val="a3"/>
        <w:rPr>
          <w:color w:val="000000"/>
          <w:szCs w:val="28"/>
          <w:u w:val="single"/>
        </w:rPr>
      </w:pPr>
    </w:p>
    <w:p w:rsidR="003D7FB3" w:rsidRPr="000B506B" w:rsidRDefault="004E25B9" w:rsidP="003D7FB3">
      <w:pPr>
        <w:jc w:val="center"/>
        <w:rPr>
          <w:sz w:val="28"/>
          <w:szCs w:val="28"/>
        </w:rPr>
      </w:pPr>
      <w:r>
        <w:tab/>
      </w:r>
      <w:r w:rsidR="003D7FB3" w:rsidRPr="000B506B">
        <w:rPr>
          <w:sz w:val="28"/>
          <w:szCs w:val="28"/>
        </w:rPr>
        <w:t>Об одобрении проекта решения «О внесении изменений в Устав городского поселения р.п</w:t>
      </w:r>
      <w:proofErr w:type="gramStart"/>
      <w:r w:rsidR="003D7FB3" w:rsidRPr="000B506B">
        <w:rPr>
          <w:sz w:val="28"/>
          <w:szCs w:val="28"/>
        </w:rPr>
        <w:t>.С</w:t>
      </w:r>
      <w:proofErr w:type="gramEnd"/>
      <w:r w:rsidR="003D7FB3" w:rsidRPr="000B506B">
        <w:rPr>
          <w:sz w:val="28"/>
          <w:szCs w:val="28"/>
        </w:rPr>
        <w:t xml:space="preserve">редняя Ахтуба </w:t>
      </w:r>
      <w:proofErr w:type="spellStart"/>
      <w:r w:rsidR="003D7FB3" w:rsidRPr="000B506B">
        <w:rPr>
          <w:sz w:val="28"/>
          <w:szCs w:val="28"/>
        </w:rPr>
        <w:t>Среднеахтубинского</w:t>
      </w:r>
      <w:proofErr w:type="spellEnd"/>
      <w:r w:rsidR="003D7FB3" w:rsidRPr="000B506B">
        <w:rPr>
          <w:sz w:val="28"/>
          <w:szCs w:val="28"/>
        </w:rPr>
        <w:t xml:space="preserve"> муниципального района Волгоградской области»</w:t>
      </w:r>
    </w:p>
    <w:p w:rsidR="003D7FB3" w:rsidRPr="000B506B" w:rsidRDefault="003D7FB3" w:rsidP="003D7FB3">
      <w:pPr>
        <w:jc w:val="both"/>
        <w:rPr>
          <w:sz w:val="28"/>
          <w:szCs w:val="28"/>
        </w:rPr>
      </w:pPr>
    </w:p>
    <w:p w:rsidR="003D7FB3" w:rsidRPr="003D7FB3" w:rsidRDefault="00D64B89" w:rsidP="003D7F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A552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частью </w:t>
      </w:r>
      <w:r w:rsidRPr="00053FBE">
        <w:rPr>
          <w:sz w:val="28"/>
          <w:szCs w:val="28"/>
        </w:rPr>
        <w:t>7.3-2</w:t>
      </w:r>
      <w:r>
        <w:rPr>
          <w:sz w:val="28"/>
          <w:szCs w:val="28"/>
        </w:rPr>
        <w:t xml:space="preserve"> статьи 40</w:t>
      </w:r>
      <w:r w:rsidRPr="00EA5526">
        <w:rPr>
          <w:sz w:val="28"/>
          <w:szCs w:val="28"/>
        </w:rPr>
        <w:t xml:space="preserve"> Федерального </w:t>
      </w:r>
      <w:r w:rsidRPr="00D64B89">
        <w:rPr>
          <w:sz w:val="28"/>
          <w:szCs w:val="28"/>
        </w:rPr>
        <w:t>Закона</w:t>
      </w:r>
      <w:r w:rsidRPr="008F367D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06 октября </w:t>
      </w:r>
      <w:smartTag w:uri="urn:schemas-microsoft-com:office:smarttags" w:element="metricconverter">
        <w:smartTagPr>
          <w:attr w:name="ProductID" w:val="2003 г"/>
        </w:smartTagPr>
        <w:r w:rsidRPr="00EA5526">
          <w:rPr>
            <w:sz w:val="28"/>
            <w:szCs w:val="28"/>
          </w:rPr>
          <w:t>2003 г</w:t>
        </w:r>
      </w:smartTag>
      <w:r w:rsidRPr="00EA5526">
        <w:rPr>
          <w:sz w:val="28"/>
          <w:szCs w:val="28"/>
        </w:rPr>
        <w:t xml:space="preserve">. № 131-ФЗ </w:t>
      </w:r>
      <w:r>
        <w:rPr>
          <w:sz w:val="28"/>
          <w:szCs w:val="28"/>
        </w:rPr>
        <w:t>«</w:t>
      </w:r>
      <w:r w:rsidRPr="00EA5526">
        <w:rPr>
          <w:sz w:val="28"/>
          <w:szCs w:val="28"/>
        </w:rPr>
        <w:t>Об общих</w:t>
      </w:r>
      <w:r>
        <w:rPr>
          <w:sz w:val="28"/>
          <w:szCs w:val="28"/>
        </w:rPr>
        <w:t xml:space="preserve"> принципах организации местного </w:t>
      </w:r>
      <w:r w:rsidRPr="00EA5526">
        <w:rPr>
          <w:sz w:val="28"/>
          <w:szCs w:val="28"/>
        </w:rPr>
        <w:t>самоупра</w:t>
      </w:r>
      <w:r>
        <w:rPr>
          <w:sz w:val="28"/>
          <w:szCs w:val="28"/>
        </w:rPr>
        <w:t xml:space="preserve">вления в Российской Федерации», частью 8 статьи 4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№ 55-ОД «О порядке </w:t>
      </w:r>
      <w:r w:rsidRPr="002E0967">
        <w:rPr>
          <w:bCs/>
          <w:sz w:val="28"/>
          <w:szCs w:val="28"/>
        </w:rPr>
        <w:t>представления и проверки достоверности и полноты сведений о доходах, расходах, об имуществе</w:t>
      </w:r>
      <w:proofErr w:type="gramEnd"/>
      <w:r w:rsidRPr="002E0967">
        <w:rPr>
          <w:bCs/>
          <w:sz w:val="28"/>
          <w:szCs w:val="28"/>
        </w:rPr>
        <w:t xml:space="preserve"> и обязательствах имущественного характера граждан, претендующих на замещение отдельных муниципальных должностей, должности главы местной администрации по контракту, лиц, замещающих такие должности, и </w:t>
      </w:r>
      <w:r>
        <w:rPr>
          <w:bCs/>
          <w:sz w:val="28"/>
          <w:szCs w:val="28"/>
        </w:rPr>
        <w:t xml:space="preserve">о </w:t>
      </w:r>
      <w:r w:rsidRPr="002E0967">
        <w:rPr>
          <w:bCs/>
          <w:sz w:val="28"/>
          <w:szCs w:val="28"/>
        </w:rPr>
        <w:t>применении к лицам, замещающим отдельные муниципальные должности, мер ответственности за представление недостоверных или неполных сведений</w:t>
      </w:r>
      <w:r>
        <w:rPr>
          <w:sz w:val="28"/>
          <w:szCs w:val="28"/>
        </w:rPr>
        <w:t>»</w:t>
      </w:r>
      <w:r w:rsidR="003D7FB3" w:rsidRPr="003D7FB3">
        <w:rPr>
          <w:sz w:val="28"/>
          <w:szCs w:val="28"/>
        </w:rPr>
        <w:t xml:space="preserve"> и статьей 28 Устава городского поселения р.п</w:t>
      </w:r>
      <w:proofErr w:type="gramStart"/>
      <w:r w:rsidR="003D7FB3" w:rsidRPr="003D7FB3">
        <w:rPr>
          <w:sz w:val="28"/>
          <w:szCs w:val="28"/>
        </w:rPr>
        <w:t>.С</w:t>
      </w:r>
      <w:proofErr w:type="gramEnd"/>
      <w:r w:rsidR="003D7FB3" w:rsidRPr="003D7FB3">
        <w:rPr>
          <w:sz w:val="28"/>
          <w:szCs w:val="28"/>
        </w:rPr>
        <w:t xml:space="preserve">редняя Ахтуба </w:t>
      </w:r>
      <w:proofErr w:type="spellStart"/>
      <w:r w:rsidR="003D7FB3" w:rsidRPr="003D7FB3">
        <w:rPr>
          <w:sz w:val="28"/>
          <w:szCs w:val="28"/>
        </w:rPr>
        <w:t>Среднеахтубинского</w:t>
      </w:r>
      <w:proofErr w:type="spellEnd"/>
      <w:r w:rsidR="003D7FB3" w:rsidRPr="003D7FB3">
        <w:rPr>
          <w:sz w:val="28"/>
          <w:szCs w:val="28"/>
        </w:rPr>
        <w:t xml:space="preserve"> муниципального района Волгоградской области, Дума городского поселения р.п.Средняя Ахтуба решила:</w:t>
      </w:r>
    </w:p>
    <w:p w:rsidR="003D7FB3" w:rsidRPr="003D7FB3" w:rsidRDefault="003D7FB3" w:rsidP="003D7FB3">
      <w:pPr>
        <w:jc w:val="both"/>
        <w:rPr>
          <w:sz w:val="28"/>
          <w:szCs w:val="28"/>
        </w:rPr>
      </w:pPr>
      <w:r w:rsidRPr="003D7FB3">
        <w:rPr>
          <w:b/>
          <w:sz w:val="28"/>
          <w:szCs w:val="28"/>
        </w:rPr>
        <w:tab/>
      </w:r>
      <w:r w:rsidRPr="003D7FB3">
        <w:rPr>
          <w:sz w:val="28"/>
          <w:szCs w:val="28"/>
        </w:rPr>
        <w:t>1.Одобрить прилагаемый проект решения «О внесении изменений в Устав городского поселения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 xml:space="preserve">редняя Ахтуба </w:t>
      </w:r>
      <w:proofErr w:type="spellStart"/>
      <w:r w:rsidRPr="003D7FB3">
        <w:rPr>
          <w:sz w:val="28"/>
          <w:szCs w:val="28"/>
        </w:rPr>
        <w:t>Среднеахтубинского</w:t>
      </w:r>
      <w:proofErr w:type="spellEnd"/>
      <w:r w:rsidRPr="003D7FB3">
        <w:rPr>
          <w:sz w:val="28"/>
          <w:szCs w:val="28"/>
        </w:rPr>
        <w:t xml:space="preserve"> муниципального района Волгоградской области».</w:t>
      </w:r>
    </w:p>
    <w:p w:rsidR="003D7FB3" w:rsidRPr="003D7FB3" w:rsidRDefault="003D7FB3" w:rsidP="003D7FB3">
      <w:pPr>
        <w:ind w:firstLine="708"/>
        <w:jc w:val="both"/>
        <w:rPr>
          <w:sz w:val="28"/>
          <w:szCs w:val="28"/>
        </w:rPr>
      </w:pPr>
      <w:r w:rsidRPr="003D7FB3">
        <w:rPr>
          <w:sz w:val="28"/>
          <w:szCs w:val="28"/>
        </w:rPr>
        <w:t>2.Опубликовать (обнародовать) проект решения «О внесении изменений в Устав городского поселения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 xml:space="preserve">редняя Ахтуба </w:t>
      </w:r>
      <w:proofErr w:type="spellStart"/>
      <w:r w:rsidRPr="003D7FB3">
        <w:rPr>
          <w:sz w:val="28"/>
          <w:szCs w:val="28"/>
        </w:rPr>
        <w:t>Среднеахтубинского</w:t>
      </w:r>
      <w:proofErr w:type="spellEnd"/>
      <w:r w:rsidRPr="003D7FB3">
        <w:rPr>
          <w:sz w:val="28"/>
          <w:szCs w:val="28"/>
        </w:rPr>
        <w:t xml:space="preserve"> муниципального района Волгоградской области» одновременно с настоящим решением.</w:t>
      </w:r>
    </w:p>
    <w:p w:rsidR="003D7FB3" w:rsidRPr="003D7FB3" w:rsidRDefault="003D7FB3" w:rsidP="003D7FB3">
      <w:pPr>
        <w:ind w:firstLine="708"/>
        <w:jc w:val="both"/>
        <w:rPr>
          <w:sz w:val="28"/>
          <w:szCs w:val="28"/>
        </w:rPr>
      </w:pPr>
      <w:r w:rsidRPr="003D7FB3">
        <w:rPr>
          <w:sz w:val="28"/>
          <w:szCs w:val="28"/>
        </w:rPr>
        <w:t>3.Установить порядок учета предложений по проекту решения «О внесении изменений в Устав городского поселения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 xml:space="preserve">редняя Ахтуба </w:t>
      </w:r>
      <w:proofErr w:type="spellStart"/>
      <w:r w:rsidRPr="003D7FB3">
        <w:rPr>
          <w:sz w:val="28"/>
          <w:szCs w:val="28"/>
        </w:rPr>
        <w:t>Среднеахтубинского</w:t>
      </w:r>
      <w:proofErr w:type="spellEnd"/>
      <w:r w:rsidRPr="003D7FB3">
        <w:rPr>
          <w:sz w:val="28"/>
          <w:szCs w:val="28"/>
        </w:rPr>
        <w:t xml:space="preserve"> муниципального района Волгоградской области», участия граждан в его обсуждении и проведении по нему публичных слушаний (приложение 2). Настоящий порядок подлежит опубликованию одновременно с проектом решения «О внесении изменений в Устав городского поселения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 xml:space="preserve">редняя Ахтуба </w:t>
      </w:r>
      <w:proofErr w:type="spellStart"/>
      <w:r w:rsidRPr="003D7FB3">
        <w:rPr>
          <w:sz w:val="28"/>
          <w:szCs w:val="28"/>
        </w:rPr>
        <w:t>Среднеахтубинского</w:t>
      </w:r>
      <w:proofErr w:type="spellEnd"/>
      <w:r w:rsidRPr="003D7FB3">
        <w:rPr>
          <w:sz w:val="28"/>
          <w:szCs w:val="28"/>
        </w:rPr>
        <w:t xml:space="preserve"> муниципального района Волгоградской области».</w:t>
      </w:r>
    </w:p>
    <w:p w:rsidR="003D7FB3" w:rsidRPr="003D7FB3" w:rsidRDefault="003D7FB3" w:rsidP="003D7FB3">
      <w:pPr>
        <w:ind w:firstLine="708"/>
        <w:jc w:val="both"/>
        <w:rPr>
          <w:sz w:val="28"/>
          <w:szCs w:val="28"/>
        </w:rPr>
      </w:pPr>
      <w:r w:rsidRPr="003D7FB3">
        <w:rPr>
          <w:sz w:val="28"/>
          <w:szCs w:val="28"/>
        </w:rPr>
        <w:t>4.Назначить публичные слушания по проекту решения «О внесении изменений в Устав городского поселения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 xml:space="preserve">редняя Ахтуба </w:t>
      </w:r>
      <w:proofErr w:type="spellStart"/>
      <w:r w:rsidRPr="003D7FB3">
        <w:rPr>
          <w:sz w:val="28"/>
          <w:szCs w:val="28"/>
        </w:rPr>
        <w:lastRenderedPageBreak/>
        <w:t>Среднеахтубинского</w:t>
      </w:r>
      <w:proofErr w:type="spellEnd"/>
      <w:r w:rsidRPr="003D7FB3">
        <w:rPr>
          <w:sz w:val="28"/>
          <w:szCs w:val="28"/>
        </w:rPr>
        <w:t xml:space="preserve"> муниципального района Волгоградской области»  на 10-00 часов </w:t>
      </w:r>
      <w:r w:rsidR="00D64B89">
        <w:rPr>
          <w:sz w:val="28"/>
          <w:szCs w:val="28"/>
        </w:rPr>
        <w:t>28 марта 2020</w:t>
      </w:r>
      <w:r w:rsidRPr="003D7FB3">
        <w:rPr>
          <w:sz w:val="28"/>
          <w:szCs w:val="28"/>
        </w:rPr>
        <w:t xml:space="preserve"> года. Провести публичные слушания в помещении администрации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>редняя Ахтуба по  адресу: р.п.Средняя Ахтуба, ул.Советская, № 69.</w:t>
      </w:r>
    </w:p>
    <w:p w:rsidR="003D7FB3" w:rsidRPr="003D7FB3" w:rsidRDefault="003D7FB3" w:rsidP="003D7FB3">
      <w:pPr>
        <w:ind w:firstLine="708"/>
        <w:jc w:val="both"/>
        <w:rPr>
          <w:sz w:val="28"/>
          <w:szCs w:val="28"/>
        </w:rPr>
      </w:pPr>
      <w:r w:rsidRPr="003D7FB3">
        <w:rPr>
          <w:sz w:val="28"/>
          <w:szCs w:val="28"/>
        </w:rPr>
        <w:t>5.Настояще</w:t>
      </w:r>
      <w:r w:rsidR="00D30F3D">
        <w:rPr>
          <w:sz w:val="28"/>
          <w:szCs w:val="28"/>
        </w:rPr>
        <w:t>е</w:t>
      </w:r>
      <w:r w:rsidRPr="003D7FB3">
        <w:rPr>
          <w:sz w:val="28"/>
          <w:szCs w:val="28"/>
        </w:rPr>
        <w:t xml:space="preserve"> решение вступает в силу со дня его официального опубликования.</w:t>
      </w:r>
    </w:p>
    <w:p w:rsidR="003D7FB3" w:rsidRDefault="003D7FB3" w:rsidP="003D7FB3">
      <w:pPr>
        <w:ind w:firstLine="708"/>
        <w:jc w:val="both"/>
        <w:rPr>
          <w:sz w:val="28"/>
          <w:szCs w:val="28"/>
        </w:rPr>
      </w:pPr>
    </w:p>
    <w:p w:rsidR="003D7FB3" w:rsidRDefault="003D7FB3" w:rsidP="003D7FB3">
      <w:pPr>
        <w:ind w:firstLine="708"/>
        <w:jc w:val="both"/>
        <w:rPr>
          <w:sz w:val="28"/>
          <w:szCs w:val="28"/>
        </w:rPr>
      </w:pPr>
    </w:p>
    <w:p w:rsidR="003D7FB3" w:rsidRPr="003D7FB3" w:rsidRDefault="003D7FB3" w:rsidP="003D7FB3">
      <w:pPr>
        <w:ind w:firstLine="708"/>
        <w:jc w:val="both"/>
        <w:rPr>
          <w:sz w:val="28"/>
          <w:szCs w:val="28"/>
        </w:rPr>
      </w:pPr>
    </w:p>
    <w:p w:rsidR="003D7FB3" w:rsidRPr="003D7FB3" w:rsidRDefault="003D7FB3" w:rsidP="003D7FB3">
      <w:pPr>
        <w:widowControl w:val="0"/>
        <w:autoSpaceDE w:val="0"/>
        <w:rPr>
          <w:sz w:val="28"/>
          <w:szCs w:val="28"/>
        </w:rPr>
      </w:pPr>
      <w:r w:rsidRPr="003D7FB3">
        <w:rPr>
          <w:sz w:val="28"/>
          <w:szCs w:val="28"/>
        </w:rPr>
        <w:t xml:space="preserve">Председатель Думы </w:t>
      </w:r>
      <w:proofErr w:type="gramStart"/>
      <w:r w:rsidRPr="003D7FB3">
        <w:rPr>
          <w:sz w:val="28"/>
          <w:szCs w:val="28"/>
        </w:rPr>
        <w:t>городского</w:t>
      </w:r>
      <w:proofErr w:type="gramEnd"/>
      <w:r w:rsidRPr="003D7FB3">
        <w:rPr>
          <w:sz w:val="28"/>
          <w:szCs w:val="28"/>
        </w:rPr>
        <w:t xml:space="preserve"> </w:t>
      </w:r>
    </w:p>
    <w:p w:rsidR="003D7FB3" w:rsidRPr="003D7FB3" w:rsidRDefault="003D7FB3" w:rsidP="003D7FB3">
      <w:pPr>
        <w:widowControl w:val="0"/>
        <w:autoSpaceDE w:val="0"/>
        <w:rPr>
          <w:sz w:val="28"/>
          <w:szCs w:val="28"/>
        </w:rPr>
      </w:pPr>
      <w:r w:rsidRPr="003D7FB3">
        <w:rPr>
          <w:sz w:val="28"/>
          <w:szCs w:val="28"/>
        </w:rPr>
        <w:t>поселения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>редняя Ахтуба</w:t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  <w:t xml:space="preserve">  </w:t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  <w:t xml:space="preserve">   А.В.Хрустов</w:t>
      </w:r>
    </w:p>
    <w:p w:rsidR="003D7FB3" w:rsidRPr="003D7FB3" w:rsidRDefault="003D7FB3" w:rsidP="003D7FB3">
      <w:pPr>
        <w:widowControl w:val="0"/>
        <w:autoSpaceDE w:val="0"/>
        <w:rPr>
          <w:sz w:val="28"/>
          <w:szCs w:val="28"/>
        </w:rPr>
      </w:pPr>
    </w:p>
    <w:p w:rsidR="003D7FB3" w:rsidRPr="003D7FB3" w:rsidRDefault="003D7FB3" w:rsidP="003D7FB3">
      <w:pPr>
        <w:widowControl w:val="0"/>
        <w:autoSpaceDE w:val="0"/>
        <w:rPr>
          <w:sz w:val="28"/>
          <w:szCs w:val="28"/>
        </w:rPr>
      </w:pPr>
      <w:r w:rsidRPr="003D7FB3">
        <w:rPr>
          <w:sz w:val="28"/>
          <w:szCs w:val="28"/>
        </w:rPr>
        <w:t xml:space="preserve">Глава городского поселения </w:t>
      </w:r>
    </w:p>
    <w:p w:rsidR="003D7FB3" w:rsidRPr="003D7FB3" w:rsidRDefault="003D7FB3" w:rsidP="003D7FB3">
      <w:pPr>
        <w:jc w:val="both"/>
        <w:rPr>
          <w:sz w:val="28"/>
          <w:szCs w:val="28"/>
        </w:rPr>
      </w:pPr>
      <w:r w:rsidRPr="003D7FB3">
        <w:rPr>
          <w:sz w:val="28"/>
          <w:szCs w:val="28"/>
        </w:rPr>
        <w:t>р.п.Средняя Ахтуба</w:t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</w:t>
      </w:r>
      <w:r w:rsidRPr="003D7FB3">
        <w:rPr>
          <w:sz w:val="28"/>
          <w:szCs w:val="28"/>
        </w:rPr>
        <w:t>Ю.В.Попов</w:t>
      </w:r>
    </w:p>
    <w:p w:rsidR="00AC32AC" w:rsidRDefault="00AC32AC" w:rsidP="003D7FB3">
      <w:pPr>
        <w:widowControl w:val="0"/>
        <w:autoSpaceDE w:val="0"/>
        <w:jc w:val="center"/>
        <w:rPr>
          <w:color w:val="000000" w:themeColor="text1"/>
        </w:rPr>
      </w:pPr>
    </w:p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Default="00AC32AC" w:rsidP="00AC32AC"/>
    <w:p w:rsidR="00AC32AC" w:rsidRPr="00AC32AC" w:rsidRDefault="00AC32AC" w:rsidP="00AC32AC"/>
    <w:p w:rsidR="00AC32AC" w:rsidRDefault="00AC32AC" w:rsidP="00AC32AC"/>
    <w:p w:rsidR="00AC32AC" w:rsidRDefault="00AC32AC" w:rsidP="00AC32AC">
      <w:pPr>
        <w:tabs>
          <w:tab w:val="left" w:pos="6570"/>
        </w:tabs>
      </w:pPr>
      <w:r>
        <w:tab/>
      </w:r>
    </w:p>
    <w:p w:rsidR="00AC32AC" w:rsidRPr="00AC32AC" w:rsidRDefault="00AC32AC" w:rsidP="00DB1F98">
      <w:pPr>
        <w:ind w:left="4536"/>
        <w:rPr>
          <w:sz w:val="28"/>
          <w:szCs w:val="28"/>
        </w:rPr>
      </w:pPr>
      <w:r w:rsidRPr="00AC32AC">
        <w:rPr>
          <w:sz w:val="28"/>
          <w:szCs w:val="28"/>
        </w:rPr>
        <w:lastRenderedPageBreak/>
        <w:t xml:space="preserve">Приложение № 1 к решению Думы </w:t>
      </w:r>
    </w:p>
    <w:p w:rsidR="00AC32AC" w:rsidRPr="00AC32AC" w:rsidRDefault="00AC32AC" w:rsidP="00DB1F98">
      <w:pPr>
        <w:ind w:left="4536"/>
        <w:rPr>
          <w:sz w:val="28"/>
          <w:szCs w:val="28"/>
        </w:rPr>
      </w:pPr>
      <w:r w:rsidRPr="00AC32AC">
        <w:rPr>
          <w:sz w:val="28"/>
          <w:szCs w:val="28"/>
        </w:rPr>
        <w:t>городского поселения р.п</w:t>
      </w:r>
      <w:proofErr w:type="gramStart"/>
      <w:r w:rsidRPr="00AC32AC">
        <w:rPr>
          <w:sz w:val="28"/>
          <w:szCs w:val="28"/>
        </w:rPr>
        <w:t>.С</w:t>
      </w:r>
      <w:proofErr w:type="gramEnd"/>
      <w:r w:rsidRPr="00AC32AC">
        <w:rPr>
          <w:sz w:val="28"/>
          <w:szCs w:val="28"/>
        </w:rPr>
        <w:t xml:space="preserve">редняя Ахтуба </w:t>
      </w:r>
    </w:p>
    <w:p w:rsidR="00AC32AC" w:rsidRPr="00AC32AC" w:rsidRDefault="00AC32AC" w:rsidP="00DB1F98">
      <w:pPr>
        <w:ind w:left="4536"/>
        <w:rPr>
          <w:sz w:val="28"/>
          <w:szCs w:val="28"/>
        </w:rPr>
      </w:pPr>
      <w:r w:rsidRPr="00AC32AC">
        <w:rPr>
          <w:sz w:val="28"/>
          <w:szCs w:val="28"/>
        </w:rPr>
        <w:t xml:space="preserve">от </w:t>
      </w:r>
      <w:r w:rsidR="000B506B">
        <w:rPr>
          <w:sz w:val="28"/>
          <w:szCs w:val="28"/>
        </w:rPr>
        <w:t>05 марта</w:t>
      </w:r>
      <w:r w:rsidR="00D30F3D">
        <w:rPr>
          <w:sz w:val="28"/>
          <w:szCs w:val="28"/>
        </w:rPr>
        <w:t xml:space="preserve"> 20</w:t>
      </w:r>
      <w:r w:rsidR="006466A7">
        <w:rPr>
          <w:sz w:val="28"/>
          <w:szCs w:val="28"/>
        </w:rPr>
        <w:t>20</w:t>
      </w:r>
      <w:r w:rsidR="00D30F3D">
        <w:rPr>
          <w:sz w:val="28"/>
          <w:szCs w:val="28"/>
        </w:rPr>
        <w:t>г.</w:t>
      </w:r>
      <w:r w:rsidRPr="00AC32AC">
        <w:rPr>
          <w:sz w:val="28"/>
          <w:szCs w:val="28"/>
        </w:rPr>
        <w:t xml:space="preserve"> №</w:t>
      </w:r>
      <w:r w:rsidR="000B506B">
        <w:rPr>
          <w:sz w:val="28"/>
          <w:szCs w:val="28"/>
        </w:rPr>
        <w:t xml:space="preserve"> </w:t>
      </w:r>
      <w:r w:rsidR="00A375C0">
        <w:rPr>
          <w:sz w:val="28"/>
          <w:szCs w:val="28"/>
        </w:rPr>
        <w:t>9</w:t>
      </w:r>
      <w:r w:rsidR="000B506B">
        <w:rPr>
          <w:sz w:val="28"/>
          <w:szCs w:val="28"/>
        </w:rPr>
        <w:t>/45</w:t>
      </w:r>
      <w:r w:rsidRPr="00AC32AC">
        <w:rPr>
          <w:sz w:val="28"/>
          <w:szCs w:val="28"/>
        </w:rPr>
        <w:t xml:space="preserve"> </w:t>
      </w:r>
      <w:r w:rsidR="006466A7">
        <w:rPr>
          <w:sz w:val="28"/>
          <w:szCs w:val="28"/>
        </w:rPr>
        <w:t xml:space="preserve">       </w:t>
      </w:r>
    </w:p>
    <w:p w:rsidR="00AC32AC" w:rsidRPr="00AC32AC" w:rsidRDefault="00AC32AC" w:rsidP="00AC32AC">
      <w:pPr>
        <w:tabs>
          <w:tab w:val="left" w:pos="0"/>
        </w:tabs>
        <w:ind w:firstLine="720"/>
        <w:jc w:val="both"/>
        <w:rPr>
          <w:b/>
          <w:sz w:val="28"/>
          <w:szCs w:val="28"/>
        </w:rPr>
      </w:pPr>
    </w:p>
    <w:p w:rsidR="00AC32AC" w:rsidRPr="00AC32AC" w:rsidRDefault="00AC32AC" w:rsidP="00AC32AC">
      <w:pPr>
        <w:tabs>
          <w:tab w:val="left" w:pos="0"/>
        </w:tabs>
        <w:ind w:firstLine="720"/>
        <w:jc w:val="center"/>
        <w:rPr>
          <w:sz w:val="28"/>
          <w:szCs w:val="28"/>
        </w:rPr>
      </w:pPr>
      <w:r w:rsidRPr="00AC32AC">
        <w:rPr>
          <w:sz w:val="28"/>
          <w:szCs w:val="28"/>
        </w:rPr>
        <w:t xml:space="preserve">Проект решения </w:t>
      </w:r>
    </w:p>
    <w:p w:rsidR="00AC32AC" w:rsidRPr="00AC32AC" w:rsidRDefault="00AC32AC" w:rsidP="00AC32AC">
      <w:pPr>
        <w:tabs>
          <w:tab w:val="left" w:pos="0"/>
        </w:tabs>
        <w:ind w:firstLine="720"/>
        <w:jc w:val="center"/>
        <w:rPr>
          <w:b/>
          <w:sz w:val="28"/>
          <w:szCs w:val="28"/>
        </w:rPr>
      </w:pPr>
      <w:r w:rsidRPr="00AC32AC">
        <w:rPr>
          <w:sz w:val="28"/>
          <w:szCs w:val="28"/>
        </w:rPr>
        <w:t>«О внесении изменений в Устав городского поселения р.п</w:t>
      </w:r>
      <w:proofErr w:type="gramStart"/>
      <w:r w:rsidRPr="00AC32AC">
        <w:rPr>
          <w:sz w:val="28"/>
          <w:szCs w:val="28"/>
        </w:rPr>
        <w:t>.С</w:t>
      </w:r>
      <w:proofErr w:type="gramEnd"/>
      <w:r w:rsidRPr="00AC32AC">
        <w:rPr>
          <w:sz w:val="28"/>
          <w:szCs w:val="28"/>
        </w:rPr>
        <w:t xml:space="preserve">редняя Ахтуба </w:t>
      </w:r>
      <w:proofErr w:type="spellStart"/>
      <w:r w:rsidRPr="00AC32AC">
        <w:rPr>
          <w:sz w:val="28"/>
          <w:szCs w:val="28"/>
        </w:rPr>
        <w:t>Среднеахтубинского</w:t>
      </w:r>
      <w:proofErr w:type="spellEnd"/>
      <w:r w:rsidRPr="00AC32AC">
        <w:rPr>
          <w:sz w:val="28"/>
          <w:szCs w:val="28"/>
        </w:rPr>
        <w:t xml:space="preserve"> муниципального района Волгоградской области»</w:t>
      </w:r>
    </w:p>
    <w:p w:rsidR="00AC32AC" w:rsidRPr="00AC32AC" w:rsidRDefault="00AC32AC" w:rsidP="00AC32AC">
      <w:pPr>
        <w:tabs>
          <w:tab w:val="left" w:pos="0"/>
        </w:tabs>
        <w:ind w:firstLine="720"/>
        <w:jc w:val="both"/>
        <w:rPr>
          <w:b/>
          <w:sz w:val="28"/>
          <w:szCs w:val="28"/>
        </w:rPr>
      </w:pPr>
    </w:p>
    <w:p w:rsidR="00AC32AC" w:rsidRPr="00AC32AC" w:rsidRDefault="001D307E" w:rsidP="00AC32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A552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частью </w:t>
      </w:r>
      <w:r w:rsidRPr="00053FBE">
        <w:rPr>
          <w:sz w:val="28"/>
          <w:szCs w:val="28"/>
        </w:rPr>
        <w:t>7.3-2</w:t>
      </w:r>
      <w:r>
        <w:rPr>
          <w:sz w:val="28"/>
          <w:szCs w:val="28"/>
        </w:rPr>
        <w:t xml:space="preserve"> статьи 40</w:t>
      </w:r>
      <w:r w:rsidRPr="00EA5526">
        <w:rPr>
          <w:sz w:val="28"/>
          <w:szCs w:val="28"/>
        </w:rPr>
        <w:t xml:space="preserve"> Федерального </w:t>
      </w:r>
      <w:r w:rsidRPr="00D64B89">
        <w:rPr>
          <w:sz w:val="28"/>
          <w:szCs w:val="28"/>
        </w:rPr>
        <w:t>Закона</w:t>
      </w:r>
      <w:r w:rsidRPr="008F367D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06 октября </w:t>
      </w:r>
      <w:smartTag w:uri="urn:schemas-microsoft-com:office:smarttags" w:element="metricconverter">
        <w:smartTagPr>
          <w:attr w:name="ProductID" w:val="2003 г"/>
        </w:smartTagPr>
        <w:r w:rsidRPr="00EA5526">
          <w:rPr>
            <w:sz w:val="28"/>
            <w:szCs w:val="28"/>
          </w:rPr>
          <w:t>2003 г</w:t>
        </w:r>
      </w:smartTag>
      <w:r w:rsidRPr="00EA5526">
        <w:rPr>
          <w:sz w:val="28"/>
          <w:szCs w:val="28"/>
        </w:rPr>
        <w:t xml:space="preserve">. № 131-ФЗ </w:t>
      </w:r>
      <w:r>
        <w:rPr>
          <w:sz w:val="28"/>
          <w:szCs w:val="28"/>
        </w:rPr>
        <w:t>«</w:t>
      </w:r>
      <w:r w:rsidRPr="00EA5526">
        <w:rPr>
          <w:sz w:val="28"/>
          <w:szCs w:val="28"/>
        </w:rPr>
        <w:t>Об общих</w:t>
      </w:r>
      <w:r>
        <w:rPr>
          <w:sz w:val="28"/>
          <w:szCs w:val="28"/>
        </w:rPr>
        <w:t xml:space="preserve"> принципах организации местного </w:t>
      </w:r>
      <w:r w:rsidRPr="00EA5526">
        <w:rPr>
          <w:sz w:val="28"/>
          <w:szCs w:val="28"/>
        </w:rPr>
        <w:t>самоупра</w:t>
      </w:r>
      <w:r>
        <w:rPr>
          <w:sz w:val="28"/>
          <w:szCs w:val="28"/>
        </w:rPr>
        <w:t xml:space="preserve">вления в Российской Федерации», частью 8 статьи 4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№ 55-ОД «О порядке </w:t>
      </w:r>
      <w:r w:rsidRPr="002E0967">
        <w:rPr>
          <w:bCs/>
          <w:sz w:val="28"/>
          <w:szCs w:val="28"/>
        </w:rPr>
        <w:t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</w:t>
      </w:r>
      <w:proofErr w:type="gramEnd"/>
      <w:r w:rsidRPr="002E0967">
        <w:rPr>
          <w:bCs/>
          <w:sz w:val="28"/>
          <w:szCs w:val="28"/>
        </w:rPr>
        <w:t xml:space="preserve"> отдельных муниципальных должностей, должности главы местной администрации по контракту, лиц, замещающих такие должности, и </w:t>
      </w:r>
      <w:r>
        <w:rPr>
          <w:bCs/>
          <w:sz w:val="28"/>
          <w:szCs w:val="28"/>
        </w:rPr>
        <w:t xml:space="preserve">о </w:t>
      </w:r>
      <w:r w:rsidRPr="002E0967">
        <w:rPr>
          <w:bCs/>
          <w:sz w:val="28"/>
          <w:szCs w:val="28"/>
        </w:rPr>
        <w:t>применении к лицам, замещающим отдельные муниципальные должности, мер ответственности за представление недостоверных или неполных сведений</w:t>
      </w:r>
      <w:r>
        <w:rPr>
          <w:sz w:val="28"/>
          <w:szCs w:val="28"/>
        </w:rPr>
        <w:t>»</w:t>
      </w:r>
      <w:r w:rsidRPr="003D7FB3">
        <w:rPr>
          <w:sz w:val="28"/>
          <w:szCs w:val="28"/>
        </w:rPr>
        <w:t xml:space="preserve"> и статьей 28 Устава городского поселения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 xml:space="preserve">редняя Ахтуба </w:t>
      </w:r>
      <w:proofErr w:type="spellStart"/>
      <w:r w:rsidRPr="003D7FB3">
        <w:rPr>
          <w:sz w:val="28"/>
          <w:szCs w:val="28"/>
        </w:rPr>
        <w:t>Среднеахтубинского</w:t>
      </w:r>
      <w:proofErr w:type="spellEnd"/>
      <w:r w:rsidRPr="003D7FB3">
        <w:rPr>
          <w:sz w:val="28"/>
          <w:szCs w:val="28"/>
        </w:rPr>
        <w:t xml:space="preserve"> муниципального района Волгоградской области</w:t>
      </w:r>
      <w:r w:rsidR="00AC32AC" w:rsidRPr="00AC32AC">
        <w:rPr>
          <w:sz w:val="28"/>
          <w:szCs w:val="28"/>
        </w:rPr>
        <w:t>, Дума городского поселения р.п.Средняя Ахтуба решила:</w:t>
      </w:r>
    </w:p>
    <w:p w:rsidR="00AC32AC" w:rsidRPr="00AC32AC" w:rsidRDefault="00AC32AC" w:rsidP="00AC32AC">
      <w:pPr>
        <w:ind w:firstLine="708"/>
        <w:jc w:val="both"/>
        <w:rPr>
          <w:sz w:val="28"/>
          <w:szCs w:val="28"/>
        </w:rPr>
      </w:pPr>
      <w:r w:rsidRPr="00AC32AC">
        <w:rPr>
          <w:sz w:val="28"/>
          <w:szCs w:val="28"/>
        </w:rPr>
        <w:t>1.Внести в Устав городского поселения р.п</w:t>
      </w:r>
      <w:proofErr w:type="gramStart"/>
      <w:r w:rsidRPr="00AC32AC">
        <w:rPr>
          <w:sz w:val="28"/>
          <w:szCs w:val="28"/>
        </w:rPr>
        <w:t>.С</w:t>
      </w:r>
      <w:proofErr w:type="gramEnd"/>
      <w:r w:rsidRPr="00AC32AC">
        <w:rPr>
          <w:sz w:val="28"/>
          <w:szCs w:val="28"/>
        </w:rPr>
        <w:t xml:space="preserve">редняя Ахтуба </w:t>
      </w:r>
      <w:proofErr w:type="spellStart"/>
      <w:r w:rsidRPr="00AC32AC">
        <w:rPr>
          <w:sz w:val="28"/>
          <w:szCs w:val="28"/>
        </w:rPr>
        <w:t>Среднеахтубинского</w:t>
      </w:r>
      <w:proofErr w:type="spellEnd"/>
      <w:r w:rsidRPr="00AC32AC">
        <w:rPr>
          <w:sz w:val="28"/>
          <w:szCs w:val="28"/>
        </w:rPr>
        <w:t xml:space="preserve"> муниципального района Волгоградской области,</w:t>
      </w:r>
      <w:r w:rsidRPr="00AC32AC">
        <w:rPr>
          <w:b/>
          <w:sz w:val="28"/>
          <w:szCs w:val="28"/>
        </w:rPr>
        <w:t xml:space="preserve"> </w:t>
      </w:r>
      <w:r w:rsidRPr="00AC32AC">
        <w:rPr>
          <w:sz w:val="28"/>
          <w:szCs w:val="28"/>
        </w:rPr>
        <w:t>принятый решением Думы городского поселения р.п.Средняя Ахтуба от 03 марта 2017г. № 40/144 (в ред.решений от 24.08.2017г. № 50/177, от  02.11 2017г. № 53/186, от 25.01.2018г. № 58/206 от 31.05.2018г. № 63/218, от 31.01.2019г. № 70/246, от 28.03.2019г. № 72/253, от 18.06.2019г. № 75/266</w:t>
      </w:r>
      <w:r w:rsidR="00D64B89">
        <w:rPr>
          <w:sz w:val="28"/>
          <w:szCs w:val="28"/>
        </w:rPr>
        <w:t>, от 25.12.2019 №7/3</w:t>
      </w:r>
      <w:r w:rsidR="003E0838">
        <w:rPr>
          <w:sz w:val="28"/>
          <w:szCs w:val="28"/>
        </w:rPr>
        <w:t>3</w:t>
      </w:r>
      <w:r w:rsidRPr="00AC32AC">
        <w:rPr>
          <w:sz w:val="28"/>
          <w:szCs w:val="28"/>
        </w:rPr>
        <w:t>), следующие изменения:</w:t>
      </w:r>
    </w:p>
    <w:p w:rsidR="003C6D88" w:rsidRPr="00332E3A" w:rsidRDefault="003C6D88" w:rsidP="003C6D88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332E3A">
        <w:rPr>
          <w:sz w:val="28"/>
          <w:szCs w:val="28"/>
        </w:rPr>
        <w:t xml:space="preserve">1.1. В названии и части 1 статьи </w:t>
      </w:r>
      <w:r>
        <w:rPr>
          <w:sz w:val="28"/>
          <w:szCs w:val="28"/>
        </w:rPr>
        <w:t>8</w:t>
      </w:r>
      <w:r w:rsidRPr="00332E3A">
        <w:rPr>
          <w:sz w:val="28"/>
          <w:szCs w:val="28"/>
        </w:rPr>
        <w:t xml:space="preserve"> Устава слова «члена выборного органа местного самоуправления</w:t>
      </w:r>
      <w:proofErr w:type="gramStart"/>
      <w:r w:rsidRPr="00332E3A">
        <w:rPr>
          <w:sz w:val="28"/>
          <w:szCs w:val="28"/>
        </w:rPr>
        <w:t>,»</w:t>
      </w:r>
      <w:proofErr w:type="gramEnd"/>
      <w:r w:rsidRPr="00332E3A">
        <w:rPr>
          <w:sz w:val="28"/>
          <w:szCs w:val="28"/>
        </w:rPr>
        <w:t xml:space="preserve"> исключить.</w:t>
      </w:r>
    </w:p>
    <w:p w:rsidR="003C6D88" w:rsidRPr="00332E3A" w:rsidRDefault="003C6D88" w:rsidP="003C6D88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332E3A">
        <w:rPr>
          <w:sz w:val="28"/>
          <w:szCs w:val="28"/>
        </w:rPr>
        <w:t xml:space="preserve">1.2. В </w:t>
      </w:r>
      <w:r>
        <w:rPr>
          <w:sz w:val="28"/>
          <w:szCs w:val="28"/>
        </w:rPr>
        <w:t xml:space="preserve">части 1 </w:t>
      </w:r>
      <w:r w:rsidRPr="00332E3A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332E3A">
        <w:rPr>
          <w:sz w:val="28"/>
          <w:szCs w:val="28"/>
        </w:rPr>
        <w:t xml:space="preserve"> 2</w:t>
      </w:r>
      <w:r>
        <w:rPr>
          <w:sz w:val="28"/>
          <w:szCs w:val="28"/>
        </w:rPr>
        <w:t>9</w:t>
      </w:r>
      <w:r w:rsidRPr="00332E3A">
        <w:rPr>
          <w:sz w:val="28"/>
          <w:szCs w:val="28"/>
        </w:rPr>
        <w:t xml:space="preserve"> Устава слова «иными выборными органами местного самоуправления </w:t>
      </w:r>
      <w:r w:rsidR="006466A7">
        <w:rPr>
          <w:sz w:val="28"/>
          <w:szCs w:val="28"/>
        </w:rPr>
        <w:t>городского поселения р.п</w:t>
      </w:r>
      <w:proofErr w:type="gramStart"/>
      <w:r w:rsidR="006466A7">
        <w:rPr>
          <w:sz w:val="28"/>
          <w:szCs w:val="28"/>
        </w:rPr>
        <w:t>.С</w:t>
      </w:r>
      <w:proofErr w:type="gramEnd"/>
      <w:r w:rsidR="006466A7">
        <w:rPr>
          <w:sz w:val="28"/>
          <w:szCs w:val="28"/>
        </w:rPr>
        <w:t>редняя Ахтуба</w:t>
      </w:r>
      <w:r w:rsidRPr="00332E3A">
        <w:rPr>
          <w:sz w:val="28"/>
          <w:szCs w:val="28"/>
        </w:rPr>
        <w:t>,» исключить.</w:t>
      </w:r>
    </w:p>
    <w:p w:rsidR="003C6D88" w:rsidRDefault="003C6D88" w:rsidP="003C6D88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332E3A">
        <w:rPr>
          <w:sz w:val="28"/>
          <w:szCs w:val="28"/>
        </w:rPr>
        <w:t xml:space="preserve">1.3. В статье </w:t>
      </w:r>
      <w:r>
        <w:rPr>
          <w:sz w:val="28"/>
          <w:szCs w:val="28"/>
        </w:rPr>
        <w:t>37</w:t>
      </w:r>
      <w:r w:rsidRPr="00332E3A">
        <w:rPr>
          <w:sz w:val="28"/>
          <w:szCs w:val="28"/>
        </w:rPr>
        <w:t xml:space="preserve"> Устава:</w:t>
      </w:r>
    </w:p>
    <w:p w:rsidR="003C6D88" w:rsidRDefault="003C6D88" w:rsidP="003C6D88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>
        <w:rPr>
          <w:sz w:val="28"/>
          <w:szCs w:val="28"/>
        </w:rPr>
        <w:t>часть 2 изложить в следующей редакции:</w:t>
      </w:r>
    </w:p>
    <w:p w:rsidR="003C6D88" w:rsidRPr="00D4469F" w:rsidRDefault="003C6D88" w:rsidP="003C6D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D4469F">
        <w:rPr>
          <w:bCs/>
          <w:sz w:val="28"/>
          <w:szCs w:val="28"/>
        </w:rPr>
        <w:t>2. Основания наступления ответственности органов местного самоуправления</w:t>
      </w:r>
      <w:r>
        <w:rPr>
          <w:bCs/>
          <w:sz w:val="28"/>
          <w:szCs w:val="28"/>
        </w:rPr>
        <w:t xml:space="preserve">, </w:t>
      </w:r>
      <w:r w:rsidRPr="003B66D5">
        <w:rPr>
          <w:bCs/>
          <w:sz w:val="28"/>
          <w:szCs w:val="28"/>
        </w:rPr>
        <w:t>депутатов, выборных</w:t>
      </w:r>
      <w:r>
        <w:rPr>
          <w:bCs/>
          <w:sz w:val="28"/>
          <w:szCs w:val="28"/>
        </w:rPr>
        <w:t xml:space="preserve"> </w:t>
      </w:r>
      <w:r w:rsidRPr="00D4469F">
        <w:rPr>
          <w:bCs/>
          <w:sz w:val="28"/>
          <w:szCs w:val="28"/>
        </w:rPr>
        <w:t xml:space="preserve">должностных лиц местного самоуправления </w:t>
      </w:r>
      <w:r w:rsidR="00025D4B">
        <w:rPr>
          <w:bCs/>
          <w:sz w:val="28"/>
          <w:szCs w:val="28"/>
        </w:rPr>
        <w:t>городского поселения р.п</w:t>
      </w:r>
      <w:proofErr w:type="gramStart"/>
      <w:r w:rsidR="00025D4B">
        <w:rPr>
          <w:bCs/>
          <w:sz w:val="28"/>
          <w:szCs w:val="28"/>
        </w:rPr>
        <w:t>.С</w:t>
      </w:r>
      <w:proofErr w:type="gramEnd"/>
      <w:r w:rsidR="00025D4B">
        <w:rPr>
          <w:bCs/>
          <w:sz w:val="28"/>
          <w:szCs w:val="28"/>
        </w:rPr>
        <w:t>редняя Ахтуба</w:t>
      </w:r>
      <w:r w:rsidRPr="00D4469F">
        <w:rPr>
          <w:sz w:val="28"/>
          <w:szCs w:val="28"/>
        </w:rPr>
        <w:t xml:space="preserve"> перед населением и порядок решения соответствующих вопросов определяются в соответствии с федеральными законами.</w:t>
      </w:r>
    </w:p>
    <w:p w:rsidR="003C6D88" w:rsidRDefault="003C6D88" w:rsidP="003C6D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469F">
        <w:rPr>
          <w:sz w:val="28"/>
          <w:szCs w:val="28"/>
        </w:rPr>
        <w:t>Население</w:t>
      </w:r>
      <w:r>
        <w:rPr>
          <w:sz w:val="28"/>
          <w:szCs w:val="28"/>
        </w:rPr>
        <w:t xml:space="preserve"> </w:t>
      </w:r>
      <w:r w:rsidR="00025D4B">
        <w:rPr>
          <w:sz w:val="28"/>
          <w:szCs w:val="28"/>
        </w:rPr>
        <w:t>городского поселения р.п</w:t>
      </w:r>
      <w:proofErr w:type="gramStart"/>
      <w:r w:rsidR="00025D4B">
        <w:rPr>
          <w:sz w:val="28"/>
          <w:szCs w:val="28"/>
        </w:rPr>
        <w:t>.С</w:t>
      </w:r>
      <w:proofErr w:type="gramEnd"/>
      <w:r w:rsidR="00025D4B">
        <w:rPr>
          <w:sz w:val="28"/>
          <w:szCs w:val="28"/>
        </w:rPr>
        <w:t>редняя Ахтуба</w:t>
      </w:r>
      <w:r w:rsidRPr="00D4469F">
        <w:rPr>
          <w:sz w:val="28"/>
          <w:szCs w:val="28"/>
        </w:rPr>
        <w:t xml:space="preserve"> вправе отозвать депутатов, выборных должностных лиц местного самоуправления по основаниям, установленным в соответствии со статьей </w:t>
      </w:r>
      <w:r w:rsidR="00025D4B">
        <w:rPr>
          <w:sz w:val="28"/>
          <w:szCs w:val="28"/>
        </w:rPr>
        <w:t>8</w:t>
      </w:r>
      <w:r w:rsidRPr="00D4469F">
        <w:rPr>
          <w:color w:val="FF0000"/>
          <w:sz w:val="28"/>
          <w:szCs w:val="28"/>
        </w:rPr>
        <w:t xml:space="preserve"> </w:t>
      </w:r>
      <w:r w:rsidRPr="00D4469F">
        <w:rPr>
          <w:sz w:val="28"/>
          <w:szCs w:val="28"/>
        </w:rPr>
        <w:t>настоящего Устава.</w:t>
      </w:r>
      <w:r>
        <w:rPr>
          <w:sz w:val="28"/>
          <w:szCs w:val="28"/>
        </w:rPr>
        <w:t>»;</w:t>
      </w:r>
    </w:p>
    <w:p w:rsidR="003C6D88" w:rsidRPr="005F796C" w:rsidRDefault="003C6D88" w:rsidP="003C6D88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5F796C">
        <w:rPr>
          <w:sz w:val="28"/>
          <w:szCs w:val="28"/>
        </w:rPr>
        <w:t>дополнить частью 3 следующего содержания:</w:t>
      </w:r>
    </w:p>
    <w:p w:rsidR="003C6D88" w:rsidRPr="005F796C" w:rsidRDefault="003C6D88" w:rsidP="003C6D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5F796C">
        <w:rPr>
          <w:sz w:val="28"/>
          <w:szCs w:val="28"/>
        </w:rPr>
        <w:t xml:space="preserve">«3. Порядок принятия решения о применении к депутату, выборному должностному лицу местного самоуправления мер ответственности, указанных в </w:t>
      </w:r>
      <w:hyperlink r:id="rId5" w:history="1">
        <w:r w:rsidRPr="005F796C">
          <w:rPr>
            <w:sz w:val="28"/>
            <w:szCs w:val="28"/>
          </w:rPr>
          <w:t>части 7.3-1</w:t>
        </w:r>
      </w:hyperlink>
      <w:r w:rsidRPr="005F796C">
        <w:rPr>
          <w:sz w:val="28"/>
          <w:szCs w:val="28"/>
        </w:rPr>
        <w:t xml:space="preserve"> статьи 40 Федерального закона «Об общих принципах организации местного самоуправления в Российской Федерации», определяется муниципальным правовым актом </w:t>
      </w:r>
      <w:r w:rsidR="00025D4B">
        <w:rPr>
          <w:sz w:val="28"/>
          <w:szCs w:val="28"/>
        </w:rPr>
        <w:t>Думы городского поселения р.п</w:t>
      </w:r>
      <w:proofErr w:type="gramStart"/>
      <w:r w:rsidR="00025D4B">
        <w:rPr>
          <w:sz w:val="28"/>
          <w:szCs w:val="28"/>
        </w:rPr>
        <w:t>.С</w:t>
      </w:r>
      <w:proofErr w:type="gramEnd"/>
      <w:r w:rsidR="00025D4B">
        <w:rPr>
          <w:sz w:val="28"/>
          <w:szCs w:val="28"/>
        </w:rPr>
        <w:t>редняя Ахтуба</w:t>
      </w:r>
      <w:r>
        <w:rPr>
          <w:sz w:val="28"/>
          <w:szCs w:val="28"/>
        </w:rPr>
        <w:t xml:space="preserve"> </w:t>
      </w:r>
      <w:r w:rsidRPr="005F796C">
        <w:rPr>
          <w:sz w:val="28"/>
          <w:szCs w:val="28"/>
        </w:rPr>
        <w:t>в соответствии с законом Волгоградской области.</w:t>
      </w:r>
      <w:r>
        <w:rPr>
          <w:sz w:val="28"/>
          <w:szCs w:val="28"/>
        </w:rPr>
        <w:t>».</w:t>
      </w:r>
    </w:p>
    <w:p w:rsidR="003C6D88" w:rsidRPr="005F796C" w:rsidRDefault="003C6D88" w:rsidP="003C6D88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</w:p>
    <w:p w:rsidR="003C6D88" w:rsidRPr="00D05C79" w:rsidRDefault="003C6D88" w:rsidP="003C6D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D05C79">
        <w:rPr>
          <w:sz w:val="28"/>
          <w:szCs w:val="28"/>
        </w:rPr>
        <w:t>Настоящее решение подлежит официальному опубликованию в районной газете «Звезда» после его государственной регистрации и вступает в силу после его официального опубликования.</w:t>
      </w:r>
    </w:p>
    <w:p w:rsidR="00AC32AC" w:rsidRPr="00AC32AC" w:rsidRDefault="00AC32AC" w:rsidP="00AC32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C32AC" w:rsidRPr="00AC32AC" w:rsidRDefault="00AC32AC" w:rsidP="00AC32AC">
      <w:pPr>
        <w:jc w:val="both"/>
        <w:rPr>
          <w:sz w:val="28"/>
          <w:szCs w:val="28"/>
        </w:rPr>
      </w:pPr>
    </w:p>
    <w:p w:rsidR="00AC32AC" w:rsidRPr="00AC32AC" w:rsidRDefault="00AC32AC" w:rsidP="00AC32AC">
      <w:pPr>
        <w:jc w:val="both"/>
        <w:rPr>
          <w:sz w:val="28"/>
          <w:szCs w:val="28"/>
        </w:rPr>
      </w:pPr>
    </w:p>
    <w:p w:rsidR="00AC32AC" w:rsidRPr="00AC32AC" w:rsidRDefault="00AC32AC" w:rsidP="00AC32AC">
      <w:pPr>
        <w:jc w:val="both"/>
        <w:rPr>
          <w:sz w:val="28"/>
          <w:szCs w:val="28"/>
        </w:rPr>
      </w:pPr>
    </w:p>
    <w:p w:rsidR="00AC32AC" w:rsidRPr="00AC32AC" w:rsidRDefault="00AC32AC" w:rsidP="00AC32AC">
      <w:pPr>
        <w:widowControl w:val="0"/>
        <w:autoSpaceDE w:val="0"/>
        <w:rPr>
          <w:sz w:val="28"/>
          <w:szCs w:val="28"/>
        </w:rPr>
      </w:pPr>
      <w:r w:rsidRPr="00AC32AC">
        <w:rPr>
          <w:sz w:val="28"/>
          <w:szCs w:val="28"/>
        </w:rPr>
        <w:t xml:space="preserve">Председатель Думы </w:t>
      </w:r>
      <w:proofErr w:type="gramStart"/>
      <w:r w:rsidRPr="00AC32AC">
        <w:rPr>
          <w:sz w:val="28"/>
          <w:szCs w:val="28"/>
        </w:rPr>
        <w:t>городского</w:t>
      </w:r>
      <w:proofErr w:type="gramEnd"/>
      <w:r w:rsidRPr="00AC32AC">
        <w:rPr>
          <w:sz w:val="28"/>
          <w:szCs w:val="28"/>
        </w:rPr>
        <w:t xml:space="preserve"> </w:t>
      </w:r>
    </w:p>
    <w:p w:rsidR="00AC32AC" w:rsidRPr="00AC32AC" w:rsidRDefault="00AC32AC" w:rsidP="00AC32AC">
      <w:pPr>
        <w:widowControl w:val="0"/>
        <w:autoSpaceDE w:val="0"/>
        <w:rPr>
          <w:sz w:val="28"/>
          <w:szCs w:val="28"/>
        </w:rPr>
      </w:pPr>
      <w:r w:rsidRPr="00AC32AC">
        <w:rPr>
          <w:sz w:val="28"/>
          <w:szCs w:val="28"/>
        </w:rPr>
        <w:t>поселения р.п</w:t>
      </w:r>
      <w:proofErr w:type="gramStart"/>
      <w:r w:rsidRPr="00AC32AC">
        <w:rPr>
          <w:sz w:val="28"/>
          <w:szCs w:val="28"/>
        </w:rPr>
        <w:t>.С</w:t>
      </w:r>
      <w:proofErr w:type="gramEnd"/>
      <w:r w:rsidRPr="00AC32AC">
        <w:rPr>
          <w:sz w:val="28"/>
          <w:szCs w:val="28"/>
        </w:rPr>
        <w:t>редняя Ахтуба</w:t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  <w:t xml:space="preserve">  </w:t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  <w:t xml:space="preserve">   А.В.Хрустов</w:t>
      </w:r>
    </w:p>
    <w:p w:rsidR="00AC32AC" w:rsidRPr="00AC32AC" w:rsidRDefault="00AC32AC" w:rsidP="00AC32AC">
      <w:pPr>
        <w:widowControl w:val="0"/>
        <w:autoSpaceDE w:val="0"/>
        <w:rPr>
          <w:sz w:val="28"/>
          <w:szCs w:val="28"/>
        </w:rPr>
      </w:pPr>
    </w:p>
    <w:p w:rsidR="00AC32AC" w:rsidRPr="00AC32AC" w:rsidRDefault="00AC32AC" w:rsidP="00AC32AC">
      <w:pPr>
        <w:widowControl w:val="0"/>
        <w:autoSpaceDE w:val="0"/>
        <w:rPr>
          <w:sz w:val="28"/>
          <w:szCs w:val="28"/>
        </w:rPr>
      </w:pPr>
      <w:r w:rsidRPr="00AC32AC">
        <w:rPr>
          <w:sz w:val="28"/>
          <w:szCs w:val="28"/>
        </w:rPr>
        <w:t xml:space="preserve">Глава городского поселения </w:t>
      </w:r>
    </w:p>
    <w:p w:rsidR="00AC32AC" w:rsidRPr="00AC32AC" w:rsidRDefault="00AC32AC" w:rsidP="00AC32AC">
      <w:pPr>
        <w:jc w:val="both"/>
        <w:rPr>
          <w:sz w:val="28"/>
          <w:szCs w:val="28"/>
        </w:rPr>
      </w:pPr>
      <w:r w:rsidRPr="00AC32AC">
        <w:rPr>
          <w:sz w:val="28"/>
          <w:szCs w:val="28"/>
        </w:rPr>
        <w:t>р.п.Средняя Ахтуба</w:t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  <w:t xml:space="preserve">   </w:t>
      </w:r>
      <w:r w:rsidR="00362C1A">
        <w:rPr>
          <w:sz w:val="28"/>
          <w:szCs w:val="28"/>
        </w:rPr>
        <w:t xml:space="preserve">         </w:t>
      </w:r>
      <w:r w:rsidRPr="00AC32AC">
        <w:rPr>
          <w:sz w:val="28"/>
          <w:szCs w:val="28"/>
        </w:rPr>
        <w:t>Ю.В.Попов</w:t>
      </w:r>
    </w:p>
    <w:p w:rsidR="00AC32AC" w:rsidRPr="00AC32AC" w:rsidRDefault="00AC32AC" w:rsidP="00AC32AC">
      <w:pPr>
        <w:jc w:val="both"/>
        <w:rPr>
          <w:sz w:val="28"/>
          <w:szCs w:val="28"/>
        </w:rPr>
      </w:pPr>
    </w:p>
    <w:p w:rsidR="00AC32AC" w:rsidRPr="00AC32AC" w:rsidRDefault="00AC32AC" w:rsidP="00AC32AC">
      <w:pPr>
        <w:jc w:val="both"/>
        <w:rPr>
          <w:sz w:val="28"/>
          <w:szCs w:val="28"/>
        </w:rPr>
      </w:pPr>
    </w:p>
    <w:p w:rsidR="00AC32AC" w:rsidRPr="00AC32AC" w:rsidRDefault="00AC32AC" w:rsidP="00AC32AC">
      <w:pPr>
        <w:jc w:val="both"/>
        <w:rPr>
          <w:sz w:val="28"/>
          <w:szCs w:val="28"/>
        </w:rPr>
      </w:pPr>
    </w:p>
    <w:p w:rsidR="00AC32AC" w:rsidRPr="00AC32AC" w:rsidRDefault="00AC32AC" w:rsidP="00AC32AC">
      <w:pPr>
        <w:jc w:val="both"/>
        <w:rPr>
          <w:sz w:val="28"/>
          <w:szCs w:val="28"/>
        </w:rPr>
      </w:pPr>
    </w:p>
    <w:p w:rsidR="00AC32AC" w:rsidRPr="00AC32AC" w:rsidRDefault="00AC32AC" w:rsidP="00AC32AC">
      <w:pPr>
        <w:jc w:val="both"/>
        <w:rPr>
          <w:sz w:val="28"/>
          <w:szCs w:val="28"/>
        </w:rPr>
      </w:pPr>
    </w:p>
    <w:p w:rsidR="00AC32AC" w:rsidRPr="00AC32AC" w:rsidRDefault="00AC32AC" w:rsidP="00AC32AC">
      <w:pPr>
        <w:jc w:val="both"/>
        <w:rPr>
          <w:sz w:val="28"/>
          <w:szCs w:val="28"/>
        </w:rPr>
      </w:pPr>
    </w:p>
    <w:p w:rsidR="00AC32AC" w:rsidRPr="00AC32AC" w:rsidRDefault="00AC32AC" w:rsidP="00AC32AC">
      <w:pPr>
        <w:jc w:val="both"/>
        <w:rPr>
          <w:sz w:val="28"/>
          <w:szCs w:val="28"/>
        </w:rPr>
      </w:pPr>
    </w:p>
    <w:p w:rsidR="00AC32AC" w:rsidRPr="00AC32AC" w:rsidRDefault="00AC32AC" w:rsidP="00AC32AC">
      <w:pPr>
        <w:jc w:val="both"/>
        <w:rPr>
          <w:sz w:val="28"/>
          <w:szCs w:val="28"/>
        </w:rPr>
      </w:pPr>
    </w:p>
    <w:p w:rsidR="00AC32AC" w:rsidRPr="00AC32AC" w:rsidRDefault="00AC32AC" w:rsidP="00AC32AC">
      <w:pPr>
        <w:jc w:val="both"/>
        <w:rPr>
          <w:sz w:val="28"/>
          <w:szCs w:val="28"/>
        </w:rPr>
      </w:pPr>
    </w:p>
    <w:p w:rsidR="00AC32AC" w:rsidRDefault="00AC32AC" w:rsidP="00AC32AC">
      <w:pPr>
        <w:rPr>
          <w:sz w:val="28"/>
          <w:szCs w:val="28"/>
        </w:rPr>
      </w:pPr>
    </w:p>
    <w:p w:rsidR="006466A7" w:rsidRDefault="006466A7" w:rsidP="00AC32AC">
      <w:pPr>
        <w:rPr>
          <w:sz w:val="28"/>
          <w:szCs w:val="28"/>
        </w:rPr>
      </w:pPr>
    </w:p>
    <w:p w:rsidR="006466A7" w:rsidRDefault="006466A7" w:rsidP="00AC32AC">
      <w:pPr>
        <w:rPr>
          <w:sz w:val="28"/>
          <w:szCs w:val="28"/>
        </w:rPr>
      </w:pPr>
    </w:p>
    <w:p w:rsidR="006466A7" w:rsidRDefault="006466A7" w:rsidP="00AC32AC">
      <w:pPr>
        <w:rPr>
          <w:sz w:val="28"/>
          <w:szCs w:val="28"/>
        </w:rPr>
      </w:pPr>
    </w:p>
    <w:p w:rsidR="006466A7" w:rsidRDefault="006466A7" w:rsidP="00AC32AC">
      <w:pPr>
        <w:rPr>
          <w:sz w:val="28"/>
          <w:szCs w:val="28"/>
        </w:rPr>
      </w:pPr>
    </w:p>
    <w:p w:rsidR="006466A7" w:rsidRDefault="006466A7" w:rsidP="00AC32AC">
      <w:pPr>
        <w:rPr>
          <w:sz w:val="28"/>
          <w:szCs w:val="28"/>
        </w:rPr>
      </w:pPr>
    </w:p>
    <w:p w:rsidR="006466A7" w:rsidRDefault="006466A7" w:rsidP="00AC32AC">
      <w:pPr>
        <w:rPr>
          <w:sz w:val="28"/>
          <w:szCs w:val="28"/>
        </w:rPr>
      </w:pPr>
    </w:p>
    <w:p w:rsidR="006466A7" w:rsidRDefault="006466A7" w:rsidP="00AC32AC">
      <w:pPr>
        <w:rPr>
          <w:sz w:val="28"/>
          <w:szCs w:val="28"/>
        </w:rPr>
      </w:pPr>
    </w:p>
    <w:p w:rsidR="006466A7" w:rsidRDefault="006466A7" w:rsidP="00AC32AC">
      <w:pPr>
        <w:rPr>
          <w:sz w:val="28"/>
          <w:szCs w:val="28"/>
        </w:rPr>
      </w:pPr>
    </w:p>
    <w:p w:rsidR="006466A7" w:rsidRDefault="006466A7" w:rsidP="00AC32AC">
      <w:pPr>
        <w:rPr>
          <w:sz w:val="28"/>
          <w:szCs w:val="28"/>
        </w:rPr>
      </w:pPr>
    </w:p>
    <w:p w:rsidR="006466A7" w:rsidRDefault="006466A7" w:rsidP="00AC32AC">
      <w:pPr>
        <w:rPr>
          <w:sz w:val="28"/>
          <w:szCs w:val="28"/>
        </w:rPr>
      </w:pPr>
    </w:p>
    <w:p w:rsidR="006466A7" w:rsidRDefault="006466A7" w:rsidP="00AC32AC">
      <w:pPr>
        <w:rPr>
          <w:sz w:val="28"/>
          <w:szCs w:val="28"/>
        </w:rPr>
      </w:pPr>
    </w:p>
    <w:p w:rsidR="00501B9A" w:rsidRDefault="00501B9A" w:rsidP="00AC32AC">
      <w:pPr>
        <w:rPr>
          <w:sz w:val="28"/>
          <w:szCs w:val="28"/>
        </w:rPr>
      </w:pPr>
    </w:p>
    <w:p w:rsidR="00501B9A" w:rsidRDefault="00501B9A" w:rsidP="00AC32AC">
      <w:pPr>
        <w:rPr>
          <w:sz w:val="28"/>
          <w:szCs w:val="28"/>
        </w:rPr>
      </w:pPr>
    </w:p>
    <w:p w:rsidR="00501B9A" w:rsidRDefault="00501B9A" w:rsidP="00AC32AC">
      <w:pPr>
        <w:rPr>
          <w:sz w:val="28"/>
          <w:szCs w:val="28"/>
        </w:rPr>
      </w:pPr>
    </w:p>
    <w:p w:rsidR="00501B9A" w:rsidRDefault="00501B9A" w:rsidP="00AC32AC">
      <w:pPr>
        <w:rPr>
          <w:sz w:val="28"/>
          <w:szCs w:val="28"/>
        </w:rPr>
      </w:pPr>
    </w:p>
    <w:p w:rsidR="00501B9A" w:rsidRDefault="00501B9A" w:rsidP="00AC32AC">
      <w:pPr>
        <w:rPr>
          <w:sz w:val="28"/>
          <w:szCs w:val="28"/>
        </w:rPr>
      </w:pPr>
    </w:p>
    <w:tbl>
      <w:tblPr>
        <w:tblW w:w="0" w:type="auto"/>
        <w:tblInd w:w="5353" w:type="dxa"/>
        <w:tblLook w:val="04A0"/>
      </w:tblPr>
      <w:tblGrid>
        <w:gridCol w:w="4659"/>
      </w:tblGrid>
      <w:tr w:rsidR="00501B9A" w:rsidRPr="00B36EA9" w:rsidTr="00D965BA">
        <w:tc>
          <w:tcPr>
            <w:tcW w:w="4784" w:type="dxa"/>
            <w:shd w:val="clear" w:color="auto" w:fill="auto"/>
          </w:tcPr>
          <w:p w:rsidR="00501B9A" w:rsidRDefault="00501B9A" w:rsidP="00DB1F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B1F98" w:rsidRDefault="00501B9A" w:rsidP="00DB1F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6EA9">
              <w:rPr>
                <w:sz w:val="28"/>
                <w:szCs w:val="28"/>
              </w:rPr>
              <w:t xml:space="preserve">Приложение №2 к решению </w:t>
            </w:r>
            <w:r w:rsidR="00DB1F98">
              <w:rPr>
                <w:sz w:val="28"/>
                <w:szCs w:val="28"/>
              </w:rPr>
              <w:t>Думы городского поселения р.п</w:t>
            </w:r>
            <w:proofErr w:type="gramStart"/>
            <w:r w:rsidR="00DB1F98">
              <w:rPr>
                <w:sz w:val="28"/>
                <w:szCs w:val="28"/>
              </w:rPr>
              <w:t>.С</w:t>
            </w:r>
            <w:proofErr w:type="gramEnd"/>
            <w:r w:rsidR="00DB1F98">
              <w:rPr>
                <w:sz w:val="28"/>
                <w:szCs w:val="28"/>
              </w:rPr>
              <w:t>редняя Ахтуба</w:t>
            </w:r>
          </w:p>
          <w:p w:rsidR="00501B9A" w:rsidRPr="00B36EA9" w:rsidRDefault="00501B9A" w:rsidP="00A375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6EA9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05 марта</w:t>
            </w:r>
            <w:r w:rsidRPr="00B36EA9">
              <w:rPr>
                <w:sz w:val="28"/>
                <w:szCs w:val="28"/>
              </w:rPr>
              <w:t xml:space="preserve"> 2020 г</w:t>
            </w:r>
            <w:r>
              <w:rPr>
                <w:sz w:val="28"/>
                <w:szCs w:val="28"/>
              </w:rPr>
              <w:t>ода</w:t>
            </w:r>
            <w:r w:rsidRPr="00B36EA9">
              <w:rPr>
                <w:sz w:val="28"/>
                <w:szCs w:val="28"/>
              </w:rPr>
              <w:t xml:space="preserve"> №</w:t>
            </w:r>
            <w:r w:rsidR="00A375C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/45</w:t>
            </w:r>
          </w:p>
        </w:tc>
      </w:tr>
    </w:tbl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           </w:t>
      </w:r>
      <w:r w:rsidRPr="00D05C79">
        <w:rPr>
          <w:sz w:val="28"/>
          <w:szCs w:val="28"/>
        </w:rPr>
        <w:tab/>
        <w:t xml:space="preserve">        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05C79">
        <w:rPr>
          <w:sz w:val="28"/>
          <w:szCs w:val="28"/>
        </w:rPr>
        <w:t>Порядок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05C79">
        <w:rPr>
          <w:sz w:val="28"/>
          <w:szCs w:val="28"/>
        </w:rPr>
        <w:t>учёта предложений по изменениям, вносимым в Устав</w:t>
      </w:r>
      <w:r>
        <w:rPr>
          <w:sz w:val="28"/>
          <w:szCs w:val="28"/>
        </w:rPr>
        <w:t xml:space="preserve">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 w:rsidRPr="00D05C79">
        <w:rPr>
          <w:sz w:val="28"/>
          <w:szCs w:val="28"/>
        </w:rPr>
        <w:t xml:space="preserve"> </w:t>
      </w:r>
      <w:proofErr w:type="spellStart"/>
      <w:r w:rsidRPr="00D05C79">
        <w:rPr>
          <w:sz w:val="28"/>
          <w:szCs w:val="28"/>
        </w:rPr>
        <w:t>Среднеахтубинского</w:t>
      </w:r>
      <w:proofErr w:type="spellEnd"/>
      <w:r w:rsidRPr="00D05C79">
        <w:rPr>
          <w:sz w:val="28"/>
          <w:szCs w:val="28"/>
        </w:rPr>
        <w:t xml:space="preserve"> муниципального района Волгоградской области, участия граждан в их обсуждении и проведения по ним публичных слушаний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1. Настоящий Порядок направлен на реализацию прав граждан, проживающих на территории </w:t>
      </w:r>
      <w:r>
        <w:rPr>
          <w:sz w:val="28"/>
          <w:szCs w:val="28"/>
        </w:rPr>
        <w:t>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proofErr w:type="spellStart"/>
      <w:r w:rsidRPr="00D05C79">
        <w:rPr>
          <w:sz w:val="28"/>
          <w:szCs w:val="28"/>
        </w:rPr>
        <w:t>Среднеахтубинского</w:t>
      </w:r>
      <w:proofErr w:type="spellEnd"/>
      <w:r w:rsidRPr="00D05C79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Волгоградской области</w:t>
      </w:r>
      <w:r w:rsidRPr="00D05C79">
        <w:rPr>
          <w:sz w:val="28"/>
          <w:szCs w:val="28"/>
        </w:rPr>
        <w:t>, на осуществление местного самоуправления путём участия в обсуждении изменений, вносимых в Устав</w:t>
      </w:r>
      <w:r>
        <w:rPr>
          <w:sz w:val="28"/>
          <w:szCs w:val="28"/>
        </w:rPr>
        <w:t xml:space="preserve"> городского поселения р.п.Средняя Ахтуба </w:t>
      </w:r>
      <w:r w:rsidRPr="00D05C79">
        <w:rPr>
          <w:sz w:val="28"/>
          <w:szCs w:val="28"/>
        </w:rPr>
        <w:t xml:space="preserve"> </w:t>
      </w:r>
      <w:proofErr w:type="spellStart"/>
      <w:r w:rsidRPr="00D05C79">
        <w:rPr>
          <w:sz w:val="28"/>
          <w:szCs w:val="28"/>
        </w:rPr>
        <w:t>Среднеахтубинского</w:t>
      </w:r>
      <w:proofErr w:type="spellEnd"/>
      <w:r w:rsidRPr="00D05C79">
        <w:rPr>
          <w:sz w:val="28"/>
          <w:szCs w:val="28"/>
        </w:rPr>
        <w:t xml:space="preserve"> муниципального района Волгоградской области (далее - изменения, вносимые в Устав).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2. Обсуждение изменений, вносимых в Устав, осуществляется посредством участия в публичных слушаниях, а также направления предложений по изменениям, вносимым в Устав.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3. Изменения, вносимые в Устав, не позднее чем за 30 дней до дня рассмотрения вопроса о принятии изменений, вносимых в Устав </w:t>
      </w:r>
      <w:r>
        <w:rPr>
          <w:sz w:val="28"/>
          <w:szCs w:val="28"/>
        </w:rPr>
        <w:t>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r w:rsidRPr="00D05C79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>Думы городского поселения р.п.Средняя Ахтуба</w:t>
      </w:r>
      <w:r w:rsidRPr="00D05C79">
        <w:rPr>
          <w:sz w:val="28"/>
          <w:szCs w:val="28"/>
        </w:rPr>
        <w:t>, подлежат официальному опубликованию для обсуждения населением и представления по ним предложений.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4. Предложения по изменениям, вносимым в Устав, направляются в письменном виде главе </w:t>
      </w:r>
      <w:r>
        <w:rPr>
          <w:sz w:val="28"/>
          <w:szCs w:val="28"/>
        </w:rPr>
        <w:t>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 w:rsidRPr="00D05C79">
        <w:rPr>
          <w:sz w:val="28"/>
          <w:szCs w:val="28"/>
        </w:rPr>
        <w:t xml:space="preserve"> по адресу: р.п. Средняя Ахтуба, ул. </w:t>
      </w:r>
      <w:r>
        <w:rPr>
          <w:sz w:val="28"/>
          <w:szCs w:val="28"/>
        </w:rPr>
        <w:t>Советская</w:t>
      </w:r>
      <w:r w:rsidRPr="00D05C79">
        <w:rPr>
          <w:sz w:val="28"/>
          <w:szCs w:val="28"/>
        </w:rPr>
        <w:t>, №6</w:t>
      </w:r>
      <w:r>
        <w:rPr>
          <w:sz w:val="28"/>
          <w:szCs w:val="28"/>
        </w:rPr>
        <w:t>9</w:t>
      </w:r>
      <w:r w:rsidRPr="00D05C79">
        <w:rPr>
          <w:sz w:val="28"/>
          <w:szCs w:val="28"/>
        </w:rPr>
        <w:t xml:space="preserve"> в течение 30 дней со дня опубликования изменений, внесённых в Устав.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Одновременно с внесением предложений граждане должны представить следующие сведения: фамилия, имя, отчество, адрес места жительства, место работы (учёбы).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5. Предложения подлежат рассмотрению в порядке очередности подачи письменных предложений в зависимости от времени регистрации указанных предложений.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6. Письменно оформленные предложения, внесенные до дня публичных слушаний, рассматриваются председательствующим непосредственно на публичных слушаниях. В ином случае предложения рассматриваются </w:t>
      </w:r>
      <w:r>
        <w:rPr>
          <w:sz w:val="28"/>
          <w:szCs w:val="28"/>
        </w:rPr>
        <w:t>Думой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 w:rsidRPr="00D05C79">
        <w:rPr>
          <w:sz w:val="28"/>
          <w:szCs w:val="28"/>
        </w:rPr>
        <w:t xml:space="preserve"> на заседании, в повестку которого включен вопрос принятия решения о внесении изменений в Устав. 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7.    Для обсуждения изменений, вносимых в Устав, проводятся публичные слушания.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lastRenderedPageBreak/>
        <w:t xml:space="preserve">8.    Организацию и проведение публичных слушаний осуществляет глава </w:t>
      </w:r>
      <w:r>
        <w:rPr>
          <w:sz w:val="28"/>
          <w:szCs w:val="28"/>
        </w:rPr>
        <w:t>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 w:rsidRPr="00D05C79">
        <w:rPr>
          <w:sz w:val="28"/>
          <w:szCs w:val="28"/>
        </w:rPr>
        <w:t>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9.   Публичные слушания по изменениям, вносимым в Устав, назначаются решением </w:t>
      </w:r>
      <w:r>
        <w:rPr>
          <w:sz w:val="28"/>
          <w:szCs w:val="28"/>
        </w:rPr>
        <w:t>Думы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r w:rsidRPr="00D05C79">
        <w:rPr>
          <w:sz w:val="28"/>
          <w:szCs w:val="28"/>
        </w:rPr>
        <w:t>и проводятся не ранее чем через 15 дней после официального опубликования указанного решения.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10. В публичных слушаниях вправе принять участие каждый житель </w:t>
      </w:r>
      <w:r>
        <w:rPr>
          <w:sz w:val="28"/>
          <w:szCs w:val="28"/>
        </w:rPr>
        <w:t>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  <w:r w:rsidRPr="00D05C79">
        <w:rPr>
          <w:sz w:val="28"/>
          <w:szCs w:val="28"/>
        </w:rPr>
        <w:t>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11. На публичных слушаниях по изменениям, вносимым в Устав, выступает с докладом и председательствует глава</w:t>
      </w:r>
      <w:r>
        <w:rPr>
          <w:sz w:val="28"/>
          <w:szCs w:val="28"/>
        </w:rPr>
        <w:t xml:space="preserve">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proofErr w:type="spellStart"/>
      <w:r>
        <w:rPr>
          <w:sz w:val="28"/>
          <w:szCs w:val="28"/>
        </w:rPr>
        <w:t>С</w:t>
      </w:r>
      <w:r w:rsidRPr="00D05C79">
        <w:rPr>
          <w:sz w:val="28"/>
          <w:szCs w:val="28"/>
        </w:rPr>
        <w:t>реднеахтубинского</w:t>
      </w:r>
      <w:proofErr w:type="spellEnd"/>
      <w:r w:rsidRPr="00D05C79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Волгоградской области</w:t>
      </w:r>
      <w:r w:rsidRPr="00D05C79">
        <w:rPr>
          <w:sz w:val="28"/>
          <w:szCs w:val="28"/>
        </w:rPr>
        <w:t xml:space="preserve"> (далее - председательствующий) или уполномоченное лицо по распоряжению главы </w:t>
      </w:r>
      <w:r>
        <w:rPr>
          <w:sz w:val="28"/>
          <w:szCs w:val="28"/>
        </w:rPr>
        <w:t>городского поселения р.п.Средняя Ахтуба</w:t>
      </w:r>
      <w:r w:rsidRPr="00D05C79">
        <w:rPr>
          <w:sz w:val="28"/>
          <w:szCs w:val="28"/>
        </w:rPr>
        <w:t>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12.   Для ведения протокола публичных слушаний председательствующий определяет секретаря публичных слушаний.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13.   Участникам публичных слушаний обеспечивается возможность высказать своё мнение по изменениям, вносимым в Устав.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В зависимости от количества желающих </w:t>
      </w:r>
      <w:proofErr w:type="gramStart"/>
      <w:r w:rsidRPr="00D05C79">
        <w:rPr>
          <w:sz w:val="28"/>
          <w:szCs w:val="28"/>
        </w:rPr>
        <w:t>выступить председательствующий вправе ограничить</w:t>
      </w:r>
      <w:proofErr w:type="gramEnd"/>
      <w:r w:rsidRPr="00D05C79">
        <w:rPr>
          <w:sz w:val="28"/>
          <w:szCs w:val="28"/>
        </w:rPr>
        <w:t xml:space="preserve"> время любого из выступлений.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Всем желающим выступить предоставляется слово с разрешения председательствующего.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Председательствующий вправе принять решение о перерыве в публичных слушаниях и продолжении их в другое время.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По истечении времени, отведённого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изменениям, вносимым в Устав, заносятся в протокол публичных слушаний, письменные замечания и предложения приобщаются к протоколу.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14.  По итогам публичных слушаний большинством голосов от числа присутствующих принимается заключение.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Заключение по результатам публичных слушаний подписывается председательствующим и подлежит официальному опубликованию.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15.   Поступившие от населения замечания и предложения по изменениям, вносимым в Устав, в том числе в ходе проведения публичных слушаний, носят рекомендательный характер.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Указанные замечания и предложения рассматриваются на заседании </w:t>
      </w:r>
      <w:r>
        <w:rPr>
          <w:sz w:val="28"/>
          <w:szCs w:val="28"/>
        </w:rPr>
        <w:t>Думы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 w:rsidRPr="00D05C79">
        <w:rPr>
          <w:sz w:val="28"/>
          <w:szCs w:val="28"/>
        </w:rPr>
        <w:t>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После завершения рассмотрения предложений граждан и заключения публичных слушаний </w:t>
      </w:r>
      <w:r>
        <w:rPr>
          <w:sz w:val="28"/>
          <w:szCs w:val="28"/>
        </w:rPr>
        <w:t>Дума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 w:rsidRPr="00D05C79">
        <w:rPr>
          <w:sz w:val="28"/>
          <w:szCs w:val="28"/>
        </w:rPr>
        <w:t xml:space="preserve"> принимает изменения, вносимые в Устав </w:t>
      </w:r>
      <w:r>
        <w:rPr>
          <w:sz w:val="28"/>
          <w:szCs w:val="28"/>
        </w:rPr>
        <w:t>городского поселения р.п.Средняя Ахтуба</w:t>
      </w:r>
      <w:r w:rsidRPr="00D05C79">
        <w:rPr>
          <w:sz w:val="28"/>
          <w:szCs w:val="28"/>
        </w:rPr>
        <w:t>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16.   Учёт предложений по проекту муниципального правового акта о внесении других изменений и дополнений в Устав </w:t>
      </w:r>
      <w:r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lastRenderedPageBreak/>
        <w:t>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 w:rsidRPr="00D05C79">
        <w:rPr>
          <w:sz w:val="28"/>
          <w:szCs w:val="28"/>
        </w:rPr>
        <w:t xml:space="preserve">, участие граждан в его обсуждении и проведение по нему публичных слушаний осуществляются в соответствии с настоящим Порядком.                                     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                            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1B9A" w:rsidRPr="00A86DBC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     </w:t>
      </w:r>
    </w:p>
    <w:p w:rsidR="00501B9A" w:rsidRDefault="00501B9A" w:rsidP="00AC32AC">
      <w:pPr>
        <w:rPr>
          <w:sz w:val="28"/>
          <w:szCs w:val="28"/>
        </w:rPr>
      </w:pPr>
    </w:p>
    <w:p w:rsidR="006466A7" w:rsidRDefault="006466A7" w:rsidP="00AC32AC">
      <w:pPr>
        <w:rPr>
          <w:sz w:val="28"/>
          <w:szCs w:val="28"/>
        </w:rPr>
      </w:pPr>
    </w:p>
    <w:p w:rsidR="006466A7" w:rsidRDefault="006466A7" w:rsidP="00AC32AC">
      <w:pPr>
        <w:rPr>
          <w:sz w:val="28"/>
          <w:szCs w:val="28"/>
        </w:rPr>
      </w:pPr>
    </w:p>
    <w:p w:rsidR="006466A7" w:rsidRDefault="006466A7" w:rsidP="00AC32AC">
      <w:pPr>
        <w:rPr>
          <w:sz w:val="28"/>
          <w:szCs w:val="28"/>
        </w:rPr>
      </w:pPr>
    </w:p>
    <w:p w:rsidR="006466A7" w:rsidRDefault="006466A7" w:rsidP="00AC32AC">
      <w:pPr>
        <w:rPr>
          <w:sz w:val="28"/>
          <w:szCs w:val="28"/>
        </w:rPr>
      </w:pPr>
    </w:p>
    <w:p w:rsidR="00AC32AC" w:rsidRPr="00AE3096" w:rsidRDefault="00AC32AC" w:rsidP="00AC32AC">
      <w:pPr>
        <w:tabs>
          <w:tab w:val="left" w:pos="6570"/>
        </w:tabs>
        <w:rPr>
          <w:sz w:val="28"/>
          <w:szCs w:val="28"/>
        </w:rPr>
      </w:pPr>
    </w:p>
    <w:sectPr w:rsidR="00AC32AC" w:rsidRPr="00AE3096" w:rsidSect="009C0971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0971"/>
    <w:rsid w:val="00025D4B"/>
    <w:rsid w:val="000452E0"/>
    <w:rsid w:val="000638DC"/>
    <w:rsid w:val="00075D80"/>
    <w:rsid w:val="000B506B"/>
    <w:rsid w:val="000E0E07"/>
    <w:rsid w:val="0016750F"/>
    <w:rsid w:val="001A7D1D"/>
    <w:rsid w:val="001D307E"/>
    <w:rsid w:val="001E1CBC"/>
    <w:rsid w:val="001F15D4"/>
    <w:rsid w:val="002111DA"/>
    <w:rsid w:val="002124E5"/>
    <w:rsid w:val="00296B91"/>
    <w:rsid w:val="002C5EF3"/>
    <w:rsid w:val="002D6C88"/>
    <w:rsid w:val="003024A9"/>
    <w:rsid w:val="003314E3"/>
    <w:rsid w:val="00362C1A"/>
    <w:rsid w:val="0036645B"/>
    <w:rsid w:val="003C6D88"/>
    <w:rsid w:val="003D7FB3"/>
    <w:rsid w:val="003E0548"/>
    <w:rsid w:val="003E0838"/>
    <w:rsid w:val="00405A72"/>
    <w:rsid w:val="00487D2E"/>
    <w:rsid w:val="004E16D1"/>
    <w:rsid w:val="004E25B9"/>
    <w:rsid w:val="00501B9A"/>
    <w:rsid w:val="00517701"/>
    <w:rsid w:val="005661BF"/>
    <w:rsid w:val="00567701"/>
    <w:rsid w:val="005A5D31"/>
    <w:rsid w:val="0060225D"/>
    <w:rsid w:val="006278F2"/>
    <w:rsid w:val="006466A7"/>
    <w:rsid w:val="00665FB7"/>
    <w:rsid w:val="00674068"/>
    <w:rsid w:val="006E3E3E"/>
    <w:rsid w:val="006F04C9"/>
    <w:rsid w:val="0070257E"/>
    <w:rsid w:val="00753485"/>
    <w:rsid w:val="007A1361"/>
    <w:rsid w:val="007D6E8D"/>
    <w:rsid w:val="00834B1B"/>
    <w:rsid w:val="00850B2C"/>
    <w:rsid w:val="0086218B"/>
    <w:rsid w:val="008C1404"/>
    <w:rsid w:val="008D12A7"/>
    <w:rsid w:val="008D3F57"/>
    <w:rsid w:val="008E32E4"/>
    <w:rsid w:val="008F7629"/>
    <w:rsid w:val="009C0971"/>
    <w:rsid w:val="00A375C0"/>
    <w:rsid w:val="00A51184"/>
    <w:rsid w:val="00A76692"/>
    <w:rsid w:val="00A907CB"/>
    <w:rsid w:val="00AC32AC"/>
    <w:rsid w:val="00AE3096"/>
    <w:rsid w:val="00BB5C6F"/>
    <w:rsid w:val="00C257AE"/>
    <w:rsid w:val="00C3797A"/>
    <w:rsid w:val="00C4021B"/>
    <w:rsid w:val="00CA0A65"/>
    <w:rsid w:val="00CA3DA5"/>
    <w:rsid w:val="00CD1DA7"/>
    <w:rsid w:val="00CE7CAB"/>
    <w:rsid w:val="00D2302C"/>
    <w:rsid w:val="00D30F3D"/>
    <w:rsid w:val="00D52986"/>
    <w:rsid w:val="00D64B89"/>
    <w:rsid w:val="00DB1F98"/>
    <w:rsid w:val="00DC6822"/>
    <w:rsid w:val="00DE1896"/>
    <w:rsid w:val="00E26C07"/>
    <w:rsid w:val="00E819BE"/>
    <w:rsid w:val="00E83F3E"/>
    <w:rsid w:val="00EF0DAA"/>
    <w:rsid w:val="00F0474F"/>
    <w:rsid w:val="00FB55F0"/>
    <w:rsid w:val="00FE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971"/>
  </w:style>
  <w:style w:type="paragraph" w:styleId="1">
    <w:name w:val="heading 1"/>
    <w:basedOn w:val="a"/>
    <w:next w:val="a"/>
    <w:link w:val="10"/>
    <w:qFormat/>
    <w:rsid w:val="009C097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32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CA3DA5"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0971"/>
    <w:rPr>
      <w:sz w:val="28"/>
      <w:lang w:bidi="ar-SA"/>
    </w:rPr>
  </w:style>
  <w:style w:type="paragraph" w:styleId="a3">
    <w:name w:val="Body Text"/>
    <w:basedOn w:val="a"/>
    <w:link w:val="a4"/>
    <w:rsid w:val="00CA3DA5"/>
    <w:rPr>
      <w:sz w:val="28"/>
    </w:rPr>
  </w:style>
  <w:style w:type="character" w:customStyle="1" w:styleId="a4">
    <w:name w:val="Основной текст Знак"/>
    <w:link w:val="a3"/>
    <w:rsid w:val="00CA3DA5"/>
    <w:rPr>
      <w:sz w:val="28"/>
      <w:lang w:bidi="ar-SA"/>
    </w:rPr>
  </w:style>
  <w:style w:type="paragraph" w:customStyle="1" w:styleId="ConsPlusNormal">
    <w:name w:val="ConsPlusNormal"/>
    <w:rsid w:val="004E25B9"/>
    <w:pPr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rsid w:val="004E25B9"/>
    <w:rPr>
      <w:strike w:val="0"/>
      <w:dstrike w:val="0"/>
      <w:color w:val="0000FF"/>
      <w:u w:val="none"/>
    </w:rPr>
  </w:style>
  <w:style w:type="paragraph" w:styleId="a6">
    <w:name w:val="Balloon Text"/>
    <w:basedOn w:val="a"/>
    <w:link w:val="a7"/>
    <w:rsid w:val="006F04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0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04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semiHidden/>
    <w:rsid w:val="00AC32AC"/>
    <w:rPr>
      <w:rFonts w:ascii="Cambria" w:hAnsi="Cambria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AC32A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32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68004931FFEF6D643BF5AAB8292A072405B5E747ECB8F8439324CA1B70A704DBFDC435B59EBAFAEE672CD4A8871AFED7E5AB198B3627F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ПОСЕЛЕНИЯ Р</vt:lpstr>
    </vt:vector>
  </TitlesOfParts>
  <Company>HP</Company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ПОСЕЛЕНИЯ Р</dc:title>
  <dc:creator>Андрей</dc:creator>
  <cp:lastModifiedBy>sanda.ka@mail.ru</cp:lastModifiedBy>
  <cp:revision>7</cp:revision>
  <cp:lastPrinted>2020-03-11T06:47:00Z</cp:lastPrinted>
  <dcterms:created xsi:type="dcterms:W3CDTF">2020-03-02T05:49:00Z</dcterms:created>
  <dcterms:modified xsi:type="dcterms:W3CDTF">2020-03-11T06:52:00Z</dcterms:modified>
</cp:coreProperties>
</file>